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A66D" w14:textId="3AFDEE6D" w:rsidR="002D345C" w:rsidRPr="002D345C" w:rsidRDefault="00971791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1A62F2">
        <w:rPr>
          <w:b/>
          <w:noProof/>
        </w:rPr>
        <w:drawing>
          <wp:inline distT="0" distB="0" distL="0" distR="0" wp14:anchorId="73AA27B7" wp14:editId="437001B2">
            <wp:extent cx="790575" cy="962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3E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25FEA2DE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0B054585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5A9BAA6" wp14:editId="436AE888">
                <wp:simplePos x="0" y="0"/>
                <wp:positionH relativeFrom="column">
                  <wp:posOffset>4566920</wp:posOffset>
                </wp:positionH>
                <wp:positionV relativeFrom="paragraph">
                  <wp:posOffset>170815</wp:posOffset>
                </wp:positionV>
                <wp:extent cx="1866900" cy="14046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F34C" w14:textId="6F5C1984" w:rsidR="008A299D" w:rsidRPr="008A299D" w:rsidRDefault="00193701" w:rsidP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="008A299D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A91214">
                              <w:rPr>
                                <w:sz w:val="28"/>
                                <w:szCs w:val="28"/>
                              </w:rPr>
                              <w:t>582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9BA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9.6pt;margin-top:13.45pt;width:147pt;height:110.6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" filled="f" stroked="f">
                <v:textbox style="mso-fit-shape-to-text:t">
                  <w:txbxContent>
                    <w:p w14:paraId="734CF34C" w14:textId="6F5C1984" w:rsidR="008A299D" w:rsidRPr="008A299D" w:rsidRDefault="00193701" w:rsidP="008A29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</w:t>
                      </w:r>
                      <w:r w:rsidR="008A299D">
                        <w:rPr>
                          <w:sz w:val="28"/>
                          <w:szCs w:val="28"/>
                        </w:rPr>
                        <w:t>№</w:t>
                      </w:r>
                      <w:r w:rsidR="00A91214">
                        <w:rPr>
                          <w:sz w:val="28"/>
                          <w:szCs w:val="28"/>
                        </w:rPr>
                        <w:t>582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781F74B1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7C7C" id="_x0000_s1027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5CAC54BD" w:rsidR="00D17BFD" w:rsidRDefault="00A91214" w:rsidP="00193701">
      <w:pPr>
        <w:rPr>
          <w:sz w:val="28"/>
          <w:szCs w:val="28"/>
        </w:rPr>
      </w:pPr>
      <w:bookmarkStart w:id="0" w:name="REGDATESTAMP"/>
      <w:bookmarkEnd w:id="0"/>
      <w:r>
        <w:rPr>
          <w:sz w:val="28"/>
          <w:szCs w:val="28"/>
        </w:rPr>
        <w:t>о</w:t>
      </w:r>
      <w:r w:rsidR="00193701">
        <w:rPr>
          <w:sz w:val="28"/>
          <w:szCs w:val="28"/>
        </w:rPr>
        <w:t>т</w:t>
      </w:r>
      <w:r>
        <w:rPr>
          <w:sz w:val="28"/>
          <w:szCs w:val="28"/>
        </w:rPr>
        <w:t xml:space="preserve"> 08.06.2026 </w:t>
      </w:r>
      <w:r w:rsidR="00193701">
        <w:rPr>
          <w:sz w:val="28"/>
          <w:szCs w:val="28"/>
        </w:rPr>
        <w:t>года</w:t>
      </w:r>
    </w:p>
    <w:p w14:paraId="11DF504A" w14:textId="7823B743" w:rsidR="000F2AE4" w:rsidRPr="004C195D" w:rsidRDefault="000F2AE4" w:rsidP="000F2AE4">
      <w:pPr>
        <w:jc w:val="center"/>
        <w:rPr>
          <w:szCs w:val="24"/>
        </w:rPr>
      </w:pPr>
      <w:r w:rsidRPr="004C195D">
        <w:rPr>
          <w:szCs w:val="24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77777777" w:rsidR="00390652" w:rsidRPr="00F025E2" w:rsidRDefault="00620FF1" w:rsidP="00390652">
      <w:pPr>
        <w:jc w:val="center"/>
        <w:rPr>
          <w:b/>
          <w:bCs/>
          <w:sz w:val="28"/>
          <w:szCs w:val="28"/>
        </w:rPr>
      </w:pPr>
      <w:r w:rsidRPr="00F025E2">
        <w:rPr>
          <w:b/>
          <w:bCs/>
          <w:sz w:val="28"/>
          <w:szCs w:val="28"/>
        </w:rPr>
        <w:t>О</w:t>
      </w:r>
      <w:r w:rsidR="00390652" w:rsidRPr="00F025E2">
        <w:rPr>
          <w:b/>
          <w:bCs/>
          <w:sz w:val="28"/>
          <w:szCs w:val="28"/>
        </w:rPr>
        <w:t xml:space="preserve"> временном ограничении движения</w:t>
      </w:r>
      <w:r w:rsidRPr="00F025E2">
        <w:rPr>
          <w:b/>
          <w:bCs/>
          <w:sz w:val="28"/>
          <w:szCs w:val="28"/>
        </w:rPr>
        <w:t xml:space="preserve"> транспортных средств</w:t>
      </w:r>
      <w:r w:rsidR="00390652" w:rsidRPr="00F025E2">
        <w:rPr>
          <w:b/>
          <w:bCs/>
          <w:sz w:val="28"/>
          <w:szCs w:val="28"/>
        </w:rPr>
        <w:t xml:space="preserve"> </w:t>
      </w:r>
    </w:p>
    <w:p w14:paraId="02888224" w14:textId="1228EE43" w:rsidR="00620FF1" w:rsidRPr="00F025E2" w:rsidRDefault="00390652" w:rsidP="00390652">
      <w:pPr>
        <w:jc w:val="center"/>
        <w:rPr>
          <w:b/>
          <w:bCs/>
          <w:sz w:val="28"/>
          <w:szCs w:val="28"/>
        </w:rPr>
      </w:pPr>
      <w:r w:rsidRPr="00F025E2">
        <w:rPr>
          <w:b/>
          <w:bCs/>
          <w:sz w:val="28"/>
          <w:szCs w:val="28"/>
        </w:rPr>
        <w:t xml:space="preserve">в городском поселении Рузаевка </w:t>
      </w:r>
      <w:r w:rsidR="0081620C">
        <w:rPr>
          <w:b/>
          <w:bCs/>
          <w:sz w:val="28"/>
          <w:szCs w:val="28"/>
        </w:rPr>
        <w:t>12</w:t>
      </w:r>
      <w:r w:rsidR="00E85260" w:rsidRPr="00F025E2">
        <w:rPr>
          <w:b/>
          <w:bCs/>
          <w:sz w:val="28"/>
          <w:szCs w:val="28"/>
        </w:rPr>
        <w:t xml:space="preserve"> </w:t>
      </w:r>
      <w:r w:rsidR="0081620C">
        <w:rPr>
          <w:b/>
          <w:bCs/>
          <w:sz w:val="28"/>
          <w:szCs w:val="28"/>
        </w:rPr>
        <w:t xml:space="preserve">июня </w:t>
      </w:r>
      <w:r w:rsidRPr="00F025E2">
        <w:rPr>
          <w:b/>
          <w:bCs/>
          <w:sz w:val="28"/>
          <w:szCs w:val="28"/>
        </w:rPr>
        <w:t>202</w:t>
      </w:r>
      <w:r w:rsidR="0081620C">
        <w:rPr>
          <w:b/>
          <w:bCs/>
          <w:sz w:val="28"/>
          <w:szCs w:val="28"/>
        </w:rPr>
        <w:t>6</w:t>
      </w:r>
      <w:r w:rsidRPr="00F025E2">
        <w:rPr>
          <w:b/>
          <w:bCs/>
          <w:sz w:val="28"/>
          <w:szCs w:val="28"/>
        </w:rPr>
        <w:t xml:space="preserve"> года</w:t>
      </w:r>
    </w:p>
    <w:p w14:paraId="49F5509B" w14:textId="77777777" w:rsidR="00620FF1" w:rsidRPr="00F025E2" w:rsidRDefault="00620FF1" w:rsidP="00390652">
      <w:pPr>
        <w:jc w:val="both"/>
        <w:rPr>
          <w:b/>
          <w:bCs/>
          <w:sz w:val="28"/>
          <w:szCs w:val="28"/>
        </w:rPr>
      </w:pPr>
    </w:p>
    <w:p w14:paraId="6322269F" w14:textId="3FA623BC" w:rsidR="00620FF1" w:rsidRPr="00F025E2" w:rsidRDefault="00620FF1" w:rsidP="00971791">
      <w:pPr>
        <w:ind w:firstLine="709"/>
        <w:jc w:val="both"/>
        <w:rPr>
          <w:sz w:val="28"/>
          <w:szCs w:val="28"/>
        </w:rPr>
      </w:pPr>
      <w:r w:rsidRPr="00F025E2">
        <w:rPr>
          <w:sz w:val="28"/>
          <w:szCs w:val="28"/>
        </w:rPr>
        <w:t>В соответствии с положениями Федерального закона от 06.10.2023 № 131-ФЗ «Об общих принципах организации местного самоуправления в Российской Федерации», на основании Федерального закона от 29.12.2017 № 443-ФЗ «Об организации дорожного движения в Российской Федерации о внесении изменений в отдельные законодательные акты Российской Федерации», руководствуясь Уставом городского поселения Рузаевка</w:t>
      </w:r>
      <w:r w:rsidR="0091726B" w:rsidRPr="00F025E2">
        <w:rPr>
          <w:sz w:val="28"/>
          <w:szCs w:val="28"/>
        </w:rPr>
        <w:t xml:space="preserve"> Рузаевского муниципального района Республики Мордовия</w:t>
      </w:r>
      <w:r w:rsidR="00FC1C09" w:rsidRPr="00F025E2">
        <w:rPr>
          <w:sz w:val="28"/>
          <w:szCs w:val="28"/>
        </w:rPr>
        <w:t xml:space="preserve"> и в связи с</w:t>
      </w:r>
      <w:r w:rsidR="00390652" w:rsidRPr="00F025E2">
        <w:rPr>
          <w:sz w:val="28"/>
          <w:szCs w:val="28"/>
        </w:rPr>
        <w:t xml:space="preserve"> подготовк</w:t>
      </w:r>
      <w:r w:rsidR="00FC1C09" w:rsidRPr="00F025E2">
        <w:rPr>
          <w:sz w:val="28"/>
          <w:szCs w:val="28"/>
        </w:rPr>
        <w:t>ой</w:t>
      </w:r>
      <w:r w:rsidR="00390652" w:rsidRPr="00F025E2">
        <w:rPr>
          <w:sz w:val="28"/>
          <w:szCs w:val="28"/>
        </w:rPr>
        <w:t xml:space="preserve"> и проведени</w:t>
      </w:r>
      <w:r w:rsidR="00FC1C09" w:rsidRPr="00F025E2">
        <w:rPr>
          <w:sz w:val="28"/>
          <w:szCs w:val="28"/>
        </w:rPr>
        <w:t>ем</w:t>
      </w:r>
      <w:r w:rsidR="00390652" w:rsidRPr="00F025E2">
        <w:rPr>
          <w:sz w:val="28"/>
          <w:szCs w:val="28"/>
        </w:rPr>
        <w:t xml:space="preserve"> </w:t>
      </w:r>
      <w:r w:rsidR="0081620C">
        <w:rPr>
          <w:sz w:val="28"/>
          <w:szCs w:val="28"/>
        </w:rPr>
        <w:t xml:space="preserve"> празднования 395-летия города Рузаевка,</w:t>
      </w:r>
      <w:r w:rsidR="00390652" w:rsidRPr="00F025E2">
        <w:rPr>
          <w:sz w:val="28"/>
          <w:szCs w:val="28"/>
        </w:rPr>
        <w:t xml:space="preserve"> администрация городского поселения Рузаевка Рузаевского муниципального района  </w:t>
      </w:r>
      <w:r w:rsidRPr="00F025E2">
        <w:rPr>
          <w:sz w:val="28"/>
          <w:szCs w:val="28"/>
        </w:rPr>
        <w:t>п о с т а н о в л я е т:</w:t>
      </w:r>
    </w:p>
    <w:p w14:paraId="3A2D8E36" w14:textId="1C3CBB59" w:rsidR="00390652" w:rsidRPr="00F025E2" w:rsidRDefault="00E85260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5E2">
        <w:rPr>
          <w:rFonts w:ascii="Times New Roman" w:hAnsi="Times New Roman"/>
          <w:sz w:val="28"/>
          <w:szCs w:val="28"/>
        </w:rPr>
        <w:t xml:space="preserve">Провести </w:t>
      </w:r>
      <w:r w:rsidR="0081620C">
        <w:rPr>
          <w:rFonts w:ascii="Times New Roman" w:hAnsi="Times New Roman"/>
          <w:sz w:val="28"/>
          <w:szCs w:val="28"/>
        </w:rPr>
        <w:t>12</w:t>
      </w:r>
      <w:r w:rsidRPr="00F025E2">
        <w:rPr>
          <w:rFonts w:ascii="Times New Roman" w:hAnsi="Times New Roman"/>
          <w:sz w:val="28"/>
          <w:szCs w:val="28"/>
        </w:rPr>
        <w:t xml:space="preserve"> </w:t>
      </w:r>
      <w:r w:rsidR="0081620C">
        <w:rPr>
          <w:rFonts w:ascii="Times New Roman" w:hAnsi="Times New Roman"/>
          <w:sz w:val="28"/>
          <w:szCs w:val="28"/>
        </w:rPr>
        <w:t>июня</w:t>
      </w:r>
      <w:r w:rsidRPr="00F025E2">
        <w:rPr>
          <w:rFonts w:ascii="Times New Roman" w:hAnsi="Times New Roman"/>
          <w:sz w:val="28"/>
          <w:szCs w:val="28"/>
        </w:rPr>
        <w:t xml:space="preserve"> 202</w:t>
      </w:r>
      <w:r w:rsidR="0081620C">
        <w:rPr>
          <w:rFonts w:ascii="Times New Roman" w:hAnsi="Times New Roman"/>
          <w:sz w:val="28"/>
          <w:szCs w:val="28"/>
        </w:rPr>
        <w:t>6</w:t>
      </w:r>
      <w:r w:rsidRPr="00F025E2">
        <w:rPr>
          <w:rFonts w:ascii="Times New Roman" w:hAnsi="Times New Roman"/>
          <w:sz w:val="28"/>
          <w:szCs w:val="28"/>
        </w:rPr>
        <w:t xml:space="preserve"> года </w:t>
      </w:r>
      <w:proofErr w:type="spellStart"/>
      <w:r w:rsidRPr="00430B6E">
        <w:rPr>
          <w:rFonts w:ascii="Times New Roman" w:hAnsi="Times New Roman"/>
          <w:sz w:val="28"/>
          <w:szCs w:val="28"/>
        </w:rPr>
        <w:t>вел</w:t>
      </w:r>
      <w:r w:rsidR="0081620C" w:rsidRPr="00430B6E">
        <w:rPr>
          <w:rFonts w:ascii="Times New Roman" w:hAnsi="Times New Roman"/>
          <w:sz w:val="28"/>
          <w:szCs w:val="28"/>
        </w:rPr>
        <w:t>омотоавто</w:t>
      </w:r>
      <w:proofErr w:type="spellEnd"/>
      <w:r w:rsidR="0081620C">
        <w:rPr>
          <w:rFonts w:ascii="Times New Roman" w:hAnsi="Times New Roman"/>
          <w:sz w:val="28"/>
          <w:szCs w:val="28"/>
        </w:rPr>
        <w:t xml:space="preserve"> пробег по улицам г</w:t>
      </w:r>
      <w:r w:rsidR="00EE3922">
        <w:rPr>
          <w:rFonts w:ascii="Times New Roman" w:hAnsi="Times New Roman"/>
          <w:sz w:val="28"/>
          <w:szCs w:val="28"/>
        </w:rPr>
        <w:t xml:space="preserve">орода </w:t>
      </w:r>
      <w:r w:rsidR="0081620C">
        <w:rPr>
          <w:rFonts w:ascii="Times New Roman" w:hAnsi="Times New Roman"/>
          <w:sz w:val="28"/>
          <w:szCs w:val="28"/>
        </w:rPr>
        <w:t>Рузаевки.</w:t>
      </w:r>
    </w:p>
    <w:p w14:paraId="01535986" w14:textId="59F3D501" w:rsidR="0091726B" w:rsidRPr="00F025E2" w:rsidRDefault="00E85260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5E2">
        <w:rPr>
          <w:rFonts w:ascii="Times New Roman" w:hAnsi="Times New Roman"/>
          <w:sz w:val="28"/>
          <w:szCs w:val="28"/>
        </w:rPr>
        <w:t>Определить маршрут проведения</w:t>
      </w:r>
      <w:r w:rsidR="00FD08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0805" w:rsidRPr="00430B6E">
        <w:rPr>
          <w:rFonts w:ascii="Times New Roman" w:hAnsi="Times New Roman"/>
          <w:sz w:val="28"/>
          <w:szCs w:val="28"/>
        </w:rPr>
        <w:t>веломотоавто</w:t>
      </w:r>
      <w:proofErr w:type="spellEnd"/>
      <w:r w:rsidR="00FD0805" w:rsidRPr="00430B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D0805" w:rsidRPr="00430B6E">
        <w:rPr>
          <w:rFonts w:ascii="Times New Roman" w:hAnsi="Times New Roman"/>
          <w:sz w:val="28"/>
          <w:szCs w:val="28"/>
        </w:rPr>
        <w:t>пробега</w:t>
      </w:r>
      <w:r w:rsidRPr="00F025E2">
        <w:rPr>
          <w:rFonts w:ascii="Times New Roman" w:hAnsi="Times New Roman"/>
          <w:sz w:val="28"/>
          <w:szCs w:val="28"/>
        </w:rPr>
        <w:t xml:space="preserve">  улица</w:t>
      </w:r>
      <w:proofErr w:type="gramEnd"/>
      <w:r w:rsidR="0081620C">
        <w:rPr>
          <w:rFonts w:ascii="Times New Roman" w:hAnsi="Times New Roman"/>
          <w:sz w:val="28"/>
          <w:szCs w:val="28"/>
        </w:rPr>
        <w:t xml:space="preserve"> Карла Маркса,</w:t>
      </w:r>
      <w:r w:rsidR="00D13DD8">
        <w:rPr>
          <w:rFonts w:ascii="Times New Roman" w:hAnsi="Times New Roman"/>
          <w:sz w:val="28"/>
          <w:szCs w:val="28"/>
        </w:rPr>
        <w:t xml:space="preserve"> улица Маяковского,</w:t>
      </w:r>
      <w:r w:rsidRPr="00F025E2">
        <w:rPr>
          <w:rFonts w:ascii="Times New Roman" w:hAnsi="Times New Roman"/>
          <w:sz w:val="28"/>
          <w:szCs w:val="28"/>
        </w:rPr>
        <w:t xml:space="preserve"> </w:t>
      </w:r>
      <w:r w:rsidR="0081620C">
        <w:rPr>
          <w:rFonts w:ascii="Times New Roman" w:hAnsi="Times New Roman"/>
          <w:sz w:val="28"/>
          <w:szCs w:val="28"/>
        </w:rPr>
        <w:t>улица Чапаева,</w:t>
      </w:r>
      <w:r w:rsidR="00FD0805">
        <w:rPr>
          <w:rFonts w:ascii="Times New Roman" w:hAnsi="Times New Roman"/>
          <w:sz w:val="28"/>
          <w:szCs w:val="28"/>
        </w:rPr>
        <w:t xml:space="preserve"> </w:t>
      </w:r>
      <w:r w:rsidR="0081620C">
        <w:rPr>
          <w:rFonts w:ascii="Times New Roman" w:hAnsi="Times New Roman"/>
          <w:sz w:val="28"/>
          <w:szCs w:val="28"/>
        </w:rPr>
        <w:t>бульвар</w:t>
      </w:r>
      <w:r w:rsidR="00FD0805">
        <w:rPr>
          <w:rFonts w:ascii="Times New Roman" w:hAnsi="Times New Roman"/>
          <w:sz w:val="28"/>
          <w:szCs w:val="28"/>
        </w:rPr>
        <w:t xml:space="preserve"> </w:t>
      </w:r>
      <w:r w:rsidR="0081620C">
        <w:rPr>
          <w:rFonts w:ascii="Times New Roman" w:hAnsi="Times New Roman"/>
          <w:sz w:val="28"/>
          <w:szCs w:val="28"/>
        </w:rPr>
        <w:t>Горшкова,</w:t>
      </w:r>
      <w:r w:rsidR="00FD0805">
        <w:rPr>
          <w:rFonts w:ascii="Times New Roman" w:hAnsi="Times New Roman"/>
          <w:sz w:val="28"/>
          <w:szCs w:val="28"/>
        </w:rPr>
        <w:t xml:space="preserve"> </w:t>
      </w:r>
      <w:r w:rsidR="0081620C">
        <w:rPr>
          <w:rFonts w:ascii="Times New Roman" w:hAnsi="Times New Roman"/>
          <w:sz w:val="28"/>
          <w:szCs w:val="28"/>
        </w:rPr>
        <w:t>улица Юрасова</w:t>
      </w:r>
      <w:r w:rsidRPr="00F025E2">
        <w:rPr>
          <w:rFonts w:ascii="Times New Roman" w:hAnsi="Times New Roman"/>
          <w:sz w:val="28"/>
          <w:szCs w:val="28"/>
        </w:rPr>
        <w:t>, улица Петрова, улица Луначарского</w:t>
      </w:r>
      <w:r w:rsidR="0081620C">
        <w:rPr>
          <w:rFonts w:ascii="Times New Roman" w:hAnsi="Times New Roman"/>
          <w:sz w:val="28"/>
          <w:szCs w:val="28"/>
        </w:rPr>
        <w:t>,</w:t>
      </w:r>
      <w:r w:rsidR="00FD0805">
        <w:rPr>
          <w:rFonts w:ascii="Times New Roman" w:hAnsi="Times New Roman"/>
          <w:sz w:val="28"/>
          <w:szCs w:val="28"/>
        </w:rPr>
        <w:t xml:space="preserve"> </w:t>
      </w:r>
      <w:r w:rsidR="0081620C">
        <w:rPr>
          <w:rFonts w:ascii="Times New Roman" w:hAnsi="Times New Roman"/>
          <w:sz w:val="28"/>
          <w:szCs w:val="28"/>
        </w:rPr>
        <w:t xml:space="preserve">улица </w:t>
      </w:r>
      <w:r w:rsidR="00FD0805">
        <w:rPr>
          <w:rFonts w:ascii="Times New Roman" w:hAnsi="Times New Roman"/>
          <w:sz w:val="28"/>
          <w:szCs w:val="28"/>
        </w:rPr>
        <w:t>Ленина, улица Станционная.</w:t>
      </w:r>
    </w:p>
    <w:p w14:paraId="60AC64CF" w14:textId="448AB5EA" w:rsidR="005C441D" w:rsidRDefault="005C441D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Временно ограничить движение, исключить стоянку</w:t>
      </w:r>
      <w:r w:rsidR="004816F0">
        <w:rPr>
          <w:rFonts w:ascii="Times New Roman" w:hAnsi="Times New Roman"/>
          <w:sz w:val="28"/>
          <w:szCs w:val="28"/>
        </w:rPr>
        <w:t xml:space="preserve">, остановку транспортных средств в городском поселении Рузаевка в период с </w:t>
      </w:r>
      <w:r w:rsidR="00FD0805">
        <w:rPr>
          <w:rFonts w:ascii="Times New Roman" w:hAnsi="Times New Roman"/>
          <w:sz w:val="28"/>
          <w:szCs w:val="28"/>
        </w:rPr>
        <w:t>11-00</w:t>
      </w:r>
      <w:r w:rsidR="004816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16F0">
        <w:rPr>
          <w:rFonts w:ascii="Times New Roman" w:hAnsi="Times New Roman"/>
          <w:sz w:val="28"/>
          <w:szCs w:val="28"/>
        </w:rPr>
        <w:t>часов  до</w:t>
      </w:r>
      <w:proofErr w:type="gramEnd"/>
      <w:r w:rsidR="004816F0">
        <w:rPr>
          <w:rFonts w:ascii="Times New Roman" w:hAnsi="Times New Roman"/>
          <w:sz w:val="28"/>
          <w:szCs w:val="28"/>
        </w:rPr>
        <w:t xml:space="preserve"> 12 часов 00 минут </w:t>
      </w:r>
      <w:r w:rsidR="00FD0805">
        <w:rPr>
          <w:rFonts w:ascii="Times New Roman" w:hAnsi="Times New Roman"/>
          <w:sz w:val="28"/>
          <w:szCs w:val="28"/>
        </w:rPr>
        <w:t xml:space="preserve">12 </w:t>
      </w:r>
      <w:proofErr w:type="gramStart"/>
      <w:r w:rsidR="00FD0805">
        <w:rPr>
          <w:rFonts w:ascii="Times New Roman" w:hAnsi="Times New Roman"/>
          <w:sz w:val="28"/>
          <w:szCs w:val="28"/>
        </w:rPr>
        <w:t>июня</w:t>
      </w:r>
      <w:r w:rsidR="004816F0">
        <w:rPr>
          <w:rFonts w:ascii="Times New Roman" w:hAnsi="Times New Roman"/>
          <w:sz w:val="28"/>
          <w:szCs w:val="28"/>
        </w:rPr>
        <w:t xml:space="preserve">  202</w:t>
      </w:r>
      <w:r w:rsidR="00FD0805">
        <w:rPr>
          <w:rFonts w:ascii="Times New Roman" w:hAnsi="Times New Roman"/>
          <w:sz w:val="28"/>
          <w:szCs w:val="28"/>
        </w:rPr>
        <w:t>6</w:t>
      </w:r>
      <w:proofErr w:type="gramEnd"/>
      <w:r w:rsidR="004816F0">
        <w:rPr>
          <w:rFonts w:ascii="Times New Roman" w:hAnsi="Times New Roman"/>
          <w:sz w:val="28"/>
          <w:szCs w:val="28"/>
        </w:rPr>
        <w:t xml:space="preserve"> года на следующих участках улично-дорожной сети городского поселения Рузаевка:</w:t>
      </w:r>
    </w:p>
    <w:p w14:paraId="2494335B" w14:textId="716E43EE" w:rsidR="00EE3922" w:rsidRDefault="00EE3922" w:rsidP="00EE3922">
      <w:pPr>
        <w:pStyle w:val="af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ул. Карла Маркса перекрытие с</w:t>
      </w:r>
      <w:r w:rsidR="001074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07419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 xml:space="preserve">  сторон</w:t>
      </w:r>
      <w:proofErr w:type="gramEnd"/>
    </w:p>
    <w:p w14:paraId="34DD18E8" w14:textId="2B3FC839" w:rsidR="00F025E2" w:rsidRDefault="004816F0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ул. Маяковского </w:t>
      </w:r>
      <w:proofErr w:type="gramStart"/>
      <w:r>
        <w:rPr>
          <w:rFonts w:ascii="Times New Roman" w:hAnsi="Times New Roman"/>
          <w:sz w:val="28"/>
          <w:szCs w:val="28"/>
        </w:rPr>
        <w:t xml:space="preserve">– </w:t>
      </w:r>
      <w:r w:rsidR="00E466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ул.</w:t>
      </w:r>
      <w:proofErr w:type="gramEnd"/>
      <w:r>
        <w:rPr>
          <w:rFonts w:ascii="Times New Roman" w:hAnsi="Times New Roman"/>
          <w:sz w:val="28"/>
          <w:szCs w:val="28"/>
        </w:rPr>
        <w:t xml:space="preserve"> Петрова, перекрытие с двух сторон</w:t>
      </w:r>
      <w:r w:rsidR="006258AB">
        <w:rPr>
          <w:rFonts w:ascii="Times New Roman" w:hAnsi="Times New Roman"/>
          <w:sz w:val="28"/>
          <w:szCs w:val="28"/>
        </w:rPr>
        <w:t xml:space="preserve"> улицы</w:t>
      </w:r>
    </w:p>
    <w:p w14:paraId="3C939347" w14:textId="60E5DAC4" w:rsidR="004816F0" w:rsidRDefault="004816F0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-</w:t>
      </w:r>
      <w:r w:rsidR="00E4668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переулок Фабричный</w:t>
      </w:r>
    </w:p>
    <w:p w14:paraId="2C451412" w14:textId="2B0BADBF" w:rsidR="004816F0" w:rsidRDefault="004816F0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-</w:t>
      </w:r>
      <w:r w:rsidR="00E4668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ул. Чапаева, перекрытие с одной стороны.</w:t>
      </w:r>
    </w:p>
    <w:p w14:paraId="2D632EB0" w14:textId="1C9368AE" w:rsidR="004816F0" w:rsidRDefault="004816F0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ул. Чапаева           - </w:t>
      </w:r>
      <w:r w:rsidR="00E4668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ул. Кутузова</w:t>
      </w:r>
      <w:r w:rsidR="006258AB">
        <w:rPr>
          <w:rFonts w:ascii="Times New Roman" w:hAnsi="Times New Roman"/>
          <w:sz w:val="28"/>
          <w:szCs w:val="28"/>
        </w:rPr>
        <w:t xml:space="preserve">, </w:t>
      </w:r>
      <w:bookmarkStart w:id="1" w:name="_Hlk209076120"/>
      <w:proofErr w:type="gramStart"/>
      <w:r w:rsidR="006258AB">
        <w:rPr>
          <w:rFonts w:ascii="Times New Roman" w:hAnsi="Times New Roman"/>
          <w:sz w:val="28"/>
          <w:szCs w:val="28"/>
        </w:rPr>
        <w:t>перекрытие  с</w:t>
      </w:r>
      <w:proofErr w:type="gramEnd"/>
      <w:r w:rsidR="006258AB">
        <w:rPr>
          <w:rFonts w:ascii="Times New Roman" w:hAnsi="Times New Roman"/>
          <w:sz w:val="28"/>
          <w:szCs w:val="28"/>
        </w:rPr>
        <w:t xml:space="preserve"> двух сторон улицы</w:t>
      </w:r>
      <w:bookmarkEnd w:id="1"/>
    </w:p>
    <w:p w14:paraId="504C49EF" w14:textId="16453AAE" w:rsidR="004816F0" w:rsidRDefault="004816F0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- </w:t>
      </w:r>
      <w:r w:rsidR="00E4668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ул. Суворова</w:t>
      </w:r>
      <w:r w:rsidR="006258AB">
        <w:rPr>
          <w:rFonts w:ascii="Times New Roman" w:hAnsi="Times New Roman"/>
          <w:sz w:val="28"/>
          <w:szCs w:val="28"/>
        </w:rPr>
        <w:t>,</w:t>
      </w:r>
      <w:r w:rsidR="006258AB" w:rsidRPr="006258A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58AB">
        <w:rPr>
          <w:rFonts w:ascii="Times New Roman" w:hAnsi="Times New Roman"/>
          <w:sz w:val="28"/>
          <w:szCs w:val="28"/>
        </w:rPr>
        <w:t>перекрытие  с</w:t>
      </w:r>
      <w:proofErr w:type="gramEnd"/>
      <w:r w:rsidR="006258AB">
        <w:rPr>
          <w:rFonts w:ascii="Times New Roman" w:hAnsi="Times New Roman"/>
          <w:sz w:val="28"/>
          <w:szCs w:val="28"/>
        </w:rPr>
        <w:t xml:space="preserve"> двух сторон улицы</w:t>
      </w:r>
    </w:p>
    <w:p w14:paraId="26B17BD6" w14:textId="544CE81E" w:rsidR="004816F0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- ул. Байкузова,</w:t>
      </w:r>
      <w:r w:rsidRPr="006258A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перекрытие  с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сторон улицы</w:t>
      </w:r>
    </w:p>
    <w:p w14:paraId="69A7F797" w14:textId="2571B113" w:rsidR="006258A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- ул. Полежаева,</w:t>
      </w:r>
      <w:r w:rsidRPr="006258A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перекрытие  с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сторон улицы</w:t>
      </w:r>
    </w:p>
    <w:p w14:paraId="62E92FC5" w14:textId="25B0766F" w:rsidR="006258A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- ул. Горького,</w:t>
      </w:r>
      <w:r w:rsidRPr="006258A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перекрытие  с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сторон улицы.</w:t>
      </w:r>
    </w:p>
    <w:p w14:paraId="3CDBFA71" w14:textId="2F384C5C" w:rsidR="006258AB" w:rsidRPr="00F025E2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бульвар Горшкова </w:t>
      </w:r>
      <w:r w:rsidR="00DE669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перекрытие со стороны рынка «Северный»</w:t>
      </w:r>
    </w:p>
    <w:p w14:paraId="197EFAE0" w14:textId="77777777" w:rsidR="006258A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-  </w:t>
      </w:r>
      <w:proofErr w:type="gramStart"/>
      <w:r>
        <w:rPr>
          <w:rFonts w:ascii="Times New Roman" w:hAnsi="Times New Roman"/>
          <w:sz w:val="28"/>
          <w:szCs w:val="28"/>
        </w:rPr>
        <w:t>перекрытие  четырех</w:t>
      </w:r>
      <w:proofErr w:type="gramEnd"/>
      <w:r>
        <w:rPr>
          <w:rFonts w:ascii="Times New Roman" w:hAnsi="Times New Roman"/>
          <w:sz w:val="28"/>
          <w:szCs w:val="28"/>
        </w:rPr>
        <w:t xml:space="preserve"> второстепенных выездов со                  </w:t>
      </w:r>
    </w:p>
    <w:p w14:paraId="31443362" w14:textId="60D4D957" w:rsidR="00F025E2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дворов жилых домов.  </w:t>
      </w:r>
    </w:p>
    <w:p w14:paraId="21A43DBE" w14:textId="1F68540A" w:rsidR="006258A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-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перекрытие четырех второстепенных выездов из </w:t>
      </w:r>
    </w:p>
    <w:p w14:paraId="68DBD502" w14:textId="1DD631B4" w:rsidR="006258A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дворов на бульвар Горшкова со стороны почты.</w:t>
      </w:r>
    </w:p>
    <w:p w14:paraId="350A39F2" w14:textId="79F4D144" w:rsidR="00E4668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ул. Юрасова        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 перекрытие ул. </w:t>
      </w:r>
      <w:proofErr w:type="spellStart"/>
      <w:r>
        <w:rPr>
          <w:rFonts w:ascii="Times New Roman" w:hAnsi="Times New Roman"/>
          <w:sz w:val="28"/>
          <w:szCs w:val="28"/>
        </w:rPr>
        <w:t>Левженская</w:t>
      </w:r>
      <w:proofErr w:type="spellEnd"/>
      <w:r>
        <w:rPr>
          <w:rFonts w:ascii="Times New Roman" w:hAnsi="Times New Roman"/>
          <w:sz w:val="28"/>
          <w:szCs w:val="28"/>
        </w:rPr>
        <w:t>, ул. Северная</w:t>
      </w:r>
      <w:r w:rsidR="00E4668B">
        <w:rPr>
          <w:rFonts w:ascii="Times New Roman" w:hAnsi="Times New Roman"/>
          <w:sz w:val="28"/>
          <w:szCs w:val="28"/>
        </w:rPr>
        <w:t xml:space="preserve">, с одной                    </w:t>
      </w:r>
    </w:p>
    <w:p w14:paraId="5BBAD43E" w14:textId="3CA3A1A4" w:rsidR="006258A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стороны</w:t>
      </w:r>
    </w:p>
    <w:p w14:paraId="353F6DB0" w14:textId="61656984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-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перекрытие второстепенного выезда со двора               </w:t>
      </w:r>
    </w:p>
    <w:p w14:paraId="0BD2E3BB" w14:textId="0097B6E8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напротив дома № 15 ул. Юрасова</w:t>
      </w:r>
    </w:p>
    <w:p w14:paraId="28EA4A7D" w14:textId="51F803BC" w:rsidR="00E4668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E4668B">
        <w:rPr>
          <w:rFonts w:ascii="Times New Roman" w:hAnsi="Times New Roman"/>
          <w:sz w:val="28"/>
          <w:szCs w:val="28"/>
        </w:rPr>
        <w:t xml:space="preserve">-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 w:rsidR="00E4668B">
        <w:rPr>
          <w:rFonts w:ascii="Times New Roman" w:hAnsi="Times New Roman"/>
          <w:sz w:val="28"/>
          <w:szCs w:val="28"/>
        </w:rPr>
        <w:t xml:space="preserve">перекрытие второстепенного выезда с восьми </w:t>
      </w:r>
    </w:p>
    <w:p w14:paraId="4C799A5F" w14:textId="7D88BA79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дворов</w:t>
      </w:r>
      <w:r w:rsidR="006258A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ул. Юрасова.</w:t>
      </w:r>
    </w:p>
    <w:p w14:paraId="2B2235EB" w14:textId="538F33B9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ул. Петрова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DE6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перекрытие</w:t>
      </w:r>
      <w:proofErr w:type="gramEnd"/>
      <w:r>
        <w:rPr>
          <w:rFonts w:ascii="Times New Roman" w:hAnsi="Times New Roman"/>
          <w:sz w:val="28"/>
          <w:szCs w:val="28"/>
        </w:rPr>
        <w:t xml:space="preserve"> второстепенного выезда с </w:t>
      </w:r>
      <w:proofErr w:type="gramStart"/>
      <w:r>
        <w:rPr>
          <w:rFonts w:ascii="Times New Roman" w:hAnsi="Times New Roman"/>
          <w:sz w:val="28"/>
          <w:szCs w:val="28"/>
        </w:rPr>
        <w:t>трех  дворов</w:t>
      </w:r>
      <w:proofErr w:type="gramEnd"/>
      <w:r w:rsidR="006258AB">
        <w:rPr>
          <w:rFonts w:ascii="Times New Roman" w:hAnsi="Times New Roman"/>
          <w:sz w:val="28"/>
          <w:szCs w:val="28"/>
        </w:rPr>
        <w:t xml:space="preserve"> </w:t>
      </w:r>
    </w:p>
    <w:p w14:paraId="1A7B6DC0" w14:textId="77777777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ул. </w:t>
      </w:r>
      <w:proofErr w:type="gramStart"/>
      <w:r>
        <w:rPr>
          <w:rFonts w:ascii="Times New Roman" w:hAnsi="Times New Roman"/>
          <w:sz w:val="28"/>
          <w:szCs w:val="28"/>
        </w:rPr>
        <w:t>Луначарского  -</w:t>
      </w:r>
      <w:proofErr w:type="gramEnd"/>
      <w:r>
        <w:rPr>
          <w:rFonts w:ascii="Times New Roman" w:hAnsi="Times New Roman"/>
          <w:sz w:val="28"/>
          <w:szCs w:val="28"/>
        </w:rPr>
        <w:t xml:space="preserve"> перекрытие пересечение ул. Луначарского</w:t>
      </w:r>
      <w:r w:rsidR="006258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ул.     </w:t>
      </w:r>
    </w:p>
    <w:p w14:paraId="36C606E1" w14:textId="77777777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Петрова</w:t>
      </w:r>
      <w:r w:rsidR="006258A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с двух сторон</w:t>
      </w:r>
    </w:p>
    <w:p w14:paraId="5DD20EAC" w14:textId="77777777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- перекрытие пересечения улиц Луначарского и  </w:t>
      </w:r>
    </w:p>
    <w:p w14:paraId="3A3653CA" w14:textId="77777777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Куйбышева, а </w:t>
      </w:r>
      <w:proofErr w:type="gramStart"/>
      <w:r>
        <w:rPr>
          <w:rFonts w:ascii="Times New Roman" w:hAnsi="Times New Roman"/>
          <w:sz w:val="28"/>
          <w:szCs w:val="28"/>
        </w:rPr>
        <w:t>также  второстепенный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выезд со          </w:t>
      </w:r>
    </w:p>
    <w:p w14:paraId="54C21E5F" w14:textId="328AF357" w:rsidR="006258A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дворов</w:t>
      </w:r>
      <w:r w:rsidR="006258AB">
        <w:rPr>
          <w:rFonts w:ascii="Times New Roman" w:hAnsi="Times New Roman"/>
          <w:sz w:val="28"/>
          <w:szCs w:val="28"/>
        </w:rPr>
        <w:t xml:space="preserve">      </w:t>
      </w:r>
    </w:p>
    <w:p w14:paraId="0BF15BA2" w14:textId="77777777" w:rsidR="00E4668B" w:rsidRDefault="006258A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4668B">
        <w:rPr>
          <w:rFonts w:ascii="Times New Roman" w:hAnsi="Times New Roman"/>
          <w:sz w:val="28"/>
          <w:szCs w:val="28"/>
        </w:rPr>
        <w:t xml:space="preserve">- перекрытие пересечений с ул. </w:t>
      </w:r>
      <w:proofErr w:type="gramStart"/>
      <w:r w:rsidR="00E4668B">
        <w:rPr>
          <w:rFonts w:ascii="Times New Roman" w:hAnsi="Times New Roman"/>
          <w:sz w:val="28"/>
          <w:szCs w:val="28"/>
        </w:rPr>
        <w:t>Луначарского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="00E4668B">
        <w:rPr>
          <w:rFonts w:ascii="Times New Roman" w:hAnsi="Times New Roman"/>
          <w:sz w:val="28"/>
          <w:szCs w:val="28"/>
        </w:rPr>
        <w:t>с</w:t>
      </w:r>
      <w:proofErr w:type="gramEnd"/>
      <w:r w:rsidR="00E4668B">
        <w:rPr>
          <w:rFonts w:ascii="Times New Roman" w:hAnsi="Times New Roman"/>
          <w:sz w:val="28"/>
          <w:szCs w:val="28"/>
        </w:rPr>
        <w:t xml:space="preserve">                   </w:t>
      </w:r>
    </w:p>
    <w:p w14:paraId="625907BC" w14:textId="692DB043" w:rsidR="006258A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ул. Гая, ул. Комсомольская, ул. Ломоносова,</w:t>
      </w:r>
    </w:p>
    <w:p w14:paraId="683207D0" w14:textId="23B7827D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ул. Байкузова, ул. Бедно-Демьяновская.</w:t>
      </w:r>
    </w:p>
    <w:p w14:paraId="2669C234" w14:textId="0A2F41B2" w:rsidR="00E4668B" w:rsidRP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4668B" w:rsidRPr="00EE3922">
        <w:rPr>
          <w:sz w:val="28"/>
          <w:szCs w:val="28"/>
        </w:rPr>
        <w:t xml:space="preserve">- </w:t>
      </w:r>
      <w:r w:rsidRPr="00EE3922">
        <w:rPr>
          <w:sz w:val="28"/>
          <w:szCs w:val="28"/>
        </w:rPr>
        <w:t>ул.</w:t>
      </w:r>
      <w:r w:rsidR="00D13DD8">
        <w:rPr>
          <w:sz w:val="28"/>
          <w:szCs w:val="28"/>
        </w:rPr>
        <w:t xml:space="preserve"> </w:t>
      </w:r>
      <w:r w:rsidR="00E4668B" w:rsidRPr="00EE3922">
        <w:rPr>
          <w:sz w:val="28"/>
          <w:szCs w:val="28"/>
        </w:rPr>
        <w:t xml:space="preserve">Маяковского         - </w:t>
      </w:r>
      <w:r w:rsidR="00DE6691" w:rsidRPr="00EE3922">
        <w:rPr>
          <w:sz w:val="28"/>
          <w:szCs w:val="28"/>
        </w:rPr>
        <w:t xml:space="preserve">перекрытие ул. Луначарского, с </w:t>
      </w:r>
      <w:r w:rsidRPr="00EE3922">
        <w:rPr>
          <w:sz w:val="28"/>
          <w:szCs w:val="28"/>
        </w:rPr>
        <w:t>двух</w:t>
      </w:r>
      <w:r w:rsidR="00DE6691" w:rsidRPr="00EE3922">
        <w:rPr>
          <w:sz w:val="28"/>
          <w:szCs w:val="28"/>
        </w:rPr>
        <w:t xml:space="preserve"> сторон</w:t>
      </w:r>
    </w:p>
    <w:p w14:paraId="6422A240" w14:textId="77777777" w:rsidR="00DE6691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DE6691">
        <w:rPr>
          <w:rFonts w:ascii="Times New Roman" w:hAnsi="Times New Roman"/>
          <w:sz w:val="28"/>
          <w:szCs w:val="28"/>
        </w:rPr>
        <w:t>- перекрытие с ул. Гагарина, с одной стороны</w:t>
      </w:r>
    </w:p>
    <w:p w14:paraId="44AE64E0" w14:textId="76EF8922" w:rsidR="00E4668B" w:rsidRDefault="00E4668B" w:rsidP="00F025E2">
      <w:pPr>
        <w:pStyle w:val="af0"/>
        <w:spacing w:after="160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E6691">
        <w:rPr>
          <w:rFonts w:ascii="Times New Roman" w:hAnsi="Times New Roman"/>
          <w:sz w:val="28"/>
          <w:szCs w:val="28"/>
        </w:rPr>
        <w:t xml:space="preserve">                                   - перекрытие с Куйбышева, с двух сторон</w:t>
      </w:r>
    </w:p>
    <w:p w14:paraId="5C4D3F93" w14:textId="46DAF081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E3922">
        <w:rPr>
          <w:sz w:val="28"/>
          <w:szCs w:val="28"/>
        </w:rPr>
        <w:t xml:space="preserve">- </w:t>
      </w:r>
      <w:r>
        <w:rPr>
          <w:sz w:val="28"/>
          <w:szCs w:val="28"/>
        </w:rPr>
        <w:t>ул.</w:t>
      </w:r>
      <w:r w:rsidR="00D13DD8">
        <w:rPr>
          <w:sz w:val="28"/>
          <w:szCs w:val="28"/>
        </w:rPr>
        <w:t xml:space="preserve"> </w:t>
      </w:r>
      <w:r w:rsidRPr="00EE3922">
        <w:rPr>
          <w:sz w:val="28"/>
          <w:szCs w:val="28"/>
        </w:rPr>
        <w:t>Луначарского       - перекрытие с двух сторон</w:t>
      </w:r>
      <w:r>
        <w:rPr>
          <w:sz w:val="28"/>
          <w:szCs w:val="28"/>
        </w:rPr>
        <w:t xml:space="preserve"> улиц:</w:t>
      </w:r>
    </w:p>
    <w:p w14:paraId="2B0C69DC" w14:textId="76052101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D13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Пионерская, Зеленая, Красноармейская,                   </w:t>
      </w:r>
    </w:p>
    <w:p w14:paraId="51C201FE" w14:textId="3DD029DC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D13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Локомотивная, </w:t>
      </w:r>
      <w:proofErr w:type="gramStart"/>
      <w:r>
        <w:rPr>
          <w:sz w:val="28"/>
          <w:szCs w:val="28"/>
        </w:rPr>
        <w:t>Терешковой с одной стороны</w:t>
      </w:r>
      <w:proofErr w:type="gramEnd"/>
      <w:r>
        <w:rPr>
          <w:sz w:val="28"/>
          <w:szCs w:val="28"/>
        </w:rPr>
        <w:t xml:space="preserve">,                </w:t>
      </w:r>
    </w:p>
    <w:p w14:paraId="64AFC543" w14:textId="75E2B88E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D13DD8">
        <w:rPr>
          <w:sz w:val="28"/>
          <w:szCs w:val="28"/>
        </w:rPr>
        <w:t xml:space="preserve"> </w:t>
      </w:r>
      <w:r>
        <w:rPr>
          <w:sz w:val="28"/>
          <w:szCs w:val="28"/>
        </w:rPr>
        <w:t>Дзержинского с двух сторон</w:t>
      </w:r>
    </w:p>
    <w:p w14:paraId="2FFB5EC4" w14:textId="15CF2569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D13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Перекрытие с дух сторон улицы Советская,                     </w:t>
      </w:r>
    </w:p>
    <w:p w14:paraId="03D166D8" w14:textId="22FF1270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Первомайская, Ухтомского</w:t>
      </w:r>
    </w:p>
    <w:p w14:paraId="0FDCB29F" w14:textId="35A55682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ул. Ленина                   - перекрытие с одной стороны ул. </w:t>
      </w:r>
      <w:proofErr w:type="spellStart"/>
      <w:r>
        <w:rPr>
          <w:sz w:val="28"/>
          <w:szCs w:val="28"/>
        </w:rPr>
        <w:t>Чичаева</w:t>
      </w:r>
      <w:proofErr w:type="spellEnd"/>
      <w:r>
        <w:rPr>
          <w:sz w:val="28"/>
          <w:szCs w:val="28"/>
        </w:rPr>
        <w:t>,</w:t>
      </w:r>
    </w:p>
    <w:p w14:paraId="366166E0" w14:textId="77777777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ул. Гагарина, ул. Ставского, ул. Нагорная, ул.  </w:t>
      </w:r>
    </w:p>
    <w:p w14:paraId="190EA3A1" w14:textId="1022C525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Ленина</w:t>
      </w:r>
    </w:p>
    <w:p w14:paraId="4ACC0B78" w14:textId="4A43B3E0" w:rsidR="00EE3922" w:rsidRDefault="00EE3922" w:rsidP="00EE3922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ул. Станционная          - перекрытие </w:t>
      </w:r>
      <w:r w:rsidR="00D13DD8">
        <w:rPr>
          <w:sz w:val="28"/>
          <w:szCs w:val="28"/>
        </w:rPr>
        <w:t>с одной стороны.</w:t>
      </w:r>
    </w:p>
    <w:p w14:paraId="7FB3773A" w14:textId="77777777" w:rsidR="00EE3922" w:rsidRPr="00EE3922" w:rsidRDefault="00EE3922" w:rsidP="00EE3922">
      <w:pPr>
        <w:spacing w:after="160"/>
        <w:jc w:val="both"/>
        <w:rPr>
          <w:sz w:val="28"/>
          <w:szCs w:val="28"/>
        </w:rPr>
      </w:pPr>
    </w:p>
    <w:p w14:paraId="1DECE4A4" w14:textId="27D21D1A" w:rsidR="00F025E2" w:rsidRDefault="00DE6691" w:rsidP="00971791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</w:t>
      </w:r>
      <w:r w:rsidR="00F025E2" w:rsidRPr="00F025E2">
        <w:rPr>
          <w:rFonts w:ascii="Times New Roman" w:hAnsi="Times New Roman"/>
          <w:sz w:val="28"/>
          <w:szCs w:val="28"/>
        </w:rPr>
        <w:t xml:space="preserve"> исключением автомобилей скорой медицинской помощи, транспортных средств коммунальных и аварийных служб, маршрут движений которых согласован с ОГИБДД при ОМВД России по Рузаевскому муниципальному району.</w:t>
      </w:r>
    </w:p>
    <w:p w14:paraId="47D2A011" w14:textId="4126791C" w:rsidR="00DE6691" w:rsidRPr="00DE6691" w:rsidRDefault="00DE6691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691">
        <w:rPr>
          <w:rFonts w:ascii="Times New Roman" w:hAnsi="Times New Roman"/>
          <w:sz w:val="28"/>
          <w:szCs w:val="28"/>
        </w:rPr>
        <w:t>МБУ «</w:t>
      </w:r>
      <w:proofErr w:type="gramStart"/>
      <w:r>
        <w:rPr>
          <w:rFonts w:ascii="Times New Roman" w:hAnsi="Times New Roman"/>
          <w:sz w:val="28"/>
          <w:szCs w:val="28"/>
        </w:rPr>
        <w:t xml:space="preserve">Дорожное </w:t>
      </w:r>
      <w:r w:rsidRPr="00DE6691">
        <w:rPr>
          <w:rFonts w:ascii="Times New Roman" w:hAnsi="Times New Roman"/>
          <w:sz w:val="28"/>
          <w:szCs w:val="28"/>
        </w:rPr>
        <w:t xml:space="preserve"> хозяйство</w:t>
      </w:r>
      <w:proofErr w:type="gramEnd"/>
      <w:r w:rsidRPr="00DE669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в срок до 0</w:t>
      </w:r>
      <w:r w:rsidR="00D13DD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час.00 мин. </w:t>
      </w:r>
      <w:r w:rsidR="00FD080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</w:t>
      </w:r>
      <w:r w:rsidR="00FD0805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D080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установить временные дорожные знаки и иные технические средства (мобильные ограждения- турникеты) на период временного ограничения транспортных средств, согласно пункта </w:t>
      </w:r>
      <w:r w:rsidR="0035458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14:paraId="3B2F1122" w14:textId="4B287B81" w:rsidR="0091726B" w:rsidRPr="00F025E2" w:rsidRDefault="00F025E2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информирование пользователей автомобильных дорог, указанных в пункте </w:t>
      </w:r>
      <w:r w:rsidR="0035458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color w:val="EE0000"/>
          <w:sz w:val="28"/>
          <w:szCs w:val="28"/>
        </w:rPr>
        <w:t xml:space="preserve"> </w:t>
      </w:r>
      <w:r w:rsidRPr="00F025E2">
        <w:rPr>
          <w:rFonts w:ascii="Times New Roman" w:hAnsi="Times New Roman"/>
          <w:sz w:val="28"/>
          <w:szCs w:val="28"/>
        </w:rPr>
        <w:t>настоящего постановления,</w:t>
      </w:r>
      <w:r>
        <w:rPr>
          <w:rFonts w:ascii="Times New Roman" w:hAnsi="Times New Roman"/>
          <w:sz w:val="28"/>
          <w:szCs w:val="28"/>
        </w:rPr>
        <w:t xml:space="preserve"> о введении временного ограничения движения и исключения стоянки транспортных средств путем установки знаков дополнительной информации в соответствии со сроками и порядками, установленными постановлением Правительства Республики Мордовия от 31 октября 2011 года № 402 «Об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 регионального или межмуниципального значения Республики Мордовия, местного значения Республики Мордовия».</w:t>
      </w:r>
    </w:p>
    <w:p w14:paraId="51331B66" w14:textId="0B0BC3A1" w:rsidR="00620FF1" w:rsidRPr="00F025E2" w:rsidRDefault="00620FF1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5E2">
        <w:rPr>
          <w:rFonts w:ascii="Times New Roman" w:hAnsi="Times New Roman"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органа местного самоуправления городского поселения Рузаевка в сети «Интернет»</w:t>
      </w:r>
      <w:r w:rsidR="002471B4">
        <w:rPr>
          <w:rFonts w:ascii="Times New Roman" w:hAnsi="Times New Roman"/>
          <w:sz w:val="28"/>
          <w:szCs w:val="28"/>
        </w:rPr>
        <w:t>.</w:t>
      </w:r>
    </w:p>
    <w:p w14:paraId="30AEF378" w14:textId="77777777" w:rsidR="00620FF1" w:rsidRPr="00F025E2" w:rsidRDefault="00620FF1" w:rsidP="00971791">
      <w:pPr>
        <w:pStyle w:val="af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25E2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2BF0D26" w14:textId="77777777" w:rsidR="00620FF1" w:rsidRPr="00F025E2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F025E2" w:rsidRDefault="00917944" w:rsidP="00CC0D31">
      <w:pPr>
        <w:jc w:val="both"/>
        <w:rPr>
          <w:sz w:val="28"/>
          <w:szCs w:val="28"/>
        </w:rPr>
      </w:pPr>
    </w:p>
    <w:p w14:paraId="3D5A1CEA" w14:textId="77777777" w:rsidR="00CC0D31" w:rsidRPr="00F025E2" w:rsidRDefault="00CC0D31" w:rsidP="00CC0D31">
      <w:pPr>
        <w:pStyle w:val="af"/>
        <w:jc w:val="both"/>
        <w:rPr>
          <w:rFonts w:ascii="Times New Roman" w:hAnsi="Times New Roman"/>
          <w:noProof/>
          <w:sz w:val="28"/>
          <w:szCs w:val="28"/>
        </w:rPr>
      </w:pPr>
      <w:r w:rsidRPr="00F025E2">
        <w:rPr>
          <w:rFonts w:ascii="Times New Roman" w:hAnsi="Times New Roman"/>
          <w:noProof/>
          <w:sz w:val="28"/>
          <w:szCs w:val="28"/>
        </w:rPr>
        <w:t>Глава администрации</w:t>
      </w:r>
    </w:p>
    <w:p w14:paraId="4514113A" w14:textId="2DC3EBD8" w:rsidR="00CC0D31" w:rsidRPr="00F025E2" w:rsidRDefault="00CC0D31" w:rsidP="00CC0D31">
      <w:pPr>
        <w:jc w:val="both"/>
        <w:rPr>
          <w:sz w:val="28"/>
          <w:szCs w:val="28"/>
        </w:rPr>
      </w:pPr>
      <w:r w:rsidRPr="00F025E2">
        <w:rPr>
          <w:sz w:val="28"/>
          <w:szCs w:val="28"/>
        </w:rPr>
        <w:t xml:space="preserve">городского поселения Рузаевка                     </w:t>
      </w:r>
      <w:r w:rsidRPr="00F025E2">
        <w:rPr>
          <w:sz w:val="28"/>
          <w:szCs w:val="28"/>
        </w:rPr>
        <w:tab/>
      </w:r>
      <w:r w:rsidRPr="00F025E2">
        <w:rPr>
          <w:sz w:val="28"/>
          <w:szCs w:val="28"/>
        </w:rPr>
        <w:tab/>
      </w:r>
      <w:r w:rsidRPr="00F025E2">
        <w:rPr>
          <w:sz w:val="28"/>
          <w:szCs w:val="28"/>
        </w:rPr>
        <w:tab/>
        <w:t xml:space="preserve">  </w:t>
      </w:r>
      <w:r w:rsidR="00193701">
        <w:rPr>
          <w:sz w:val="28"/>
          <w:szCs w:val="28"/>
        </w:rPr>
        <w:t xml:space="preserve">     </w:t>
      </w:r>
      <w:r w:rsidRPr="00F025E2">
        <w:rPr>
          <w:sz w:val="28"/>
          <w:szCs w:val="28"/>
        </w:rPr>
        <w:t xml:space="preserve">  А.Ю. Домнин</w:t>
      </w:r>
    </w:p>
    <w:p w14:paraId="620E0ABB" w14:textId="77777777" w:rsidR="004C195D" w:rsidRPr="00F025E2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F025E2" w:rsidRDefault="004C195D" w:rsidP="00CC0D31">
      <w:pPr>
        <w:jc w:val="both"/>
        <w:rPr>
          <w:sz w:val="28"/>
          <w:szCs w:val="28"/>
        </w:rPr>
      </w:pPr>
    </w:p>
    <w:p w14:paraId="1C6B7560" w14:textId="77777777" w:rsidR="004C195D" w:rsidRPr="00F025E2" w:rsidRDefault="004C195D" w:rsidP="00CC0D31">
      <w:pPr>
        <w:jc w:val="both"/>
        <w:rPr>
          <w:sz w:val="28"/>
          <w:szCs w:val="28"/>
        </w:rPr>
      </w:pPr>
    </w:p>
    <w:p w14:paraId="69FDC8FA" w14:textId="77777777" w:rsidR="004C195D" w:rsidRPr="00F025E2" w:rsidRDefault="004C195D" w:rsidP="00CC0D31">
      <w:pPr>
        <w:jc w:val="both"/>
        <w:rPr>
          <w:sz w:val="28"/>
          <w:szCs w:val="28"/>
        </w:rPr>
      </w:pPr>
    </w:p>
    <w:p w14:paraId="450B70F7" w14:textId="77777777" w:rsidR="004C195D" w:rsidRPr="00F025E2" w:rsidRDefault="004C195D" w:rsidP="00CC0D31">
      <w:pPr>
        <w:jc w:val="both"/>
        <w:rPr>
          <w:sz w:val="28"/>
          <w:szCs w:val="28"/>
        </w:rPr>
      </w:pPr>
    </w:p>
    <w:p w14:paraId="1CC6F40C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E8A648F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EB1110C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566DFDA6" w14:textId="77777777" w:rsidR="00620FF1" w:rsidRDefault="00620FF1" w:rsidP="00CC0D31">
      <w:pPr>
        <w:spacing w:line="360" w:lineRule="auto"/>
        <w:jc w:val="center"/>
        <w:rPr>
          <w:rStyle w:val="af1"/>
          <w:color w:val="000000"/>
          <w:sz w:val="28"/>
          <w:szCs w:val="28"/>
        </w:rPr>
      </w:pPr>
    </w:p>
    <w:sectPr w:rsidR="00620FF1" w:rsidSect="001202CF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EC257" w14:textId="77777777" w:rsidR="003F0A27" w:rsidRDefault="003F0A27" w:rsidP="00617B40">
      <w:r>
        <w:separator/>
      </w:r>
    </w:p>
  </w:endnote>
  <w:endnote w:type="continuationSeparator" w:id="0">
    <w:p w14:paraId="44000DA2" w14:textId="77777777" w:rsidR="003F0A27" w:rsidRDefault="003F0A27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8F65" w14:textId="77777777" w:rsidR="003F0A27" w:rsidRDefault="003F0A27" w:rsidP="00617B40">
      <w:r>
        <w:separator/>
      </w:r>
    </w:p>
  </w:footnote>
  <w:footnote w:type="continuationSeparator" w:id="0">
    <w:p w14:paraId="1F9F34B2" w14:textId="77777777" w:rsidR="003F0A27" w:rsidRDefault="003F0A27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DE0CFAA0"/>
    <w:lvl w:ilvl="0" w:tplc="64CEBB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 w16cid:durableId="2025356420">
    <w:abstractNumId w:val="3"/>
  </w:num>
  <w:num w:numId="2" w16cid:durableId="950475381">
    <w:abstractNumId w:val="2"/>
  </w:num>
  <w:num w:numId="3" w16cid:durableId="1539708844">
    <w:abstractNumId w:val="0"/>
  </w:num>
  <w:num w:numId="4" w16cid:durableId="1922134385">
    <w:abstractNumId w:val="1"/>
  </w:num>
  <w:num w:numId="5" w16cid:durableId="1080567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589C"/>
    <w:rsid w:val="0008696E"/>
    <w:rsid w:val="00090700"/>
    <w:rsid w:val="00094C89"/>
    <w:rsid w:val="000A44A9"/>
    <w:rsid w:val="000B7922"/>
    <w:rsid w:val="000C563C"/>
    <w:rsid w:val="000D078E"/>
    <w:rsid w:val="000D2EFE"/>
    <w:rsid w:val="000E4C8D"/>
    <w:rsid w:val="000F242D"/>
    <w:rsid w:val="000F2AE4"/>
    <w:rsid w:val="000F7E71"/>
    <w:rsid w:val="00107419"/>
    <w:rsid w:val="001202CF"/>
    <w:rsid w:val="00150380"/>
    <w:rsid w:val="00164A14"/>
    <w:rsid w:val="00171E44"/>
    <w:rsid w:val="00172A06"/>
    <w:rsid w:val="0018600B"/>
    <w:rsid w:val="001865EE"/>
    <w:rsid w:val="00193701"/>
    <w:rsid w:val="001973BB"/>
    <w:rsid w:val="0019783B"/>
    <w:rsid w:val="001C5C3F"/>
    <w:rsid w:val="001D6D4E"/>
    <w:rsid w:val="001E3524"/>
    <w:rsid w:val="001E4F7C"/>
    <w:rsid w:val="001E6790"/>
    <w:rsid w:val="001F06CD"/>
    <w:rsid w:val="00202DB5"/>
    <w:rsid w:val="0020343F"/>
    <w:rsid w:val="00217599"/>
    <w:rsid w:val="00220034"/>
    <w:rsid w:val="00221A19"/>
    <w:rsid w:val="002365A4"/>
    <w:rsid w:val="002471B4"/>
    <w:rsid w:val="00256FBA"/>
    <w:rsid w:val="00263B7B"/>
    <w:rsid w:val="00263D64"/>
    <w:rsid w:val="00267929"/>
    <w:rsid w:val="002800D9"/>
    <w:rsid w:val="002916D8"/>
    <w:rsid w:val="002920ED"/>
    <w:rsid w:val="002A7573"/>
    <w:rsid w:val="002B5FB9"/>
    <w:rsid w:val="002D345C"/>
    <w:rsid w:val="00301280"/>
    <w:rsid w:val="00303BE1"/>
    <w:rsid w:val="0030512D"/>
    <w:rsid w:val="00320860"/>
    <w:rsid w:val="00323FB1"/>
    <w:rsid w:val="0033782F"/>
    <w:rsid w:val="003501A1"/>
    <w:rsid w:val="0035458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A27"/>
    <w:rsid w:val="003F0E14"/>
    <w:rsid w:val="003F1678"/>
    <w:rsid w:val="004066F6"/>
    <w:rsid w:val="00415B53"/>
    <w:rsid w:val="00423270"/>
    <w:rsid w:val="00430B6E"/>
    <w:rsid w:val="00440046"/>
    <w:rsid w:val="0046276E"/>
    <w:rsid w:val="00467C8F"/>
    <w:rsid w:val="00472068"/>
    <w:rsid w:val="00473120"/>
    <w:rsid w:val="00475211"/>
    <w:rsid w:val="00476734"/>
    <w:rsid w:val="004809C9"/>
    <w:rsid w:val="004816F0"/>
    <w:rsid w:val="004A7E60"/>
    <w:rsid w:val="004B131C"/>
    <w:rsid w:val="004C195D"/>
    <w:rsid w:val="004E47EA"/>
    <w:rsid w:val="00520A8B"/>
    <w:rsid w:val="00526003"/>
    <w:rsid w:val="00534170"/>
    <w:rsid w:val="00535752"/>
    <w:rsid w:val="005439BD"/>
    <w:rsid w:val="00566CB0"/>
    <w:rsid w:val="00574A04"/>
    <w:rsid w:val="0059136D"/>
    <w:rsid w:val="005A66B0"/>
    <w:rsid w:val="005B7083"/>
    <w:rsid w:val="005C441D"/>
    <w:rsid w:val="005C4F99"/>
    <w:rsid w:val="005D30D1"/>
    <w:rsid w:val="005D7266"/>
    <w:rsid w:val="005F0864"/>
    <w:rsid w:val="005F2FE4"/>
    <w:rsid w:val="005F587B"/>
    <w:rsid w:val="00617B40"/>
    <w:rsid w:val="00620FF1"/>
    <w:rsid w:val="006258AB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90316"/>
    <w:rsid w:val="00691F9D"/>
    <w:rsid w:val="006A43BD"/>
    <w:rsid w:val="006A5E1B"/>
    <w:rsid w:val="006B02B8"/>
    <w:rsid w:val="006C149A"/>
    <w:rsid w:val="006C37AF"/>
    <w:rsid w:val="006C6B5D"/>
    <w:rsid w:val="006D1520"/>
    <w:rsid w:val="006D1753"/>
    <w:rsid w:val="006D72AA"/>
    <w:rsid w:val="006E1CB1"/>
    <w:rsid w:val="006E2DA8"/>
    <w:rsid w:val="006E604F"/>
    <w:rsid w:val="006E7DC8"/>
    <w:rsid w:val="0071695A"/>
    <w:rsid w:val="00717090"/>
    <w:rsid w:val="00730D73"/>
    <w:rsid w:val="00731406"/>
    <w:rsid w:val="007343BF"/>
    <w:rsid w:val="00742E5A"/>
    <w:rsid w:val="00752482"/>
    <w:rsid w:val="007549CC"/>
    <w:rsid w:val="00755E6C"/>
    <w:rsid w:val="007606E9"/>
    <w:rsid w:val="00777C55"/>
    <w:rsid w:val="00787F1A"/>
    <w:rsid w:val="0079188D"/>
    <w:rsid w:val="007978B9"/>
    <w:rsid w:val="007B2A28"/>
    <w:rsid w:val="007B732B"/>
    <w:rsid w:val="007C1955"/>
    <w:rsid w:val="007C655D"/>
    <w:rsid w:val="007D115D"/>
    <w:rsid w:val="007D1DBA"/>
    <w:rsid w:val="007D472F"/>
    <w:rsid w:val="007F026B"/>
    <w:rsid w:val="007F21FB"/>
    <w:rsid w:val="007F23F6"/>
    <w:rsid w:val="00800ACE"/>
    <w:rsid w:val="00806ADD"/>
    <w:rsid w:val="0081620C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06C18"/>
    <w:rsid w:val="0091163A"/>
    <w:rsid w:val="009138B2"/>
    <w:rsid w:val="00913AC3"/>
    <w:rsid w:val="0091599B"/>
    <w:rsid w:val="0091726B"/>
    <w:rsid w:val="00917944"/>
    <w:rsid w:val="009215D2"/>
    <w:rsid w:val="00933810"/>
    <w:rsid w:val="00933D67"/>
    <w:rsid w:val="00935094"/>
    <w:rsid w:val="009710E1"/>
    <w:rsid w:val="00971791"/>
    <w:rsid w:val="00971CF5"/>
    <w:rsid w:val="00981F5A"/>
    <w:rsid w:val="009B00A8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06F14"/>
    <w:rsid w:val="00A13901"/>
    <w:rsid w:val="00A315F6"/>
    <w:rsid w:val="00A33884"/>
    <w:rsid w:val="00A33D50"/>
    <w:rsid w:val="00A37964"/>
    <w:rsid w:val="00A61C10"/>
    <w:rsid w:val="00A71F86"/>
    <w:rsid w:val="00A82EDD"/>
    <w:rsid w:val="00A91214"/>
    <w:rsid w:val="00A975D4"/>
    <w:rsid w:val="00AA01D3"/>
    <w:rsid w:val="00AA27E7"/>
    <w:rsid w:val="00AA3EEE"/>
    <w:rsid w:val="00AA6107"/>
    <w:rsid w:val="00AA71D0"/>
    <w:rsid w:val="00AB6B57"/>
    <w:rsid w:val="00AC194A"/>
    <w:rsid w:val="00AD031A"/>
    <w:rsid w:val="00AD4B9B"/>
    <w:rsid w:val="00AE5D5E"/>
    <w:rsid w:val="00AE72C5"/>
    <w:rsid w:val="00AF0A7C"/>
    <w:rsid w:val="00B24987"/>
    <w:rsid w:val="00B35532"/>
    <w:rsid w:val="00B72969"/>
    <w:rsid w:val="00B73372"/>
    <w:rsid w:val="00B81B63"/>
    <w:rsid w:val="00B976C7"/>
    <w:rsid w:val="00BA12AE"/>
    <w:rsid w:val="00BA40A1"/>
    <w:rsid w:val="00BA43FB"/>
    <w:rsid w:val="00BC3E29"/>
    <w:rsid w:val="00BE3DB0"/>
    <w:rsid w:val="00BF262A"/>
    <w:rsid w:val="00C11BDE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547E"/>
    <w:rsid w:val="00CD7392"/>
    <w:rsid w:val="00CE2AFF"/>
    <w:rsid w:val="00CF0A0E"/>
    <w:rsid w:val="00D05C32"/>
    <w:rsid w:val="00D13DD8"/>
    <w:rsid w:val="00D1416B"/>
    <w:rsid w:val="00D17BFD"/>
    <w:rsid w:val="00D212E6"/>
    <w:rsid w:val="00D26095"/>
    <w:rsid w:val="00D31474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B3A13"/>
    <w:rsid w:val="00DC6E01"/>
    <w:rsid w:val="00DD277F"/>
    <w:rsid w:val="00DE54EE"/>
    <w:rsid w:val="00DE6691"/>
    <w:rsid w:val="00DF2768"/>
    <w:rsid w:val="00DF2D3E"/>
    <w:rsid w:val="00E06A77"/>
    <w:rsid w:val="00E253E6"/>
    <w:rsid w:val="00E30ECA"/>
    <w:rsid w:val="00E4668B"/>
    <w:rsid w:val="00E51B99"/>
    <w:rsid w:val="00E624C3"/>
    <w:rsid w:val="00E6780F"/>
    <w:rsid w:val="00E85260"/>
    <w:rsid w:val="00E974B0"/>
    <w:rsid w:val="00EA15FA"/>
    <w:rsid w:val="00EB3A44"/>
    <w:rsid w:val="00EB4C20"/>
    <w:rsid w:val="00EC055E"/>
    <w:rsid w:val="00EC72E2"/>
    <w:rsid w:val="00EC7F85"/>
    <w:rsid w:val="00ED125A"/>
    <w:rsid w:val="00EE3922"/>
    <w:rsid w:val="00EF214F"/>
    <w:rsid w:val="00EF2BB7"/>
    <w:rsid w:val="00F007A8"/>
    <w:rsid w:val="00F025E2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805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754C-9C57-4A2C-A74B-E7F3A333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Колантаева</dc:creator>
  <cp:lastModifiedBy>Виктория Польдяева</cp:lastModifiedBy>
  <cp:revision>4</cp:revision>
  <cp:lastPrinted>2026-06-09T05:13:00Z</cp:lastPrinted>
  <dcterms:created xsi:type="dcterms:W3CDTF">2026-06-09T14:14:00Z</dcterms:created>
  <dcterms:modified xsi:type="dcterms:W3CDTF">2026-06-09T14:36:00Z</dcterms:modified>
</cp:coreProperties>
</file>