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8C258E" w14:textId="20196344" w:rsidR="00D7332C" w:rsidRPr="00D7332C" w:rsidRDefault="00565BD0" w:rsidP="00565BD0">
      <w:pPr>
        <w:jc w:val="center"/>
        <w:rPr>
          <w:rFonts w:ascii="Times New Roman" w:hAnsi="Times New Roman" w:cs="Times New Roman"/>
          <w:sz w:val="28"/>
          <w:szCs w:val="28"/>
        </w:rPr>
      </w:pPr>
      <w:r w:rsidRPr="0088083B">
        <w:rPr>
          <w:b/>
          <w:noProof/>
          <w:color w:val="000000"/>
        </w:rPr>
        <w:drawing>
          <wp:inline distT="0" distB="0" distL="0" distR="0" wp14:anchorId="2B0E715B" wp14:editId="2453926E">
            <wp:extent cx="913092" cy="1104900"/>
            <wp:effectExtent l="0" t="0" r="1905" b="0"/>
            <wp:docPr id="19550767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6469" cy="1121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8988FC" w14:textId="18E201FF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АДМИНИСТРАЦИЯ</w:t>
      </w:r>
    </w:p>
    <w:p w14:paraId="02590192" w14:textId="77777777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ГОРОДСКОГО ПОСЕЛЕНИЯ РУЗАЕВКА</w:t>
      </w:r>
    </w:p>
    <w:p w14:paraId="2B9DDF3C" w14:textId="77777777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РУЗАЕВСКОГО МУНИЦИПАЛЬНОГО РАЙОНА</w:t>
      </w:r>
    </w:p>
    <w:p w14:paraId="6289C62E" w14:textId="77777777" w:rsidR="00D7332C" w:rsidRPr="00565BD0" w:rsidRDefault="00D7332C" w:rsidP="00565BD0">
      <w:pPr>
        <w:pStyle w:val="ac"/>
        <w:jc w:val="center"/>
        <w:rPr>
          <w:rFonts w:ascii="Times New Roman" w:hAnsi="Times New Roman" w:cs="Times New Roman"/>
          <w:sz w:val="28"/>
          <w:szCs w:val="28"/>
        </w:rPr>
      </w:pPr>
      <w:r w:rsidRPr="00565BD0">
        <w:rPr>
          <w:rFonts w:ascii="Times New Roman" w:hAnsi="Times New Roman" w:cs="Times New Roman"/>
          <w:sz w:val="28"/>
          <w:szCs w:val="28"/>
        </w:rPr>
        <w:t>РЕСПУБЛИКИ МОРДОВИЯ</w:t>
      </w:r>
    </w:p>
    <w:p w14:paraId="5A84CB32" w14:textId="77777777" w:rsidR="00D7332C" w:rsidRPr="00D7332C" w:rsidRDefault="00D7332C" w:rsidP="00D7332C">
      <w:pPr>
        <w:rPr>
          <w:rFonts w:ascii="Times New Roman" w:hAnsi="Times New Roman" w:cs="Times New Roman"/>
          <w:sz w:val="28"/>
          <w:szCs w:val="28"/>
        </w:rPr>
      </w:pPr>
    </w:p>
    <w:p w14:paraId="33741A00" w14:textId="77777777" w:rsidR="00D7332C" w:rsidRPr="00D7332C" w:rsidRDefault="00D7332C" w:rsidP="00D7332C">
      <w:pPr>
        <w:jc w:val="center"/>
        <w:rPr>
          <w:rFonts w:ascii="Times New Roman" w:hAnsi="Times New Roman" w:cs="Times New Roman"/>
          <w:b/>
          <w:sz w:val="34"/>
          <w:szCs w:val="28"/>
        </w:rPr>
      </w:pPr>
      <w:r w:rsidRPr="00D7332C">
        <w:rPr>
          <w:rFonts w:ascii="Times New Roman" w:hAnsi="Times New Roman" w:cs="Times New Roman"/>
          <w:b/>
          <w:sz w:val="34"/>
          <w:szCs w:val="28"/>
        </w:rPr>
        <w:t>П О С Т А Н О В Л Е Н И Е</w:t>
      </w:r>
    </w:p>
    <w:p w14:paraId="08164DDE" w14:textId="77777777" w:rsidR="00D7332C" w:rsidRPr="00D7332C" w:rsidRDefault="00D7332C" w:rsidP="00D733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AB5E549" w14:textId="02E6D5B6" w:rsidR="00D7332C" w:rsidRPr="00060DE5" w:rsidRDefault="00060DE5" w:rsidP="00D7332C">
      <w:pPr>
        <w:tabs>
          <w:tab w:val="left" w:pos="851"/>
          <w:tab w:val="left" w:pos="1701"/>
          <w:tab w:val="left" w:pos="2694"/>
        </w:tabs>
        <w:rPr>
          <w:rFonts w:ascii="Times New Roman" w:hAnsi="Times New Roman" w:cs="Times New Roman"/>
          <w:sz w:val="28"/>
          <w:szCs w:val="28"/>
        </w:rPr>
      </w:pPr>
      <w:r w:rsidRPr="00060DE5">
        <w:rPr>
          <w:rFonts w:ascii="Times New Roman" w:hAnsi="Times New Roman" w:cs="Times New Roman"/>
          <w:sz w:val="28"/>
          <w:szCs w:val="28"/>
        </w:rPr>
        <w:t>от 14.05.2026 года</w:t>
      </w:r>
      <w:r w:rsidR="00D7332C" w:rsidRPr="00060DE5">
        <w:rPr>
          <w:rFonts w:ascii="Times New Roman" w:hAnsi="Times New Roman" w:cs="Times New Roman"/>
          <w:sz w:val="28"/>
          <w:szCs w:val="28"/>
        </w:rPr>
        <w:tab/>
      </w:r>
      <w:r w:rsidR="00D7332C" w:rsidRPr="00060DE5">
        <w:rPr>
          <w:rFonts w:ascii="Times New Roman" w:hAnsi="Times New Roman" w:cs="Times New Roman"/>
          <w:sz w:val="28"/>
          <w:szCs w:val="28"/>
        </w:rPr>
        <w:tab/>
      </w:r>
      <w:r w:rsidR="00D7332C" w:rsidRPr="00060DE5">
        <w:rPr>
          <w:rFonts w:ascii="Times New Roman" w:hAnsi="Times New Roman" w:cs="Times New Roman"/>
          <w:sz w:val="28"/>
          <w:szCs w:val="28"/>
        </w:rPr>
        <w:tab/>
      </w:r>
      <w:r w:rsidR="00D7332C" w:rsidRPr="00060DE5">
        <w:rPr>
          <w:rFonts w:ascii="Times New Roman" w:hAnsi="Times New Roman" w:cs="Times New Roman"/>
          <w:sz w:val="28"/>
          <w:szCs w:val="28"/>
        </w:rPr>
        <w:tab/>
      </w:r>
      <w:r w:rsidR="00D7332C" w:rsidRPr="00060DE5">
        <w:rPr>
          <w:rFonts w:ascii="Times New Roman" w:hAnsi="Times New Roman" w:cs="Times New Roman"/>
          <w:sz w:val="28"/>
          <w:szCs w:val="28"/>
        </w:rPr>
        <w:tab/>
      </w:r>
      <w:r w:rsidR="00D7332C" w:rsidRPr="00060DE5">
        <w:rPr>
          <w:rFonts w:ascii="Times New Roman" w:hAnsi="Times New Roman" w:cs="Times New Roman"/>
          <w:sz w:val="28"/>
          <w:szCs w:val="28"/>
        </w:rPr>
        <w:tab/>
        <w:t xml:space="preserve">                    </w:t>
      </w:r>
      <w:r w:rsidRPr="00060DE5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7332C" w:rsidRPr="00060DE5">
        <w:rPr>
          <w:rFonts w:ascii="Times New Roman" w:hAnsi="Times New Roman" w:cs="Times New Roman"/>
          <w:sz w:val="28"/>
          <w:szCs w:val="28"/>
        </w:rPr>
        <w:t xml:space="preserve">№ </w:t>
      </w:r>
      <w:r w:rsidRPr="00060DE5">
        <w:rPr>
          <w:rFonts w:ascii="Times New Roman" w:hAnsi="Times New Roman" w:cs="Times New Roman"/>
          <w:sz w:val="28"/>
          <w:szCs w:val="28"/>
        </w:rPr>
        <w:t>484</w:t>
      </w:r>
    </w:p>
    <w:p w14:paraId="0F29FEBC" w14:textId="77777777" w:rsidR="00D7332C" w:rsidRPr="00D7332C" w:rsidRDefault="00D7332C" w:rsidP="00D7332C">
      <w:pPr>
        <w:jc w:val="center"/>
        <w:rPr>
          <w:rFonts w:ascii="Times New Roman" w:hAnsi="Times New Roman" w:cs="Times New Roman"/>
          <w:sz w:val="28"/>
          <w:szCs w:val="28"/>
        </w:rPr>
      </w:pPr>
    </w:p>
    <w:p w14:paraId="591E2446" w14:textId="77777777" w:rsidR="00D7332C" w:rsidRPr="00D7332C" w:rsidRDefault="00D7332C" w:rsidP="00D7332C">
      <w:pPr>
        <w:jc w:val="center"/>
        <w:rPr>
          <w:rFonts w:ascii="Times New Roman" w:hAnsi="Times New Roman" w:cs="Times New Roman"/>
          <w:sz w:val="28"/>
          <w:szCs w:val="28"/>
        </w:rPr>
      </w:pPr>
      <w:r w:rsidRPr="00D7332C">
        <w:rPr>
          <w:rFonts w:ascii="Times New Roman" w:hAnsi="Times New Roman" w:cs="Times New Roman"/>
          <w:sz w:val="28"/>
          <w:szCs w:val="28"/>
        </w:rPr>
        <w:t>г. Рузаевка</w:t>
      </w:r>
    </w:p>
    <w:p w14:paraId="7462712F" w14:textId="77777777" w:rsidR="00D7332C" w:rsidRDefault="00D7332C" w:rsidP="00D7332C">
      <w:pPr>
        <w:jc w:val="center"/>
        <w:rPr>
          <w:sz w:val="28"/>
          <w:szCs w:val="28"/>
        </w:rPr>
      </w:pPr>
    </w:p>
    <w:p w14:paraId="191FA9A4" w14:textId="5A74FFEE" w:rsidR="001452C5" w:rsidRPr="001452C5" w:rsidRDefault="001452C5" w:rsidP="001452C5">
      <w:pPr>
        <w:pStyle w:val="a3"/>
        <w:tabs>
          <w:tab w:val="left" w:pos="9360"/>
        </w:tabs>
        <w:ind w:right="-5" w:firstLine="0"/>
        <w:jc w:val="center"/>
        <w:rPr>
          <w:bCs w:val="0"/>
          <w:sz w:val="28"/>
          <w:szCs w:val="28"/>
        </w:rPr>
      </w:pPr>
      <w:r w:rsidRPr="001452C5">
        <w:rPr>
          <w:bCs w:val="0"/>
          <w:sz w:val="28"/>
          <w:szCs w:val="28"/>
        </w:rPr>
        <w:t xml:space="preserve">О проверке готовности </w:t>
      </w:r>
      <w:r w:rsidR="00CB2BCB">
        <w:rPr>
          <w:bCs w:val="0"/>
          <w:sz w:val="28"/>
          <w:szCs w:val="28"/>
        </w:rPr>
        <w:t xml:space="preserve">потребителей тепловой </w:t>
      </w:r>
      <w:r w:rsidR="0053553B">
        <w:rPr>
          <w:bCs w:val="0"/>
          <w:sz w:val="28"/>
          <w:szCs w:val="28"/>
        </w:rPr>
        <w:t xml:space="preserve">энергии </w:t>
      </w:r>
      <w:r w:rsidR="0053553B" w:rsidRPr="001452C5">
        <w:rPr>
          <w:bCs w:val="0"/>
          <w:sz w:val="28"/>
          <w:szCs w:val="28"/>
        </w:rPr>
        <w:t>к</w:t>
      </w:r>
      <w:r w:rsidRPr="001452C5">
        <w:rPr>
          <w:bCs w:val="0"/>
          <w:sz w:val="28"/>
          <w:szCs w:val="28"/>
        </w:rPr>
        <w:t xml:space="preserve"> отопительному периоду </w:t>
      </w:r>
      <w:bookmarkStart w:id="0" w:name="_Hlk138430312"/>
      <w:r w:rsidRPr="001452C5">
        <w:rPr>
          <w:bCs w:val="0"/>
          <w:sz w:val="28"/>
          <w:szCs w:val="28"/>
        </w:rPr>
        <w:t>202</w:t>
      </w:r>
      <w:r w:rsidR="009B3224">
        <w:rPr>
          <w:bCs w:val="0"/>
          <w:sz w:val="28"/>
          <w:szCs w:val="28"/>
        </w:rPr>
        <w:t>6</w:t>
      </w:r>
      <w:r w:rsidRPr="001452C5">
        <w:rPr>
          <w:bCs w:val="0"/>
          <w:sz w:val="28"/>
          <w:szCs w:val="28"/>
        </w:rPr>
        <w:t>-202</w:t>
      </w:r>
      <w:r w:rsidR="009B3224">
        <w:rPr>
          <w:bCs w:val="0"/>
          <w:sz w:val="28"/>
          <w:szCs w:val="28"/>
        </w:rPr>
        <w:t>7</w:t>
      </w:r>
      <w:r w:rsidRPr="001452C5">
        <w:rPr>
          <w:bCs w:val="0"/>
          <w:sz w:val="28"/>
          <w:szCs w:val="28"/>
        </w:rPr>
        <w:t xml:space="preserve"> </w:t>
      </w:r>
      <w:bookmarkEnd w:id="0"/>
      <w:r w:rsidRPr="001452C5">
        <w:rPr>
          <w:bCs w:val="0"/>
          <w:sz w:val="28"/>
          <w:szCs w:val="28"/>
        </w:rPr>
        <w:t>г</w:t>
      </w:r>
      <w:r w:rsidR="009D13A1">
        <w:rPr>
          <w:bCs w:val="0"/>
          <w:sz w:val="28"/>
          <w:szCs w:val="28"/>
        </w:rPr>
        <w:t>г.</w:t>
      </w:r>
      <w:r w:rsidRPr="001452C5">
        <w:rPr>
          <w:bCs w:val="0"/>
          <w:sz w:val="28"/>
          <w:szCs w:val="28"/>
        </w:rPr>
        <w:t xml:space="preserve"> в городском поселении Рузаевка</w:t>
      </w:r>
    </w:p>
    <w:p w14:paraId="6EBBC5D4" w14:textId="77777777" w:rsidR="001452C5" w:rsidRPr="001452C5" w:rsidRDefault="001452C5" w:rsidP="001452C5">
      <w:pPr>
        <w:pStyle w:val="a3"/>
        <w:tabs>
          <w:tab w:val="left" w:pos="9360"/>
        </w:tabs>
        <w:ind w:right="-5" w:firstLine="720"/>
        <w:rPr>
          <w:b w:val="0"/>
          <w:bCs w:val="0"/>
          <w:sz w:val="28"/>
          <w:szCs w:val="28"/>
        </w:rPr>
      </w:pPr>
    </w:p>
    <w:p w14:paraId="2733A2D8" w14:textId="0BEC05A3" w:rsidR="001452C5" w:rsidRPr="00565BD0" w:rsidRDefault="001452C5" w:rsidP="00565BD0">
      <w:pPr>
        <w:pStyle w:val="a3"/>
        <w:tabs>
          <w:tab w:val="left" w:pos="9360"/>
        </w:tabs>
        <w:ind w:right="-5" w:firstLine="720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 xml:space="preserve">В соответствии с </w:t>
      </w:r>
      <w:r w:rsidRPr="001452C5">
        <w:rPr>
          <w:rFonts w:eastAsia="Calibri"/>
          <w:b w:val="0"/>
          <w:sz w:val="28"/>
          <w:szCs w:val="28"/>
        </w:rPr>
        <w:t>Федеральными законами от 6 октября 2003 года              № 131-ФЗ «Об общих принципах организации местного самоуправления в Российской Федерации», от 27 июля 2010 года №190-ФЗ</w:t>
      </w:r>
      <w:r w:rsidR="00841B68">
        <w:rPr>
          <w:rFonts w:eastAsia="Calibri"/>
          <w:b w:val="0"/>
          <w:sz w:val="28"/>
          <w:szCs w:val="28"/>
        </w:rPr>
        <w:t xml:space="preserve">                                                      </w:t>
      </w:r>
      <w:r w:rsidRPr="001452C5">
        <w:rPr>
          <w:rFonts w:eastAsia="Calibri"/>
          <w:b w:val="0"/>
          <w:sz w:val="28"/>
          <w:szCs w:val="28"/>
        </w:rPr>
        <w:t xml:space="preserve"> «О теплоснабжении», постановлением Правительства Российской Федерации от 8 августа 2012 года № 808 «Об организации теплоснабжения в Российской Федерации и о внесении изменений в некоторые акты Правительства Российской Федерации», руководствуясь приказом Министерства энергетики Российской Федерации от 1</w:t>
      </w:r>
      <w:r w:rsidR="00A660F7">
        <w:rPr>
          <w:rFonts w:eastAsia="Calibri"/>
          <w:b w:val="0"/>
          <w:sz w:val="28"/>
          <w:szCs w:val="28"/>
        </w:rPr>
        <w:t>3</w:t>
      </w:r>
      <w:r w:rsidRPr="001452C5">
        <w:rPr>
          <w:rFonts w:eastAsia="Calibri"/>
          <w:b w:val="0"/>
          <w:sz w:val="28"/>
          <w:szCs w:val="28"/>
        </w:rPr>
        <w:t xml:space="preserve"> </w:t>
      </w:r>
      <w:r w:rsidR="00A660F7">
        <w:rPr>
          <w:rFonts w:eastAsia="Calibri"/>
          <w:b w:val="0"/>
          <w:sz w:val="28"/>
          <w:szCs w:val="28"/>
        </w:rPr>
        <w:t>ноября</w:t>
      </w:r>
      <w:r w:rsidRPr="001452C5">
        <w:rPr>
          <w:rFonts w:eastAsia="Calibri"/>
          <w:b w:val="0"/>
          <w:sz w:val="28"/>
          <w:szCs w:val="28"/>
        </w:rPr>
        <w:t xml:space="preserve"> 20</w:t>
      </w:r>
      <w:r w:rsidR="00A660F7">
        <w:rPr>
          <w:rFonts w:eastAsia="Calibri"/>
          <w:b w:val="0"/>
          <w:sz w:val="28"/>
          <w:szCs w:val="28"/>
        </w:rPr>
        <w:t>24</w:t>
      </w:r>
      <w:r w:rsidRPr="001452C5">
        <w:rPr>
          <w:rFonts w:eastAsia="Calibri"/>
          <w:b w:val="0"/>
          <w:sz w:val="28"/>
          <w:szCs w:val="28"/>
        </w:rPr>
        <w:t xml:space="preserve"> года   № </w:t>
      </w:r>
      <w:r w:rsidR="00A660F7">
        <w:rPr>
          <w:rFonts w:eastAsia="Calibri"/>
          <w:b w:val="0"/>
          <w:sz w:val="28"/>
          <w:szCs w:val="28"/>
        </w:rPr>
        <w:t>2234</w:t>
      </w:r>
      <w:r w:rsidRPr="001452C5">
        <w:rPr>
          <w:rFonts w:eastAsia="Calibri"/>
          <w:b w:val="0"/>
          <w:sz w:val="28"/>
          <w:szCs w:val="28"/>
        </w:rPr>
        <w:t xml:space="preserve"> «Об утверждении </w:t>
      </w:r>
      <w:r w:rsidR="00A660F7">
        <w:rPr>
          <w:rFonts w:eastAsia="Calibri"/>
          <w:b w:val="0"/>
          <w:sz w:val="28"/>
          <w:szCs w:val="28"/>
        </w:rPr>
        <w:t>П</w:t>
      </w:r>
      <w:r w:rsidRPr="001452C5">
        <w:rPr>
          <w:rFonts w:eastAsia="Calibri"/>
          <w:b w:val="0"/>
          <w:sz w:val="28"/>
          <w:szCs w:val="28"/>
        </w:rPr>
        <w:t xml:space="preserve">равил </w:t>
      </w:r>
      <w:r w:rsidR="00A660F7">
        <w:rPr>
          <w:rFonts w:eastAsia="Calibri"/>
          <w:b w:val="0"/>
          <w:sz w:val="28"/>
          <w:szCs w:val="28"/>
        </w:rPr>
        <w:t>обеспечения</w:t>
      </w:r>
      <w:r w:rsidRPr="001452C5">
        <w:rPr>
          <w:rFonts w:eastAsia="Calibri"/>
          <w:b w:val="0"/>
          <w:sz w:val="28"/>
          <w:szCs w:val="28"/>
        </w:rPr>
        <w:t xml:space="preserve"> готовности к отопительному периоду</w:t>
      </w:r>
      <w:r w:rsidR="00A660F7">
        <w:rPr>
          <w:rFonts w:eastAsia="Calibri"/>
          <w:b w:val="0"/>
          <w:sz w:val="28"/>
          <w:szCs w:val="28"/>
        </w:rPr>
        <w:t xml:space="preserve"> и Порядка проведения оценки обеспечения готовности к отопительному периоду</w:t>
      </w:r>
      <w:r w:rsidRPr="001452C5">
        <w:rPr>
          <w:rFonts w:eastAsia="Calibri"/>
          <w:b w:val="0"/>
          <w:sz w:val="28"/>
          <w:szCs w:val="28"/>
        </w:rPr>
        <w:t xml:space="preserve">», </w:t>
      </w:r>
      <w:r w:rsidRPr="001452C5">
        <w:rPr>
          <w:b w:val="0"/>
          <w:bCs w:val="0"/>
          <w:sz w:val="28"/>
          <w:szCs w:val="28"/>
        </w:rPr>
        <w:t>администрация городского поселения Рузаевка</w:t>
      </w:r>
      <w:r w:rsidR="00565BD0">
        <w:rPr>
          <w:b w:val="0"/>
          <w:bCs w:val="0"/>
          <w:sz w:val="28"/>
          <w:szCs w:val="28"/>
        </w:rPr>
        <w:t xml:space="preserve"> </w:t>
      </w:r>
      <w:r w:rsidRPr="00565BD0">
        <w:rPr>
          <w:b w:val="0"/>
          <w:bCs w:val="0"/>
          <w:sz w:val="28"/>
          <w:szCs w:val="28"/>
        </w:rPr>
        <w:t>п о с т а н о в л я е т:</w:t>
      </w:r>
    </w:p>
    <w:p w14:paraId="4E202029" w14:textId="4F5CD74A" w:rsidR="005F7752" w:rsidRPr="005F7752" w:rsidRDefault="00CB2BCB" w:rsidP="005F7752">
      <w:pPr>
        <w:tabs>
          <w:tab w:val="left" w:pos="709"/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1. </w:t>
      </w:r>
      <w:r w:rsidR="005F7752"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проверку готовности потребителей тепловой энергии и лиц, осуществляющих в соответствии с ЖК РФ управление многоквартирными домами в городском поселении Рузаевка, к отопительному периоду 202</w:t>
      </w:r>
      <w:r w:rsidR="009B32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F7752"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B32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D13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гг.</w:t>
      </w:r>
      <w:r w:rsidR="005F7752"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 проверка) в срок до 01.09.202</w:t>
      </w:r>
      <w:r w:rsidR="009B32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5F7752"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года.</w:t>
      </w:r>
    </w:p>
    <w:p w14:paraId="417EA51A" w14:textId="77777777" w:rsidR="005F7752" w:rsidRPr="005F7752" w:rsidRDefault="005F7752" w:rsidP="005F7752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2. Утвердить Программу проведения проверки (приложение 1).</w:t>
      </w:r>
    </w:p>
    <w:p w14:paraId="3290B8FA" w14:textId="77777777" w:rsidR="005F7752" w:rsidRPr="005F7752" w:rsidRDefault="005F7752" w:rsidP="005F7752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3. Утвердить состав комиссии проверки (приложение 2).</w:t>
      </w:r>
    </w:p>
    <w:p w14:paraId="75152330" w14:textId="77777777" w:rsidR="005F7752" w:rsidRPr="005F7752" w:rsidRDefault="005F7752" w:rsidP="005F7752">
      <w:pPr>
        <w:tabs>
          <w:tab w:val="left" w:pos="709"/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4. Контроль за исполнением настоящего постановления возложить на Первого заместителя Главы администрации городского поселения Рузаевка</w:t>
      </w:r>
    </w:p>
    <w:p w14:paraId="46F3D682" w14:textId="61DE7978" w:rsidR="005F7752" w:rsidRPr="005F7752" w:rsidRDefault="005F7752" w:rsidP="005F7752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       5. </w:t>
      </w:r>
      <w:r w:rsidR="00565BD0" w:rsidRPr="00565BD0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постановление вступает в силу с момента его подписания и подлежит размещению на официальном сайте органов местного самоуправления городского поселения Рузаевка в информационно – телекоммуникационной сети «Интернет».</w:t>
      </w:r>
    </w:p>
    <w:p w14:paraId="13790CA0" w14:textId="77777777" w:rsidR="005F7752" w:rsidRPr="005F7752" w:rsidRDefault="005F7752" w:rsidP="005F7752">
      <w:pPr>
        <w:tabs>
          <w:tab w:val="left" w:pos="9360"/>
        </w:tabs>
        <w:spacing w:after="0" w:line="240" w:lineRule="auto"/>
        <w:ind w:right="-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AD405C4" w14:textId="77777777" w:rsidR="001452C5" w:rsidRDefault="001452C5" w:rsidP="001452C5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14:paraId="3A6CAC70" w14:textId="77777777" w:rsidR="00D002E6" w:rsidRPr="001452C5" w:rsidRDefault="00D002E6" w:rsidP="001452C5">
      <w:pPr>
        <w:pStyle w:val="a3"/>
        <w:tabs>
          <w:tab w:val="left" w:pos="9360"/>
        </w:tabs>
        <w:ind w:right="-5" w:firstLine="0"/>
        <w:rPr>
          <w:b w:val="0"/>
          <w:bCs w:val="0"/>
          <w:sz w:val="28"/>
          <w:szCs w:val="28"/>
        </w:rPr>
      </w:pPr>
    </w:p>
    <w:p w14:paraId="72EE107C" w14:textId="77777777" w:rsidR="001452C5" w:rsidRPr="001452C5" w:rsidRDefault="001452C5" w:rsidP="001452C5">
      <w:pPr>
        <w:pStyle w:val="a3"/>
        <w:tabs>
          <w:tab w:val="left" w:pos="9360"/>
        </w:tabs>
        <w:ind w:left="426" w:right="-5" w:hanging="426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>Глава администрации</w:t>
      </w:r>
    </w:p>
    <w:p w14:paraId="31FB4E8C" w14:textId="77777777" w:rsidR="001452C5" w:rsidRPr="001452C5" w:rsidRDefault="001452C5" w:rsidP="001452C5">
      <w:pPr>
        <w:pStyle w:val="a3"/>
        <w:tabs>
          <w:tab w:val="left" w:pos="9360"/>
        </w:tabs>
        <w:ind w:left="426" w:right="-5" w:hanging="426"/>
        <w:rPr>
          <w:b w:val="0"/>
          <w:bCs w:val="0"/>
          <w:sz w:val="28"/>
          <w:szCs w:val="28"/>
        </w:rPr>
      </w:pPr>
      <w:r w:rsidRPr="001452C5">
        <w:rPr>
          <w:b w:val="0"/>
          <w:bCs w:val="0"/>
          <w:sz w:val="28"/>
          <w:szCs w:val="28"/>
        </w:rPr>
        <w:t>городского поселения Рузаевка                                                    А.Ю. Домнин</w:t>
      </w:r>
    </w:p>
    <w:p w14:paraId="35381B28" w14:textId="1101211C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47699A9" w14:textId="77777777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4F1B0DA" w14:textId="27182DEB" w:rsidR="00C514A2" w:rsidRDefault="00C514A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65A66AF5" w14:textId="3C6229FF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1CF1F22E" w14:textId="08E4A0B0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5F52879" w14:textId="691E8E0F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43CC910" w14:textId="3AFA4F11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FB81A5D" w14:textId="44D83DCC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6C7970C" w14:textId="21FA7C55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1807B9C" w14:textId="5912C206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FAA3C6B" w14:textId="00DC9F5B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ADA084D" w14:textId="097D4C31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6E0A717" w14:textId="1376F0CB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50045E4" w14:textId="06862F7C" w:rsidR="001452C5" w:rsidRDefault="001452C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5705CD9" w14:textId="77777777" w:rsidR="005F7752" w:rsidRDefault="005F775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0D0027A0" w14:textId="77777777" w:rsidR="005F7752" w:rsidRDefault="005F775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5F9E780" w14:textId="77777777" w:rsidR="005F7752" w:rsidRDefault="005F7752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BC1E01F" w14:textId="77777777" w:rsidR="007F2FA5" w:rsidRDefault="007F2FA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266BBF4B" w14:textId="77777777" w:rsidR="007F2FA5" w:rsidRDefault="007F2FA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372D9155" w14:textId="77777777" w:rsidR="001452C5" w:rsidRDefault="001452C5" w:rsidP="00C514A2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AF18BA2" w14:textId="77777777" w:rsidR="004061A5" w:rsidRDefault="004061A5" w:rsidP="00C514A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42453702" w14:textId="77777777" w:rsidR="00060DE5" w:rsidRPr="007467B3" w:rsidRDefault="00C514A2" w:rsidP="00060D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F7752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bookmarkStart w:id="1" w:name="_Hlk172207967"/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8" w:anchor="/document/404796761/entry/0" w:history="1">
        <w:r w:rsidRPr="00746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90ADE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дминистрации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городского </w:t>
      </w:r>
      <w:r w:rsidR="00890ADE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поселения Рузаевка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060DE5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</w:t>
      </w:r>
      <w:r w:rsidR="00060DE5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 w:rsidR="00060DE5">
        <w:rPr>
          <w:rFonts w:ascii="Times New Roman" w:eastAsia="Times New Roman" w:hAnsi="Times New Roman" w:cs="Times New Roman"/>
          <w:sz w:val="24"/>
          <w:szCs w:val="24"/>
          <w:lang w:eastAsia="ru-RU"/>
        </w:rPr>
        <w:t>14.05.2026</w:t>
      </w:r>
      <w:r w:rsidR="00060DE5"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 w:rsidR="00060DE5">
        <w:rPr>
          <w:rFonts w:ascii="Times New Roman" w:eastAsia="Times New Roman" w:hAnsi="Times New Roman" w:cs="Times New Roman"/>
          <w:sz w:val="24"/>
          <w:szCs w:val="24"/>
          <w:lang w:eastAsia="ru-RU"/>
        </w:rPr>
        <w:t>484</w:t>
      </w:r>
    </w:p>
    <w:p w14:paraId="2F7A592F" w14:textId="745C143A" w:rsidR="00C514A2" w:rsidRPr="007467B3" w:rsidRDefault="00C514A2" w:rsidP="006F12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1"/>
    <w:p w14:paraId="387DC395" w14:textId="77777777" w:rsidR="007467B3" w:rsidRDefault="007467B3" w:rsidP="006F12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25A6B6" w14:textId="77777777" w:rsidR="007467B3" w:rsidRPr="00DC2383" w:rsidRDefault="007467B3" w:rsidP="006F1297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3BC3CB1" w14:textId="5E3756CD" w:rsidR="00C514A2" w:rsidRDefault="00C514A2" w:rsidP="006F129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Программа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проведения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7352A7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оценки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готовности</w:t>
      </w:r>
      <w:r w:rsidRPr="005F775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5F7752"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потребителей тепловой энергии к отопительному периоду 202</w:t>
      </w:r>
      <w:r w:rsidR="009B32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6</w:t>
      </w:r>
      <w:r w:rsidR="005F7752"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-202</w:t>
      </w:r>
      <w:r w:rsidR="009B3224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7</w:t>
      </w:r>
      <w:r w:rsidR="009D13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5F7752"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</w:t>
      </w:r>
      <w:r w:rsidR="009D13A1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г.</w:t>
      </w:r>
      <w:r w:rsidR="005F7752" w:rsidRPr="005F7752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в городском поселении Рузаевка</w:t>
      </w:r>
    </w:p>
    <w:p w14:paraId="4696A049" w14:textId="57B5C6D2" w:rsidR="005F7752" w:rsidRDefault="00F70268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7F2FA5" w:rsidRPr="007F2FA5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7F2F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F7752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Настоящая программа «Проведения проверки готовности потребителей тепловой энергии к отопительному периоду 202</w:t>
      </w:r>
      <w:r w:rsidR="009D13A1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5F7752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D13A1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 </w:t>
      </w:r>
      <w:r w:rsidR="005F7752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D13A1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="005F7752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городском поселении Рузаевка» (далее-Программа)</w:t>
      </w:r>
      <w:r w:rsidR="007F2FA5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разработана в соответствии с Федеральным законом «О теплоснабжении» от 27 июля 2010 года № 190-ФЗ </w:t>
      </w:r>
      <w:r w:rsidR="009336B5" w:rsidRPr="009336B5">
        <w:rPr>
          <w:rFonts w:ascii="Times New Roman" w:eastAsia="Calibri" w:hAnsi="Times New Roman" w:cs="Times New Roman"/>
          <w:sz w:val="28"/>
          <w:szCs w:val="28"/>
        </w:rPr>
        <w:t xml:space="preserve">руководствуясь приказом Министерства энергетики Российской Федерации от 13 ноября 2024 года  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периоду», 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у 202</w:t>
      </w:r>
      <w:r w:rsidR="009B32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B32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 w:rsidR="009D13A1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="009D13A1"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потребителей тепловой энергии, </w:t>
      </w:r>
      <w:proofErr w:type="spellStart"/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теплопотребляющие</w:t>
      </w:r>
      <w:proofErr w:type="spellEnd"/>
      <w:r w:rsidRPr="00933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 которых подключены к системе теплоснабжения (далее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-проверка).</w:t>
      </w:r>
    </w:p>
    <w:p w14:paraId="01877279" w14:textId="26D2CD1E" w:rsidR="00F70268" w:rsidRDefault="00F70268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 потребителям тепловой энергии, объекты которых подлежат проверки, относятся лица, приобретающие тепловую энергию (мощность), теплоноситель для использования на принадлежащих им праве собственности или ином законном основании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установках либо для оказания коммунальных услуг в части горячего водоснабжения и отопления,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установки которых подключены к системе теплоснабжения (далее-потребители).</w:t>
      </w:r>
    </w:p>
    <w:p w14:paraId="0F573FE5" w14:textId="4DD0E6D6" w:rsidR="00F70268" w:rsidRDefault="00F70268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В отношении многоквартирных</w:t>
      </w:r>
      <w:r w:rsidR="00DF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домов проверка осуществляется путем определения </w:t>
      </w:r>
      <w:r w:rsidR="0087510A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соответствия</w:t>
      </w:r>
      <w:r w:rsidR="00DF0F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требования Правилам оценки готовности к отопительному периоду, утвержденных приказом</w:t>
      </w:r>
      <w:r w:rsidR="007146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энергетики Российской Федерации от 12 марта 2013года № 103 (далее- Правила):</w:t>
      </w:r>
    </w:p>
    <w:p w14:paraId="7B1185EC" w14:textId="280CF82D" w:rsidR="00714603" w:rsidRDefault="00714603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лиц, осуществляющих в соответствии с жилищным законодательством управление многоквартирным домом и приобретающих тепловую энергию (мощность) и (или) теплоноситель для оказания коммунальных услуг в части отопления и горячего водоснабжения. в отношении указанных лиц также осуществляется проверка проводимых ими мероприятий по подготовке к отопительному периоду (приложение 1);</w:t>
      </w:r>
    </w:p>
    <w:p w14:paraId="648ACFD1" w14:textId="557A9EC0" w:rsidR="00714603" w:rsidRDefault="00714603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- лиц, являющихся собственниками </w:t>
      </w:r>
      <w:r w:rsidR="0045641E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жилых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нежилых помещений </w:t>
      </w:r>
      <w:r w:rsidR="0045641E">
        <w:rPr>
          <w:rFonts w:ascii="Times New Roman" w:eastAsia="Times New Roman" w:hAnsi="Times New Roman" w:cs="Times New Roman"/>
          <w:sz w:val="28"/>
          <w:szCs w:val="28"/>
          <w:lang w:eastAsia="ru-RU"/>
        </w:rPr>
        <w:t>в многоквартирном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доме</w:t>
      </w:r>
      <w:r w:rsidR="00456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заключивших в соответствии с жилищным </w:t>
      </w:r>
      <w:r w:rsidR="0045641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законодательством договоры теплоснабжения с теплоснабжающей организацией.</w:t>
      </w:r>
    </w:p>
    <w:p w14:paraId="2E076C2D" w14:textId="220E815F" w:rsidR="0045641E" w:rsidRDefault="0045641E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Программа определяет порядок проведения проверки. Проверка осуществляется комиссией по подготовке к осенне-зимнему периоду 202</w:t>
      </w:r>
      <w:r w:rsidR="009B3224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9B3224">
        <w:rPr>
          <w:rFonts w:ascii="Times New Roman" w:eastAsia="Times New Roman" w:hAnsi="Times New Roman" w:cs="Times New Roman"/>
          <w:sz w:val="28"/>
          <w:szCs w:val="28"/>
          <w:lang w:eastAsia="ru-RU"/>
        </w:rPr>
        <w:t>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</w:t>
      </w:r>
      <w:r w:rsidR="009D13A1">
        <w:rPr>
          <w:rFonts w:ascii="Times New Roman" w:eastAsia="Times New Roman" w:hAnsi="Times New Roman" w:cs="Times New Roman"/>
          <w:sz w:val="28"/>
          <w:szCs w:val="28"/>
          <w:lang w:eastAsia="ru-RU"/>
        </w:rPr>
        <w:t>г.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(далее -комиссия), состав которой утверждается постановлением администрации городского поселения Рузаевка. работа комиссии осуществляется в соответствии с Программой.</w:t>
      </w:r>
    </w:p>
    <w:p w14:paraId="646F87B6" w14:textId="0240BD1D" w:rsidR="0045641E" w:rsidRDefault="0045641E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В состав комиссии включаются представители администрации городского поселения Рузаевка,</w:t>
      </w:r>
      <w:r w:rsidR="00377A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администрации Рузаевского муниципального района, Управления государственной жилищной инспекции Министерства жилищно-коммунального хозяйства, энергетики и гражданской защиты населения Республики Мордовия, АО «Мордовская электросетевая компания», филиала АО «Газпром газораспределение Саранск» в г. Рузаевка.</w:t>
      </w:r>
    </w:p>
    <w:p w14:paraId="71CCBE3B" w14:textId="3AEF9013" w:rsidR="000D1161" w:rsidRDefault="000D1161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  В целях</w:t>
      </w:r>
      <w:r w:rsidR="0005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оценки готовности потребителей к отопительному периоду комиссией должны быть проверены:</w:t>
      </w:r>
    </w:p>
    <w:p w14:paraId="554FA01D" w14:textId="78052621" w:rsidR="00057B07" w:rsidRDefault="00057B07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1) устранение выявленных в порядке, установленном законодательством Российской Федерации, нарушений в тепловых и гидравл</w:t>
      </w:r>
      <w:r w:rsidR="00A8268E">
        <w:rPr>
          <w:rFonts w:ascii="Times New Roman" w:eastAsia="Times New Roman" w:hAnsi="Times New Roman" w:cs="Times New Roman"/>
          <w:sz w:val="28"/>
          <w:szCs w:val="28"/>
          <w:lang w:eastAsia="ru-RU"/>
        </w:rPr>
        <w:t>ических режимах работы тепловых энергоустановок;</w:t>
      </w:r>
    </w:p>
    <w:p w14:paraId="7E0844AF" w14:textId="63C215AE" w:rsidR="00A8268E" w:rsidRDefault="00A8268E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2) проведение промывки, калибровки и опрессовки оборудования</w:t>
      </w:r>
      <w:r w:rsidR="00697A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87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 коммуникаций </w:t>
      </w:r>
      <w:proofErr w:type="spellStart"/>
      <w:r w:rsidR="0087510A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="008751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установок;</w:t>
      </w:r>
    </w:p>
    <w:p w14:paraId="094CA2FD" w14:textId="5331F1EC" w:rsidR="0087510A" w:rsidRDefault="0087510A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3) разработка </w:t>
      </w:r>
      <w:r w:rsidR="00464E52">
        <w:rPr>
          <w:rFonts w:ascii="Times New Roman" w:eastAsia="Times New Roman" w:hAnsi="Times New Roman" w:cs="Times New Roman"/>
          <w:sz w:val="28"/>
          <w:szCs w:val="28"/>
          <w:lang w:eastAsia="ru-RU"/>
        </w:rPr>
        <w:t>эксплуатационных режимов, а также мероприятий по их внедрению;</w:t>
      </w:r>
    </w:p>
    <w:p w14:paraId="27388771" w14:textId="5B80A63D" w:rsidR="00464E52" w:rsidRDefault="00464E52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4) выполнение плана ремонтных работ и количество их выполнения;</w:t>
      </w:r>
    </w:p>
    <w:p w14:paraId="0E6AA7E9" w14:textId="13812EEA" w:rsidR="00464E52" w:rsidRDefault="00464E52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5) состояние тепловых сетей, принадлежащих потребителю;</w:t>
      </w:r>
    </w:p>
    <w:p w14:paraId="14259686" w14:textId="11007C67" w:rsidR="00464E52" w:rsidRDefault="00464E52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6) состояние утепления зданий (чердаки, лестничные клетки, подвалы, двери) и центральных тепловых пунктов, а также индивидуальных</w:t>
      </w:r>
      <w:r w:rsidR="001A4D0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тепловых пунктов;</w:t>
      </w:r>
    </w:p>
    <w:p w14:paraId="5B43EEA5" w14:textId="26D2B530" w:rsidR="001A4D0D" w:rsidRDefault="001A4D0D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7) состояние трубопроводов, арматуры и тепловой изоляции в пределах тепловых пунктов;</w:t>
      </w:r>
    </w:p>
    <w:p w14:paraId="7E359270" w14:textId="129137FD" w:rsidR="001A4D0D" w:rsidRDefault="001A4D0D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8) наличие и работоспособность приборов учета, работоспособность автоматических регулято</w:t>
      </w:r>
      <w:r w:rsidR="00E343E0">
        <w:rPr>
          <w:rFonts w:ascii="Times New Roman" w:eastAsia="Times New Roman" w:hAnsi="Times New Roman" w:cs="Times New Roman"/>
          <w:sz w:val="28"/>
          <w:szCs w:val="28"/>
          <w:lang w:eastAsia="ru-RU"/>
        </w:rPr>
        <w:t>ров при их наличии;</w:t>
      </w:r>
    </w:p>
    <w:p w14:paraId="54F1329A" w14:textId="7ABAC2DF" w:rsidR="00E343E0" w:rsidRDefault="00E343E0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9) работоспособность защиты систем теплопотребления;</w:t>
      </w:r>
    </w:p>
    <w:p w14:paraId="5B233B8E" w14:textId="3E82C6B6" w:rsidR="00E343E0" w:rsidRDefault="00E343E0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10) </w:t>
      </w:r>
      <w:r w:rsidR="007B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наличие паспортов </w:t>
      </w:r>
      <w:proofErr w:type="spellStart"/>
      <w:r w:rsidR="007B1377"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 w:rsidR="007B137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установок, принципиальных схем и инструкций для обслуживающего персонала и соответствие их действительности;</w:t>
      </w:r>
    </w:p>
    <w:p w14:paraId="49E96E47" w14:textId="3A063219" w:rsidR="007B1377" w:rsidRDefault="007B1377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11) </w:t>
      </w:r>
      <w:r w:rsidR="0079478C">
        <w:rPr>
          <w:rFonts w:ascii="Times New Roman" w:eastAsia="Times New Roman" w:hAnsi="Times New Roman" w:cs="Times New Roman"/>
          <w:sz w:val="28"/>
          <w:szCs w:val="28"/>
          <w:lang w:eastAsia="ru-RU"/>
        </w:rPr>
        <w:t>отсутствие прямых соединений оборудования тепловых пунктов водопроводом и канализацией;</w:t>
      </w:r>
    </w:p>
    <w:p w14:paraId="572FA22A" w14:textId="38EF2DFA" w:rsidR="0079478C" w:rsidRDefault="0079478C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12) плотность оборудования тепловых пунктов;</w:t>
      </w:r>
    </w:p>
    <w:p w14:paraId="4C680B90" w14:textId="60B5075C" w:rsidR="0079478C" w:rsidRDefault="0079478C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13) наличие пломб на расчетных шайбах и соплах элеваторов;</w:t>
      </w:r>
    </w:p>
    <w:p w14:paraId="35FE699B" w14:textId="736289CF" w:rsidR="0079478C" w:rsidRDefault="0079478C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14) отсутствие задолженности за поставленную тепловую энергию (мощность), теплоноситель;</w:t>
      </w:r>
    </w:p>
    <w:p w14:paraId="10636E4A" w14:textId="173B24C6" w:rsidR="0079478C" w:rsidRDefault="0079478C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   15) наличие собственных и (или) привлеченных ремонтных бригад и обеспеченность их материально-техническими ресурсами для осуществления надлежащей эксплуатации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установок;</w:t>
      </w:r>
    </w:p>
    <w:p w14:paraId="0A16667F" w14:textId="503AF922" w:rsidR="0079478C" w:rsidRDefault="0079478C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16) проведения испытания оборудования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теплопотребляющих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установок</w:t>
      </w:r>
      <w:r w:rsidR="009F3B0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плотность и прочность;</w:t>
      </w:r>
    </w:p>
    <w:p w14:paraId="6B56C112" w14:textId="11F47C84" w:rsidR="009F3B01" w:rsidRDefault="00CB2BC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F3B01">
        <w:rPr>
          <w:rFonts w:ascii="Times New Roman" w:eastAsia="Times New Roman" w:hAnsi="Times New Roman" w:cs="Times New Roman"/>
          <w:sz w:val="28"/>
          <w:szCs w:val="28"/>
          <w:lang w:eastAsia="ru-RU"/>
        </w:rPr>
        <w:t>17) надежность теплоснабжения потребителей в соответствии критериями, приведенными в приложении №3 к Правилам.</w:t>
      </w:r>
    </w:p>
    <w:p w14:paraId="38C9DF21" w14:textId="77777777" w:rsidR="009F3B01" w:rsidRDefault="009F3B01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FC9C25" w14:textId="6CB63BA9" w:rsidR="009F3B01" w:rsidRDefault="009F3B01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К обстоятельствам, при несоблюдении которых в отношении пот</w:t>
      </w:r>
      <w:r w:rsidR="0001313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ребителей составляется акт проверки готовности к отопительному периоду (далее-акт) с приложением перечня замечаний, с указанием сроков устранения замечаний, относятся несоблюдение требований, указанных в подпунктах 8,13,14 и 17 пункта 3 настоящей Программы.</w:t>
      </w:r>
    </w:p>
    <w:p w14:paraId="10646C29" w14:textId="30F57E08" w:rsidR="0001313E" w:rsidRDefault="0001313E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4. При проверке комиссия проверяет выполнение требований Правил, рассматривает документы, подтверждающие выполнение требований по готовности к отопительному периоду, а при необходимости-проводит осмотр объектов проверки.</w:t>
      </w:r>
    </w:p>
    <w:p w14:paraId="354D8102" w14:textId="1B5AC054" w:rsidR="0001313E" w:rsidRDefault="0001313E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5. Результаты проверки оформляются актом, который составляется не позднее одного дня с момента завершения проверки, по форме согласно приложению №2 к настоящей Программе.</w:t>
      </w:r>
    </w:p>
    <w:p w14:paraId="71414406" w14:textId="51A1688C" w:rsidR="0001313E" w:rsidRDefault="0001313E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E81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акте содержаться следующие выводы ко</w:t>
      </w:r>
      <w:r w:rsidR="000F7383">
        <w:rPr>
          <w:rFonts w:ascii="Times New Roman" w:eastAsia="Times New Roman" w:hAnsi="Times New Roman" w:cs="Times New Roman"/>
          <w:sz w:val="28"/>
          <w:szCs w:val="28"/>
          <w:lang w:eastAsia="ru-RU"/>
        </w:rPr>
        <w:t>миссии по итогам проверки:</w:t>
      </w:r>
    </w:p>
    <w:p w14:paraId="57EA9B59" w14:textId="16770861" w:rsidR="000F7383" w:rsidRDefault="000F7383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объект проверки готов к отопительному периоду;</w:t>
      </w:r>
    </w:p>
    <w:p w14:paraId="67F67B50" w14:textId="27A27727" w:rsidR="00032FA9" w:rsidRDefault="00032FA9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объект проверки будет готов к отопительному периоду, при условии устранения в срок замечаний к требованиям по готовности к отопительному периоду, выданных комиссией;</w:t>
      </w:r>
    </w:p>
    <w:p w14:paraId="0D867BBE" w14:textId="10AE7CFB" w:rsidR="00032FA9" w:rsidRDefault="00032FA9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- объект проверки не готов к отопительному периоду;</w:t>
      </w:r>
    </w:p>
    <w:p w14:paraId="6664E833" w14:textId="522616F8" w:rsidR="00032FA9" w:rsidRDefault="00032FA9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6. При наличии у комиссии замечаний к выполнению требований по готовности к отопительному периоду к акту прилагается перечень замечаний (далее – перечень) с указанием сроков их устранения.</w:t>
      </w:r>
    </w:p>
    <w:p w14:paraId="0D1C8FDC" w14:textId="6B597C0A" w:rsidR="00032FA9" w:rsidRDefault="00032FA9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7. Паспорт готовности к отопительному периоду (далее-паспорт) составляется по форме согласно приложению № 3 к настоящей Программе и выдается председателем комиссии</w:t>
      </w:r>
      <w:r w:rsidR="000B3FD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каждому объекту проверки в течении 15 дней с момента подписания акта в случае, если объект проверки готов к отопительному периоду, а также в случае, если замечания к требованиям готовности, выданные комиссией  устранены в срок, установки перечнем.</w:t>
      </w:r>
    </w:p>
    <w:p w14:paraId="1C43C4F7" w14:textId="6E5C6137" w:rsidR="000B3FD4" w:rsidRDefault="000B3FD4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8. Сроки </w:t>
      </w:r>
      <w:r w:rsidR="00EE66C9">
        <w:rPr>
          <w:rFonts w:ascii="Times New Roman" w:eastAsia="Times New Roman" w:hAnsi="Times New Roman" w:cs="Times New Roman"/>
          <w:sz w:val="28"/>
          <w:szCs w:val="28"/>
          <w:lang w:eastAsia="ru-RU"/>
        </w:rPr>
        <w:t>выдачи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паспорта определяются</w:t>
      </w:r>
      <w:r w:rsidR="00EE66C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председателем комиссии, но не позднее 15 сентября текущего года.</w:t>
      </w:r>
    </w:p>
    <w:p w14:paraId="528EE6F6" w14:textId="67BDA60C" w:rsidR="00EE66C9" w:rsidRDefault="00EE66C9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9. В случае устранения указанных в перечне замечаний в сроки, установленные в пункте 8 настоящей Программы, комиссией проводится повторная проверка, по результатам которой составляется новый акт.</w:t>
      </w:r>
    </w:p>
    <w:p w14:paraId="705FF917" w14:textId="51E46BE7" w:rsidR="00EE66C9" w:rsidRDefault="00EE66C9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10. В случае неполучения по проверяемым объектам паспорта до даты, </w:t>
      </w:r>
      <w:r w:rsidR="00E819D8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установленной пунктом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8 настоящей Программы, объект проверки продолжат подготовку к отопительному периоду и устранение указанных</w:t>
      </w:r>
      <w:r w:rsidR="00BA11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</w:t>
      </w:r>
      <w:r w:rsidR="00BA11F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перечне замечаний. После</w:t>
      </w:r>
      <w:r w:rsidR="00E819D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уведомления комиссии об устранении замечаний осуществляется повторная проверка.</w:t>
      </w:r>
    </w:p>
    <w:p w14:paraId="4B4F4350" w14:textId="0801F82B" w:rsidR="00E819D8" w:rsidRDefault="00E819D8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При положительном заключении комиссии оформляется повторный акт с выводом о готовности объекта проверки к отопительному периоду, но без выдачи паспорта в текущий отопительный период.</w:t>
      </w:r>
    </w:p>
    <w:p w14:paraId="2B064121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945FB8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5F6631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1E03EA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36A2C9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6AC08B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2DD141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4B91936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2BC47D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5237E5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638F5DF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BCC6C6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7BCF63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A635966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6607DF1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B8C8CA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2A14F36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6E734B9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8C0ADC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D6C73A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D8048B7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7C8CAF1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B789B20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3A722A1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FB2314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110D5A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C37456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2E74E8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B779EA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0D1E7A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379D38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B680C37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E6AFE57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A016BA5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324A95A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32465F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5E8F086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B15D58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F46528" w14:textId="77777777" w:rsidR="0053553B" w:rsidRDefault="0053553B" w:rsidP="00CB2BCB">
      <w:pPr>
        <w:spacing w:after="0" w:line="240" w:lineRule="auto"/>
        <w:ind w:left="357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A603AEA" w14:textId="77777777" w:rsidR="009B3224" w:rsidRDefault="009B3224" w:rsidP="00842C19">
      <w:pPr>
        <w:spacing w:before="100" w:beforeAutospacing="1" w:after="100" w:afterAutospacing="1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21CD193" w14:textId="7757B24D" w:rsidR="0084160C" w:rsidRPr="0084160C" w:rsidRDefault="00C514A2" w:rsidP="007467B3">
      <w:pPr>
        <w:spacing w:before="100" w:beforeAutospacing="1" w:after="100" w:afterAutospacing="1" w:line="240" w:lineRule="auto"/>
        <w:contextualSpacing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Приложение </w:t>
      </w:r>
      <w:r w:rsidR="005F7752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9" w:anchor="/document/404796761/entry/2000" w:history="1">
        <w:r w:rsidRPr="008416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Программе</w:t>
        </w:r>
      </w:hyperlink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7352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готовности к отопительному периоду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841B68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092EFF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841B68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092EFF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841B68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9D13A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783C2B66" w14:textId="77777777" w:rsidR="0084160C" w:rsidRDefault="0084160C" w:rsidP="007467B3">
      <w:pPr>
        <w:spacing w:before="100" w:beforeAutospacing="1" w:after="100" w:afterAutospacing="1" w:line="240" w:lineRule="auto"/>
        <w:contextualSpacing/>
        <w:jc w:val="right"/>
        <w:rPr>
          <w:rFonts w:ascii="Courier New" w:eastAsia="Times New Roman" w:hAnsi="Courier New" w:cs="Courier New"/>
          <w:sz w:val="24"/>
          <w:szCs w:val="24"/>
          <w:lang w:eastAsia="ru-RU"/>
        </w:rPr>
      </w:pPr>
    </w:p>
    <w:p w14:paraId="4B43842A" w14:textId="77777777" w:rsidR="00092EFF" w:rsidRPr="007467B3" w:rsidRDefault="00092EFF" w:rsidP="00092EFF">
      <w:pPr>
        <w:spacing w:before="100" w:beforeAutospacing="1" w:after="100" w:afterAutospacing="1" w:line="240" w:lineRule="auto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Courier New" w:eastAsia="Times New Roman" w:hAnsi="Courier New" w:cs="Courier New"/>
          <w:sz w:val="24"/>
          <w:szCs w:val="24"/>
          <w:lang w:eastAsia="ru-RU"/>
        </w:rPr>
        <w:t xml:space="preserve">      </w:t>
      </w:r>
    </w:p>
    <w:p w14:paraId="78322E13" w14:textId="77777777" w:rsidR="00092EFF" w:rsidRPr="001452C5" w:rsidRDefault="00092EFF" w:rsidP="00092EF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АКТ</w:t>
      </w:r>
    </w:p>
    <w:p w14:paraId="381E818B" w14:textId="64020294" w:rsidR="00092EFF" w:rsidRPr="001452C5" w:rsidRDefault="009836F9" w:rsidP="00092EF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оценки</w:t>
      </w:r>
      <w:r w:rsidR="00092EFF" w:rsidRPr="001452C5">
        <w:rPr>
          <w:rFonts w:ascii="Times New Roman" w:hAnsi="Times New Roman" w:cs="Times New Roman"/>
          <w:b/>
          <w:bCs/>
          <w:sz w:val="28"/>
          <w:szCs w:val="28"/>
        </w:rPr>
        <w:t xml:space="preserve"> готовности к отопительному периоду _______/_______гг.</w:t>
      </w:r>
    </w:p>
    <w:p w14:paraId="055C880B" w14:textId="77777777" w:rsidR="00092EFF" w:rsidRDefault="00092EFF" w:rsidP="00092EFF">
      <w:pPr>
        <w:pStyle w:val="ConsPlusNonformat"/>
      </w:pPr>
    </w:p>
    <w:p w14:paraId="49DBB99B" w14:textId="77777777" w:rsidR="00092EFF" w:rsidRDefault="00092EFF" w:rsidP="00092EFF">
      <w:pPr>
        <w:pStyle w:val="ConsPlusNonformat"/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4723"/>
        <w:gridCol w:w="4632"/>
      </w:tblGrid>
      <w:tr w:rsidR="00092EFF" w14:paraId="3F0CA5AC" w14:textId="77777777" w:rsidTr="00B07BB2">
        <w:tc>
          <w:tcPr>
            <w:tcW w:w="5069" w:type="dxa"/>
          </w:tcPr>
          <w:p w14:paraId="0D6C3E36" w14:textId="77777777" w:rsidR="00092EFF" w:rsidRPr="0057666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___________________________</w:t>
            </w:r>
          </w:p>
        </w:tc>
        <w:tc>
          <w:tcPr>
            <w:tcW w:w="5069" w:type="dxa"/>
          </w:tcPr>
          <w:p w14:paraId="0C9B5B5D" w14:textId="77777777" w:rsidR="00092EFF" w:rsidRPr="0057666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«_____»__________________ 20__ г.</w:t>
            </w:r>
          </w:p>
        </w:tc>
      </w:tr>
      <w:tr w:rsidR="00092EFF" w14:paraId="63D56CD8" w14:textId="77777777" w:rsidTr="00B07BB2">
        <w:tc>
          <w:tcPr>
            <w:tcW w:w="5069" w:type="dxa"/>
          </w:tcPr>
          <w:p w14:paraId="633C9BBD" w14:textId="77777777" w:rsidR="00092EFF" w:rsidRPr="0057666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(место составление акта)</w:t>
            </w:r>
          </w:p>
        </w:tc>
        <w:tc>
          <w:tcPr>
            <w:tcW w:w="5069" w:type="dxa"/>
          </w:tcPr>
          <w:p w14:paraId="272F7CDA" w14:textId="77777777" w:rsidR="00092EFF" w:rsidRPr="0057666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(дата составления акта)</w:t>
            </w:r>
          </w:p>
        </w:tc>
      </w:tr>
    </w:tbl>
    <w:p w14:paraId="0DBD7669" w14:textId="77777777" w:rsidR="00092EFF" w:rsidRDefault="00092EFF" w:rsidP="00092EFF">
      <w:pPr>
        <w:pStyle w:val="ConsPlusNonformat"/>
      </w:pPr>
    </w:p>
    <w:p w14:paraId="387448C0" w14:textId="77777777" w:rsidR="00092EFF" w:rsidRPr="000678C8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Комиссия, образованная</w:t>
      </w:r>
      <w:r w:rsidRPr="00FC73D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городского поселения Рузаевка от «___» _________ 20 ___ г. № ___________</w:t>
      </w:r>
    </w:p>
    <w:p w14:paraId="6017C6D7" w14:textId="77777777" w:rsidR="00092EFF" w:rsidRDefault="00092EFF" w:rsidP="00092EFF">
      <w:pPr>
        <w:pStyle w:val="ConsPlusNonformat"/>
        <w:jc w:val="both"/>
      </w:pPr>
    </w:p>
    <w:p w14:paraId="0B33FED3" w14:textId="77777777" w:rsidR="00092EFF" w:rsidRPr="00932C4F" w:rsidRDefault="00092EFF" w:rsidP="00092EF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  <w:r w:rsidRPr="00172DDE">
        <w:rPr>
          <w:rFonts w:ascii="Times New Roman" w:hAnsi="Times New Roman" w:cs="Times New Roman"/>
          <w:sz w:val="28"/>
          <w:szCs w:val="28"/>
        </w:rPr>
        <w:t>в соответствии с программой проведения проверки готовности</w:t>
      </w:r>
      <w:r>
        <w:rPr>
          <w:rFonts w:ascii="Times New Roman" w:hAnsi="Times New Roman" w:cs="Times New Roman"/>
          <w:sz w:val="28"/>
          <w:szCs w:val="28"/>
        </w:rPr>
        <w:t xml:space="preserve"> теплоснабжающих и теплосетевых организаций</w:t>
      </w:r>
      <w:r w:rsidRPr="00172DDE">
        <w:rPr>
          <w:rFonts w:ascii="Times New Roman" w:hAnsi="Times New Roman" w:cs="Times New Roman"/>
          <w:sz w:val="28"/>
          <w:szCs w:val="28"/>
        </w:rPr>
        <w:t xml:space="preserve"> к отопительному периоду 20</w:t>
      </w:r>
      <w:r>
        <w:rPr>
          <w:rFonts w:ascii="Times New Roman" w:hAnsi="Times New Roman" w:cs="Times New Roman"/>
          <w:sz w:val="28"/>
          <w:szCs w:val="28"/>
        </w:rPr>
        <w:t>25-2026 гг.</w:t>
      </w:r>
      <w:r w:rsidRPr="00172D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 городском поселении Рузаевка</w:t>
      </w:r>
      <w:r w:rsidRPr="00932C4F">
        <w:rPr>
          <w:rFonts w:ascii="Times New Roman" w:hAnsi="Times New Roman" w:cs="Times New Roman"/>
          <w:sz w:val="28"/>
          <w:szCs w:val="28"/>
        </w:rPr>
        <w:t xml:space="preserve">, </w:t>
      </w:r>
      <w:r w:rsidRPr="00172DDE">
        <w:rPr>
          <w:rFonts w:ascii="Times New Roman" w:hAnsi="Times New Roman" w:cs="Times New Roman"/>
          <w:sz w:val="28"/>
          <w:szCs w:val="28"/>
        </w:rPr>
        <w:t xml:space="preserve">утвержденной </w:t>
      </w:r>
      <w:r>
        <w:rPr>
          <w:rFonts w:ascii="Times New Roman" w:hAnsi="Times New Roman" w:cs="Times New Roman"/>
          <w:sz w:val="28"/>
          <w:szCs w:val="28"/>
        </w:rPr>
        <w:t>указанным постановлением,</w:t>
      </w:r>
      <w:r w:rsidRPr="00932C4F">
        <w:rPr>
          <w:rFonts w:ascii="Times New Roman" w:hAnsi="Times New Roman" w:cs="Times New Roman"/>
          <w:sz w:val="18"/>
          <w:szCs w:val="18"/>
        </w:rPr>
        <w:t xml:space="preserve"> </w:t>
      </w:r>
      <w:r w:rsidRPr="0067051D">
        <w:rPr>
          <w:rFonts w:ascii="Times New Roman" w:hAnsi="Times New Roman" w:cs="Times New Roman"/>
          <w:sz w:val="28"/>
          <w:szCs w:val="28"/>
        </w:rPr>
        <w:t>с «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7051D">
        <w:rPr>
          <w:rFonts w:ascii="Times New Roman" w:hAnsi="Times New Roman" w:cs="Times New Roman"/>
          <w:sz w:val="28"/>
          <w:szCs w:val="28"/>
        </w:rPr>
        <w:t>»___________ 20__ г. по «_____» ____________ 20__ г.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Федеральным законом от 27 июля </w:t>
      </w:r>
      <w:smartTag w:uri="urn:schemas-microsoft-com:office:smarttags" w:element="metricconverter">
        <w:smartTagPr>
          <w:attr w:name="ProductID" w:val="2010 г"/>
        </w:smartTagPr>
        <w:r>
          <w:rPr>
            <w:rFonts w:ascii="Times New Roman" w:hAnsi="Times New Roman" w:cs="Times New Roman"/>
            <w:sz w:val="28"/>
            <w:szCs w:val="28"/>
          </w:rPr>
          <w:t>2010 г</w:t>
        </w:r>
      </w:smartTag>
      <w:r>
        <w:rPr>
          <w:rFonts w:ascii="Times New Roman" w:hAnsi="Times New Roman" w:cs="Times New Roman"/>
          <w:sz w:val="28"/>
          <w:szCs w:val="28"/>
        </w:rPr>
        <w:t>. № 190-ФЗ «О теплоснабжении» провела проверку готовности к отопительному периоду_______________________________________________________________________________________________________________________________________________________________________________________________</w:t>
      </w:r>
    </w:p>
    <w:p w14:paraId="64C39A86" w14:textId="77777777" w:rsidR="00092EFF" w:rsidRPr="00AE21D5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E21D5">
        <w:rPr>
          <w:rFonts w:ascii="Times New Roman" w:hAnsi="Times New Roman" w:cs="Times New Roman"/>
          <w:sz w:val="18"/>
          <w:szCs w:val="18"/>
        </w:rPr>
        <w:t>(полное наименование потребителя тепловой энергии</w:t>
      </w:r>
      <w:r>
        <w:rPr>
          <w:rFonts w:ascii="Times New Roman" w:hAnsi="Times New Roman" w:cs="Times New Roman"/>
          <w:sz w:val="18"/>
          <w:szCs w:val="18"/>
        </w:rPr>
        <w:t>,</w:t>
      </w:r>
      <w:r w:rsidRPr="00AE21D5">
        <w:rPr>
          <w:rFonts w:ascii="Times New Roman" w:hAnsi="Times New Roman" w:cs="Times New Roman"/>
          <w:sz w:val="18"/>
          <w:szCs w:val="18"/>
        </w:rPr>
        <w:t xml:space="preserve"> в отношении которого проводилась проверка готовности к отопительному периоду)</w:t>
      </w:r>
    </w:p>
    <w:p w14:paraId="3F0BF786" w14:textId="77777777" w:rsidR="00092EFF" w:rsidRDefault="00092EFF" w:rsidP="00092EFF">
      <w:pPr>
        <w:pStyle w:val="ConsPlusNonformat"/>
      </w:pPr>
    </w:p>
    <w:p w14:paraId="49239849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Оценка</w:t>
      </w:r>
      <w:r w:rsidRPr="00E33BD8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 проводилась в отношении следующих объектов</w:t>
      </w:r>
      <w:r>
        <w:rPr>
          <w:rFonts w:ascii="Times New Roman" w:hAnsi="Times New Roman" w:cs="Times New Roman"/>
          <w:sz w:val="28"/>
          <w:szCs w:val="28"/>
        </w:rPr>
        <w:t xml:space="preserve"> оценки обеспечения готовности</w:t>
      </w:r>
      <w:r w:rsidRPr="00E33BD8">
        <w:rPr>
          <w:rFonts w:ascii="Times New Roman" w:hAnsi="Times New Roman" w:cs="Times New Roman"/>
          <w:sz w:val="28"/>
          <w:szCs w:val="28"/>
        </w:rPr>
        <w:t>:</w:t>
      </w:r>
    </w:p>
    <w:p w14:paraId="759602BB" w14:textId="77777777" w:rsidR="00092EFF" w:rsidRPr="001452C5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16F3B473" w14:textId="77777777" w:rsidR="00092EFF" w:rsidRPr="001452C5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1E5E64A4" w14:textId="77777777" w:rsidR="00092EFF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452C5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26479849" w14:textId="0539D751" w:rsidR="00092EFF" w:rsidRPr="001452C5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№____________________;</w:t>
      </w:r>
    </w:p>
    <w:p w14:paraId="23A9DE8B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ходе проведения оценки обеспечения готовности к отопительному периоду комиссия установила:</w:t>
      </w:r>
    </w:p>
    <w:p w14:paraId="46CB52E9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0F341C">
        <w:rPr>
          <w:rFonts w:ascii="Times New Roman" w:hAnsi="Times New Roman" w:cs="Times New Roman"/>
          <w:sz w:val="28"/>
          <w:szCs w:val="28"/>
        </w:rPr>
        <w:t xml:space="preserve">Уровни готовности </w:t>
      </w:r>
      <w:r>
        <w:rPr>
          <w:rFonts w:ascii="Times New Roman" w:hAnsi="Times New Roman" w:cs="Times New Roman"/>
          <w:sz w:val="28"/>
          <w:szCs w:val="28"/>
        </w:rPr>
        <w:t>объектов оценки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92EFF" w14:paraId="0312D284" w14:textId="77777777" w:rsidTr="00B07BB2">
        <w:tc>
          <w:tcPr>
            <w:tcW w:w="4672" w:type="dxa"/>
          </w:tcPr>
          <w:p w14:paraId="01389B60" w14:textId="77777777" w:rsidR="00092EFF" w:rsidRPr="000F341C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Объект оценки обеспечения готовности</w:t>
            </w:r>
          </w:p>
        </w:tc>
        <w:tc>
          <w:tcPr>
            <w:tcW w:w="4673" w:type="dxa"/>
          </w:tcPr>
          <w:p w14:paraId="73AD6679" w14:textId="77777777" w:rsidR="00092EF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F341C"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5E411D6D" w14:textId="77777777" w:rsidR="00092EFF" w:rsidRPr="000F341C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092EFF" w14:paraId="45AF7358" w14:textId="77777777" w:rsidTr="00B07BB2">
        <w:tc>
          <w:tcPr>
            <w:tcW w:w="4672" w:type="dxa"/>
          </w:tcPr>
          <w:p w14:paraId="0422C55C" w14:textId="77777777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73" w:type="dxa"/>
          </w:tcPr>
          <w:p w14:paraId="44F9FEC4" w14:textId="77777777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FF" w14:paraId="0BA77D87" w14:textId="77777777" w:rsidTr="00B07BB2">
        <w:tc>
          <w:tcPr>
            <w:tcW w:w="4672" w:type="dxa"/>
          </w:tcPr>
          <w:p w14:paraId="76E8D2D4" w14:textId="77777777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4673" w:type="dxa"/>
          </w:tcPr>
          <w:p w14:paraId="5CED0361" w14:textId="77777777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FF" w14:paraId="0E04A752" w14:textId="77777777" w:rsidTr="00B07BB2">
        <w:tc>
          <w:tcPr>
            <w:tcW w:w="4672" w:type="dxa"/>
          </w:tcPr>
          <w:p w14:paraId="33875CFD" w14:textId="77777777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673" w:type="dxa"/>
          </w:tcPr>
          <w:p w14:paraId="6B07318C" w14:textId="77777777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FF" w14:paraId="39098F16" w14:textId="77777777" w:rsidTr="00B07BB2">
        <w:tc>
          <w:tcPr>
            <w:tcW w:w="4672" w:type="dxa"/>
          </w:tcPr>
          <w:p w14:paraId="6393B826" w14:textId="58C12874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4673" w:type="dxa"/>
          </w:tcPr>
          <w:p w14:paraId="350C6EF5" w14:textId="77777777" w:rsidR="00092EFF" w:rsidRPr="000F341C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3EC30FEA" w14:textId="77777777" w:rsidR="00092EFF" w:rsidRPr="000F341C" w:rsidRDefault="00092EFF" w:rsidP="00092EF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5C466470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14:paraId="13881420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F341C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</w:rPr>
        <w:t xml:space="preserve"> Уровень готовности лица, подлежащего оценке обеспечения готовности: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92EFF" w14:paraId="3D1132AB" w14:textId="77777777" w:rsidTr="00B07BB2">
        <w:tc>
          <w:tcPr>
            <w:tcW w:w="4672" w:type="dxa"/>
          </w:tcPr>
          <w:p w14:paraId="6678D7A1" w14:textId="77777777" w:rsidR="00092EF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Лицо, подлежащее оценки обеспечения готовности</w:t>
            </w:r>
          </w:p>
        </w:tc>
        <w:tc>
          <w:tcPr>
            <w:tcW w:w="4673" w:type="dxa"/>
          </w:tcPr>
          <w:p w14:paraId="44F52AAF" w14:textId="77777777" w:rsidR="00092EF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готовности</w:t>
            </w:r>
          </w:p>
          <w:p w14:paraId="0C734455" w14:textId="77777777" w:rsidR="00092EFF" w:rsidRDefault="00092EFF" w:rsidP="00B07BB2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(Готов/готов с условиями/не готов)</w:t>
            </w:r>
          </w:p>
        </w:tc>
      </w:tr>
      <w:tr w:rsidR="00092EFF" w14:paraId="1CDAE01C" w14:textId="77777777" w:rsidTr="00B07BB2">
        <w:tc>
          <w:tcPr>
            <w:tcW w:w="4672" w:type="dxa"/>
          </w:tcPr>
          <w:p w14:paraId="57D19007" w14:textId="77777777" w:rsidR="00092EFF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14:paraId="1D8F4871" w14:textId="77777777" w:rsidR="00092EFF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13D44979" w14:textId="77777777" w:rsidR="00092EFF" w:rsidRPr="000F341C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2135C61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Приложение:                1. Оценочный лист для расчета индекса готовности</w:t>
      </w:r>
    </w:p>
    <w:p w14:paraId="4BCBE2A2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67C2422E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2271DD0B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0539ABEB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2. Оценочный лист для расчета индекса готовности</w:t>
      </w:r>
    </w:p>
    <w:p w14:paraId="1084FD56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58F7911A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2C866983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3B8AA2FA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3. Оценочный лист для расчета индекса готовности</w:t>
      </w:r>
    </w:p>
    <w:p w14:paraId="509B293C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к отопительному периоду___________________</w:t>
      </w:r>
    </w:p>
    <w:p w14:paraId="6B89C985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________на _______л. в 1экз.</w:t>
      </w:r>
    </w:p>
    <w:p w14:paraId="2004F4A5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792A2532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60E1E566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52A6C2B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57849FF6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14:paraId="15F98141" w14:textId="77777777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_____________________________________________</w:t>
      </w:r>
    </w:p>
    <w:p w14:paraId="1FE048C5" w14:textId="77777777" w:rsidR="00092EFF" w:rsidRPr="00357D6B" w:rsidRDefault="00092EFF" w:rsidP="00092EFF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7A548335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173A79B3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</w:p>
    <w:p w14:paraId="395B7BCE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комиссии ______________________________________________</w:t>
      </w:r>
    </w:p>
    <w:p w14:paraId="05A95506" w14:textId="77777777" w:rsidR="00092EFF" w:rsidRPr="00357D6B" w:rsidRDefault="00092EFF" w:rsidP="00092EFF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4C2F69B9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1F7ADEE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___________________________________________________</w:t>
      </w:r>
    </w:p>
    <w:p w14:paraId="25D8677E" w14:textId="77777777" w:rsidR="00092EFF" w:rsidRPr="00357D6B" w:rsidRDefault="00092EFF" w:rsidP="00092EFF">
      <w:pPr>
        <w:pStyle w:val="ConsPlusNonformat"/>
        <w:ind w:left="3420"/>
        <w:jc w:val="center"/>
        <w:rPr>
          <w:rFonts w:ascii="Times New Roman" w:hAnsi="Times New Roman" w:cs="Times New Roman"/>
        </w:rPr>
      </w:pPr>
      <w:r w:rsidRPr="00357D6B">
        <w:rPr>
          <w:rFonts w:ascii="Times New Roman" w:hAnsi="Times New Roman" w:cs="Times New Roman"/>
        </w:rPr>
        <w:t>(подпись, расшифровка подписи)</w:t>
      </w:r>
    </w:p>
    <w:p w14:paraId="7A07130E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7C72E875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535C83DD" w14:textId="77777777" w:rsidR="00092EFF" w:rsidRDefault="00092EFF" w:rsidP="00092EFF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14:paraId="4CFC98A1" w14:textId="35B8E191" w:rsidR="00092EFF" w:rsidRDefault="00092EFF" w:rsidP="00092EFF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актами оценки обеспечения готовности ознакомлен, один экземпляр акта получил:</w:t>
      </w:r>
    </w:p>
    <w:tbl>
      <w:tblPr>
        <w:tblW w:w="0" w:type="auto"/>
        <w:tblInd w:w="108" w:type="dxa"/>
        <w:tblLayout w:type="fixed"/>
        <w:tblLook w:val="00A0" w:firstRow="1" w:lastRow="0" w:firstColumn="1" w:lastColumn="0" w:noHBand="0" w:noVBand="0"/>
      </w:tblPr>
      <w:tblGrid>
        <w:gridCol w:w="5140"/>
        <w:gridCol w:w="4220"/>
      </w:tblGrid>
      <w:tr w:rsidR="00092EFF" w14:paraId="2D74C982" w14:textId="77777777" w:rsidTr="00B07BB2">
        <w:trPr>
          <w:trHeight w:val="1882"/>
        </w:trPr>
        <w:tc>
          <w:tcPr>
            <w:tcW w:w="5140" w:type="dxa"/>
          </w:tcPr>
          <w:p w14:paraId="11783EFE" w14:textId="77777777" w:rsidR="00092EFF" w:rsidRPr="0057666F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«_____»_______________</w:t>
            </w: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 xml:space="preserve">20___г. </w:t>
            </w:r>
          </w:p>
        </w:tc>
        <w:tc>
          <w:tcPr>
            <w:tcW w:w="4220" w:type="dxa"/>
          </w:tcPr>
          <w:p w14:paraId="4D155C55" w14:textId="77777777" w:rsidR="00092EFF" w:rsidRPr="0057666F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28"/>
                <w:szCs w:val="28"/>
              </w:rPr>
              <w:t>____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________________________</w:t>
            </w:r>
          </w:p>
          <w:p w14:paraId="4783FC59" w14:textId="77777777" w:rsidR="00092EFF" w:rsidRPr="0057666F" w:rsidRDefault="00092EFF" w:rsidP="00B07BB2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>(подпись, расшифровка подписи руководителя (его уполномоченного представителя) потребителя тепловой энергии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57666F">
              <w:rPr>
                <w:rFonts w:ascii="Times New Roman" w:hAnsi="Times New Roman" w:cs="Times New Roman"/>
                <w:sz w:val="18"/>
                <w:szCs w:val="18"/>
              </w:rPr>
              <w:t xml:space="preserve"> в отношении которого проводилась проверка готовности к отопительному периоду)</w:t>
            </w:r>
          </w:p>
        </w:tc>
      </w:tr>
    </w:tbl>
    <w:p w14:paraId="74635EA2" w14:textId="056667AD" w:rsidR="00092EFF" w:rsidRPr="00D73B92" w:rsidRDefault="00092EFF" w:rsidP="00092EFF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</w:t>
      </w:r>
      <w:r w:rsidR="009D13A1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D73B9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9D13A1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</w:t>
      </w:r>
      <w:hyperlink r:id="rId10" w:anchor="/document/404796761/entry/2000" w:history="1">
        <w:r w:rsidR="009D13A1" w:rsidRPr="0084160C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Программе</w:t>
        </w:r>
      </w:hyperlink>
      <w:r w:rsidR="009D13A1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проведения </w:t>
      </w:r>
      <w:r w:rsidR="007352A7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оценки</w:t>
      </w:r>
      <w:r w:rsidR="009D13A1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готовности к отопительному периоду</w:t>
      </w:r>
      <w:r w:rsidR="009D13A1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202</w:t>
      </w:r>
      <w:r w:rsidR="009B3224"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9D13A1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9B3224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9D13A1" w:rsidRPr="0084160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</w:t>
      </w:r>
      <w:r w:rsidR="009D13A1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14:paraId="233267F6" w14:textId="77777777" w:rsidR="00092EFF" w:rsidRDefault="00092EFF" w:rsidP="00092EF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FCB0CA0" w14:textId="77777777" w:rsidR="00092EFF" w:rsidRDefault="00092EFF" w:rsidP="00092EF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BB0422D" w14:textId="77777777" w:rsidR="00092EFF" w:rsidRPr="000D5C19" w:rsidRDefault="00092EFF" w:rsidP="00092EFF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D5C19">
        <w:rPr>
          <w:rFonts w:ascii="Times New Roman" w:hAnsi="Times New Roman" w:cs="Times New Roman"/>
          <w:b/>
          <w:bCs/>
          <w:sz w:val="28"/>
          <w:szCs w:val="28"/>
        </w:rPr>
        <w:t>ПАСПОРТ</w:t>
      </w:r>
    </w:p>
    <w:p w14:paraId="03E768FB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обеспечения </w:t>
      </w:r>
      <w:r w:rsidRPr="000D5C19">
        <w:rPr>
          <w:rFonts w:ascii="Times New Roman" w:hAnsi="Times New Roman" w:cs="Times New Roman"/>
          <w:b/>
          <w:bCs/>
          <w:sz w:val="28"/>
          <w:szCs w:val="28"/>
        </w:rPr>
        <w:t>готовности к отопительному периоду ________/_______ гг.</w:t>
      </w:r>
    </w:p>
    <w:p w14:paraId="5FB3143D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41C44B2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Выдан ____________________________________________________________,</w:t>
      </w:r>
    </w:p>
    <w:p w14:paraId="7B844703" w14:textId="77777777" w:rsidR="00092EFF" w:rsidRPr="000D5C19" w:rsidRDefault="00092EFF" w:rsidP="00092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(полное наименование муниципального образования, теплоснабжающей</w:t>
      </w:r>
    </w:p>
    <w:p w14:paraId="1CA54317" w14:textId="77777777" w:rsidR="00092EFF" w:rsidRPr="000D5C19" w:rsidRDefault="00092EFF" w:rsidP="00092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организации, теплосетевой организации, потребителя тепловой энергии,</w:t>
      </w:r>
    </w:p>
    <w:p w14:paraId="0B0B8CB8" w14:textId="77777777" w:rsidR="00092EFF" w:rsidRPr="000D5C19" w:rsidRDefault="00092EFF" w:rsidP="00092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в отношении которого проводилась проверка готовности к отопительному</w:t>
      </w:r>
    </w:p>
    <w:p w14:paraId="55222DA2" w14:textId="77777777" w:rsidR="00092EFF" w:rsidRPr="000D5C19" w:rsidRDefault="00092EFF" w:rsidP="00092EF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0D5C19">
        <w:rPr>
          <w:rFonts w:ascii="Times New Roman" w:eastAsia="Times New Roman" w:hAnsi="Times New Roman" w:cs="Times New Roman"/>
          <w:lang w:eastAsia="ru-RU"/>
        </w:rPr>
        <w:t>периоду)</w:t>
      </w:r>
    </w:p>
    <w:p w14:paraId="1B3D81EF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1AE7EC0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 xml:space="preserve">В отношении следующих объектов, по которым проводилась </w:t>
      </w:r>
      <w:r>
        <w:rPr>
          <w:rFonts w:ascii="Times New Roman" w:hAnsi="Times New Roman" w:cs="Times New Roman"/>
          <w:sz w:val="28"/>
          <w:szCs w:val="28"/>
        </w:rPr>
        <w:t>оценка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3E4145D2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205A5C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1. ______________________;</w:t>
      </w:r>
    </w:p>
    <w:p w14:paraId="193769CB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2. ______________________;</w:t>
      </w:r>
    </w:p>
    <w:p w14:paraId="7DE25993" w14:textId="77777777" w:rsidR="00092EFF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3. ______________________;</w:t>
      </w:r>
    </w:p>
    <w:p w14:paraId="6F934B85" w14:textId="795552D9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</w:t>
      </w:r>
      <w:r w:rsidR="009B3224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>____________________;</w:t>
      </w:r>
    </w:p>
    <w:p w14:paraId="00C5158C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D84273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Основание выдачи паспорта</w:t>
      </w:r>
      <w:r>
        <w:rPr>
          <w:rFonts w:ascii="Times New Roman" w:hAnsi="Times New Roman" w:cs="Times New Roman"/>
          <w:sz w:val="28"/>
          <w:szCs w:val="28"/>
        </w:rPr>
        <w:t xml:space="preserve">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периоду:</w:t>
      </w:r>
    </w:p>
    <w:p w14:paraId="3A79FE29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Акт</w:t>
      </w:r>
      <w:r>
        <w:rPr>
          <w:rFonts w:ascii="Times New Roman" w:hAnsi="Times New Roman" w:cs="Times New Roman"/>
          <w:sz w:val="28"/>
          <w:szCs w:val="28"/>
        </w:rPr>
        <w:t xml:space="preserve"> оценки обеспечения</w:t>
      </w:r>
      <w:r w:rsidRPr="000D5C19">
        <w:rPr>
          <w:rFonts w:ascii="Times New Roman" w:hAnsi="Times New Roman" w:cs="Times New Roman"/>
          <w:sz w:val="28"/>
          <w:szCs w:val="28"/>
        </w:rPr>
        <w:t xml:space="preserve"> готовности к отопительному периоду</w:t>
      </w:r>
    </w:p>
    <w:p w14:paraId="75183BB4" w14:textId="77777777" w:rsidR="00092EFF" w:rsidRPr="000D5C19" w:rsidRDefault="00092EFF" w:rsidP="00092EF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5C19">
        <w:rPr>
          <w:rFonts w:ascii="Times New Roman" w:hAnsi="Times New Roman" w:cs="Times New Roman"/>
          <w:sz w:val="28"/>
          <w:szCs w:val="28"/>
        </w:rPr>
        <w:t>от «____» __________ 20 ___ г. № ________.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498"/>
        <w:gridCol w:w="4749"/>
      </w:tblGrid>
      <w:tr w:rsidR="00092EFF" w:rsidRPr="000D5C19" w14:paraId="353CD852" w14:textId="77777777" w:rsidTr="00B07BB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3DB75197" w14:textId="77777777" w:rsidR="00092EFF" w:rsidRDefault="00092EFF" w:rsidP="00B07BB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CC1E898" w14:textId="77777777" w:rsidR="00092EFF" w:rsidRPr="000D5C19" w:rsidRDefault="00092EFF" w:rsidP="00B07BB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604E7C8" w14:textId="77777777" w:rsidR="00092EFF" w:rsidRPr="000D5C19" w:rsidRDefault="00092EFF" w:rsidP="00B07BB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92EFF" w:rsidRPr="000D5C19" w14:paraId="0313B991" w14:textId="77777777" w:rsidTr="00B07BB2">
        <w:tc>
          <w:tcPr>
            <w:tcW w:w="5069" w:type="dxa"/>
            <w:tcBorders>
              <w:top w:val="nil"/>
              <w:left w:val="nil"/>
              <w:bottom w:val="nil"/>
              <w:right w:val="nil"/>
            </w:tcBorders>
          </w:tcPr>
          <w:p w14:paraId="7A439495" w14:textId="77777777" w:rsidR="00092EFF" w:rsidRPr="000D5C19" w:rsidRDefault="00092EFF" w:rsidP="00B07BB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9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0DA80D52" w14:textId="77777777" w:rsidR="00092EFF" w:rsidRPr="000D5C19" w:rsidRDefault="00092EFF" w:rsidP="00B07BB2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5C19">
              <w:rPr>
                <w:rFonts w:ascii="Times New Roman" w:hAnsi="Times New Roman" w:cs="Times New Roman"/>
                <w:sz w:val="28"/>
                <w:szCs w:val="28"/>
              </w:rPr>
              <w:t>(подпись, расшифровка подписи и печать уполномоченного органа, образовавшего комиссию по проведению проверки готовности к отопительному периоду)</w:t>
            </w:r>
          </w:p>
        </w:tc>
      </w:tr>
    </w:tbl>
    <w:p w14:paraId="4FEE86A0" w14:textId="77777777" w:rsidR="004522CF" w:rsidRDefault="004522CF" w:rsidP="00092EFF">
      <w:pPr>
        <w:spacing w:before="100" w:beforeAutospacing="1" w:after="100" w:afterAutospacing="1" w:line="240" w:lineRule="auto"/>
        <w:contextualSpacing/>
        <w:jc w:val="right"/>
      </w:pPr>
    </w:p>
    <w:p w14:paraId="072D1F56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5216C461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0359EB2A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1DD5B036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07F013F6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00D1CB97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30B6C44C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7380894A" w14:textId="77777777" w:rsidR="00060DE5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p w14:paraId="4328A1E5" w14:textId="3994F57A" w:rsidR="00060DE5" w:rsidRPr="007467B3" w:rsidRDefault="00060DE5" w:rsidP="00060D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                                                                  Приложение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     к </w:t>
      </w:r>
      <w:hyperlink r:id="rId11" w:anchor="/document/404796761/entry/0" w:history="1">
        <w:r w:rsidRPr="007467B3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постановлению</w:t>
        </w:r>
      </w:hyperlink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администрации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             городского поселения Рузаевка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                                                         от 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14.05.2026</w:t>
      </w:r>
      <w:r w:rsidRPr="007467B3">
        <w:rPr>
          <w:rFonts w:ascii="Times New Roman" w:eastAsia="Times New Roman" w:hAnsi="Times New Roman" w:cs="Times New Roman"/>
          <w:sz w:val="24"/>
          <w:szCs w:val="24"/>
          <w:lang w:eastAsia="ru-RU"/>
        </w:rPr>
        <w:t>г.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484</w:t>
      </w:r>
    </w:p>
    <w:p w14:paraId="08D7AD47" w14:textId="77777777" w:rsidR="00060DE5" w:rsidRPr="001452C5" w:rsidRDefault="00060DE5" w:rsidP="00060DE5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F4386" w14:textId="77777777" w:rsidR="00060DE5" w:rsidRPr="001452C5" w:rsidRDefault="00060DE5" w:rsidP="00060D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Состав комиссии</w:t>
      </w:r>
    </w:p>
    <w:p w14:paraId="2B6E5781" w14:textId="77777777" w:rsidR="00060DE5" w:rsidRPr="001452C5" w:rsidRDefault="00060DE5" w:rsidP="00060DE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452C5">
        <w:rPr>
          <w:rFonts w:ascii="Times New Roman" w:hAnsi="Times New Roman" w:cs="Times New Roman"/>
          <w:b/>
          <w:bCs/>
          <w:sz w:val="28"/>
          <w:szCs w:val="28"/>
        </w:rPr>
        <w:t>по проверке готовности теплоснабжающих и теплосетевых организаций к отопительному периоду 202</w:t>
      </w:r>
      <w:r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Pr="001452C5">
        <w:rPr>
          <w:rFonts w:ascii="Times New Roman" w:hAnsi="Times New Roman" w:cs="Times New Roman"/>
          <w:b/>
          <w:bCs/>
          <w:sz w:val="28"/>
          <w:szCs w:val="28"/>
        </w:rPr>
        <w:t>-202</w:t>
      </w:r>
      <w:r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1452C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гг.</w:t>
      </w:r>
      <w:r w:rsidRPr="001452C5">
        <w:rPr>
          <w:rFonts w:ascii="Times New Roman" w:hAnsi="Times New Roman" w:cs="Times New Roman"/>
          <w:b/>
          <w:bCs/>
          <w:sz w:val="28"/>
          <w:szCs w:val="28"/>
        </w:rPr>
        <w:t xml:space="preserve"> в городском поселении Рузаевка</w:t>
      </w:r>
    </w:p>
    <w:p w14:paraId="431FB1F3" w14:textId="77777777" w:rsidR="00060DE5" w:rsidRPr="001452C5" w:rsidRDefault="00060DE5" w:rsidP="00060DE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31FA990F" w14:textId="77777777" w:rsidR="00060DE5" w:rsidRPr="001452C5" w:rsidRDefault="00060DE5" w:rsidP="00060DE5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Y="1"/>
        <w:tblOverlap w:val="never"/>
        <w:tblW w:w="8732" w:type="dxa"/>
        <w:tblLayout w:type="fixed"/>
        <w:tblLook w:val="00A0" w:firstRow="1" w:lastRow="0" w:firstColumn="1" w:lastColumn="0" w:noHBand="0" w:noVBand="0"/>
      </w:tblPr>
      <w:tblGrid>
        <w:gridCol w:w="2552"/>
        <w:gridCol w:w="283"/>
        <w:gridCol w:w="5897"/>
      </w:tblGrid>
      <w:tr w:rsidR="00060DE5" w:rsidRPr="001452C5" w14:paraId="72C4B6C0" w14:textId="77777777" w:rsidTr="008A5A93">
        <w:tc>
          <w:tcPr>
            <w:tcW w:w="8728" w:type="dxa"/>
            <w:gridSpan w:val="3"/>
          </w:tcPr>
          <w:p w14:paraId="75CEAFDC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Председатель комиссии:</w:t>
            </w:r>
          </w:p>
          <w:p w14:paraId="153D7BD7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0DE5" w:rsidRPr="001452C5" w14:paraId="1AF47BBD" w14:textId="77777777" w:rsidTr="008A5A93">
        <w:tc>
          <w:tcPr>
            <w:tcW w:w="2552" w:type="dxa"/>
          </w:tcPr>
          <w:p w14:paraId="7FA3E72C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Демчук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" w:type="dxa"/>
          </w:tcPr>
          <w:p w14:paraId="4DE873E7" w14:textId="77777777" w:rsidR="00060DE5" w:rsidRPr="001452C5" w:rsidRDefault="00060DE5" w:rsidP="008A5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69B33491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городского поселения Рузаевка</w:t>
            </w:r>
          </w:p>
        </w:tc>
      </w:tr>
      <w:tr w:rsidR="00060DE5" w:rsidRPr="001452C5" w14:paraId="4DEBFB55" w14:textId="77777777" w:rsidTr="008A5A93">
        <w:tc>
          <w:tcPr>
            <w:tcW w:w="2552" w:type="dxa"/>
          </w:tcPr>
          <w:p w14:paraId="303BCC11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011069D1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7" w:type="dxa"/>
          </w:tcPr>
          <w:p w14:paraId="6DB82EE5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DE5" w:rsidRPr="001452C5" w14:paraId="592C8B3D" w14:textId="77777777" w:rsidTr="008A5A93">
        <w:tc>
          <w:tcPr>
            <w:tcW w:w="8728" w:type="dxa"/>
            <w:gridSpan w:val="3"/>
          </w:tcPr>
          <w:p w14:paraId="7115BFB9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Заместитель председателя комиссии:</w:t>
            </w:r>
          </w:p>
          <w:p w14:paraId="6A68FFDC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0DE5" w:rsidRPr="001452C5" w14:paraId="56F67998" w14:textId="77777777" w:rsidTr="008A5A93">
        <w:tc>
          <w:tcPr>
            <w:tcW w:w="2552" w:type="dxa"/>
          </w:tcPr>
          <w:p w14:paraId="1CE687B7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Скуднова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М.В.</w:t>
            </w:r>
          </w:p>
        </w:tc>
        <w:tc>
          <w:tcPr>
            <w:tcW w:w="283" w:type="dxa"/>
          </w:tcPr>
          <w:p w14:paraId="52F1482D" w14:textId="77777777" w:rsidR="00060DE5" w:rsidRPr="001452C5" w:rsidRDefault="00060DE5" w:rsidP="008A5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0D6AD83E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ачальник отдела ЖКХ и благоустройства администрации городского поселения Рузаевка</w:t>
            </w:r>
          </w:p>
        </w:tc>
      </w:tr>
      <w:tr w:rsidR="00060DE5" w:rsidRPr="001452C5" w14:paraId="757C9354" w14:textId="77777777" w:rsidTr="008A5A93">
        <w:tc>
          <w:tcPr>
            <w:tcW w:w="8728" w:type="dxa"/>
            <w:gridSpan w:val="3"/>
          </w:tcPr>
          <w:p w14:paraId="48A3A977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Секретарь комиссии:</w:t>
            </w:r>
          </w:p>
          <w:p w14:paraId="49A90DA0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060DE5" w:rsidRPr="001452C5" w14:paraId="0BC8B19C" w14:textId="77777777" w:rsidTr="008A5A93">
        <w:tc>
          <w:tcPr>
            <w:tcW w:w="2552" w:type="dxa"/>
          </w:tcPr>
          <w:p w14:paraId="472D0669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Саитова Н.В.</w:t>
            </w:r>
          </w:p>
        </w:tc>
        <w:tc>
          <w:tcPr>
            <w:tcW w:w="283" w:type="dxa"/>
          </w:tcPr>
          <w:p w14:paraId="255BBE97" w14:textId="77777777" w:rsidR="00060DE5" w:rsidRPr="001452C5" w:rsidRDefault="00060DE5" w:rsidP="008A5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4BAB7588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Консультант 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отдела ЖКХ и благоустройства администрации городского поселения Рузаевка</w:t>
            </w:r>
          </w:p>
        </w:tc>
      </w:tr>
      <w:tr w:rsidR="00060DE5" w:rsidRPr="001452C5" w14:paraId="4C5D20DD" w14:textId="77777777" w:rsidTr="008A5A93">
        <w:tc>
          <w:tcPr>
            <w:tcW w:w="8728" w:type="dxa"/>
            <w:gridSpan w:val="3"/>
          </w:tcPr>
          <w:p w14:paraId="2D5260ED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DE5" w:rsidRPr="001452C5" w14:paraId="19501E59" w14:textId="77777777" w:rsidTr="008A5A93">
        <w:tc>
          <w:tcPr>
            <w:tcW w:w="2552" w:type="dxa"/>
          </w:tcPr>
          <w:p w14:paraId="2BC2A40A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b/>
                <w:sz w:val="28"/>
                <w:szCs w:val="28"/>
              </w:rPr>
              <w:t>Члены комиссии:</w:t>
            </w:r>
          </w:p>
          <w:p w14:paraId="651BE0BB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89629C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Данилова Л.Р.</w:t>
            </w:r>
          </w:p>
          <w:p w14:paraId="26990478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83" w:type="dxa"/>
          </w:tcPr>
          <w:p w14:paraId="574D2491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580B8A0" w14:textId="77777777" w:rsidR="00060DE5" w:rsidRPr="001452C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637A5D1" w14:textId="77777777" w:rsidR="00060DE5" w:rsidRPr="001452C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4FE13F02" w14:textId="77777777" w:rsidR="00060DE5" w:rsidRPr="001452C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3B01C7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FDECC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Первый заместитель Главы администрации по вопросам архитектуры и градостроительства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CD31819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DE5" w:rsidRPr="001452C5" w14:paraId="54DD754C" w14:textId="77777777" w:rsidTr="008A5A93">
        <w:tc>
          <w:tcPr>
            <w:tcW w:w="2552" w:type="dxa"/>
          </w:tcPr>
          <w:p w14:paraId="31A8F6B4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3A0D1DF9" w14:textId="77777777" w:rsidR="00060DE5" w:rsidRPr="001452C5" w:rsidRDefault="00060DE5" w:rsidP="008A5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97" w:type="dxa"/>
          </w:tcPr>
          <w:p w14:paraId="2443B758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DE5" w:rsidRPr="001452C5" w14:paraId="4D673A61" w14:textId="77777777" w:rsidTr="008A5A93">
        <w:tc>
          <w:tcPr>
            <w:tcW w:w="2552" w:type="dxa"/>
          </w:tcPr>
          <w:p w14:paraId="4EE9C5A4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Спиридонова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" w:type="dxa"/>
          </w:tcPr>
          <w:p w14:paraId="79500708" w14:textId="77777777" w:rsidR="00060DE5" w:rsidRPr="001452C5" w:rsidRDefault="00060DE5" w:rsidP="008A5A9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897" w:type="dxa"/>
          </w:tcPr>
          <w:p w14:paraId="0E2AB1AD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>Начальник у</w:t>
            </w:r>
            <w:r w:rsidRPr="001452C5">
              <w:rPr>
                <w:rStyle w:val="extended-textshort"/>
                <w:rFonts w:ascii="Times New Roman" w:hAnsi="Times New Roman" w:cs="Times New Roman"/>
                <w:bCs/>
                <w:sz w:val="28"/>
                <w:szCs w:val="28"/>
              </w:rPr>
              <w:t>правления</w:t>
            </w:r>
            <w:r w:rsidRPr="001452C5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t xml:space="preserve"> жилищно-коммунального хозяйства и транспортного </w:t>
            </w:r>
            <w:r w:rsidRPr="001452C5">
              <w:rPr>
                <w:rStyle w:val="extended-textshort"/>
                <w:rFonts w:ascii="Times New Roman" w:hAnsi="Times New Roman" w:cs="Times New Roman"/>
                <w:sz w:val="28"/>
                <w:szCs w:val="28"/>
              </w:rPr>
              <w:lastRenderedPageBreak/>
              <w:t>обслуживания</w:t>
            </w:r>
            <w:r w:rsidRPr="001452C5">
              <w:rPr>
                <w:rFonts w:ascii="Times New Roman" w:hAnsi="Times New Roman" w:cs="Times New Roman"/>
                <w:sz w:val="28"/>
                <w:szCs w:val="28"/>
              </w:rPr>
              <w:t xml:space="preserve"> Рузаевского муниципального района (по согласованию);</w:t>
            </w:r>
          </w:p>
          <w:p w14:paraId="16EEDF64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FCB2E0" w14:textId="77777777" w:rsidR="00060DE5" w:rsidRPr="001452C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60DE5" w:rsidRPr="001452C5" w14:paraId="2AE4BE8C" w14:textId="77777777" w:rsidTr="008A5A93">
        <w:tc>
          <w:tcPr>
            <w:tcW w:w="2552" w:type="dxa"/>
          </w:tcPr>
          <w:p w14:paraId="0C377083" w14:textId="77777777" w:rsidR="00060DE5" w:rsidRPr="006F1297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bookmarkStart w:id="2" w:name="_Hlk167181383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Бакшеев А.В.</w:t>
            </w:r>
          </w:p>
          <w:p w14:paraId="45E3F9D4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5F4023F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D0708A0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Пальдяев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А.Н.             </w:t>
            </w:r>
          </w:p>
          <w:p w14:paraId="61E29E84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DE8173A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BCFEDC7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E1BFBC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Котельников Д.В.                  </w:t>
            </w:r>
          </w:p>
          <w:p w14:paraId="39858456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232A671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C2816A9" w14:textId="77777777" w:rsidR="00060DE5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Семочкин В.Н.                  </w:t>
            </w:r>
          </w:p>
          <w:p w14:paraId="28FA5AE4" w14:textId="77777777" w:rsidR="00060DE5" w:rsidRPr="006F1297" w:rsidRDefault="00060DE5" w:rsidP="008A5A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83" w:type="dxa"/>
          </w:tcPr>
          <w:p w14:paraId="277D9C4B" w14:textId="77777777" w:rsidR="00060DE5" w:rsidRPr="001452C5" w:rsidRDefault="00060DE5" w:rsidP="008A5A93">
            <w:pPr>
              <w:tabs>
                <w:tab w:val="center" w:pos="2884"/>
              </w:tabs>
              <w:ind w:right="-5667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---</w:t>
            </w:r>
          </w:p>
        </w:tc>
        <w:tc>
          <w:tcPr>
            <w:tcW w:w="5897" w:type="dxa"/>
          </w:tcPr>
          <w:p w14:paraId="18E1BD51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842C19">
              <w:rPr>
                <w:rFonts w:ascii="Times New Roman" w:hAnsi="Times New Roman" w:cs="Times New Roman"/>
                <w:sz w:val="28"/>
                <w:szCs w:val="28"/>
              </w:rPr>
              <w:t>редставитель Министерства энергетики и жилищно-коммунального хозяйства Республики Мордовия (по согласованию);</w:t>
            </w:r>
          </w:p>
          <w:p w14:paraId="27289EA0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5A1D91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Представитель Волжско-Окского Управления</w:t>
            </w:r>
          </w:p>
          <w:p w14:paraId="082D1B6C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Ростехнадзора г. Саранск (по согласованию</w:t>
            </w:r>
          </w:p>
          <w:p w14:paraId="4581A63F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9D39894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-Инженер по техническому надзору Филиала АО «» Газпром газораспределение Саранск» в г. Рузаевка.</w:t>
            </w:r>
          </w:p>
          <w:p w14:paraId="65912980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1F523" w14:textId="77777777" w:rsidR="00060DE5" w:rsidRDefault="00060DE5" w:rsidP="008A5A93">
            <w:pPr>
              <w:ind w:right="-11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Заместитель главного инженера по теплоснабжению АО «Мордовская электросеть».</w:t>
            </w:r>
          </w:p>
          <w:p w14:paraId="3955E6D4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8525D0" w14:textId="77777777" w:rsidR="00060DE5" w:rsidRDefault="00060DE5" w:rsidP="008A5A9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tbl>
            <w:tblPr>
              <w:tblW w:w="0" w:type="auto"/>
              <w:tblLayout w:type="fixed"/>
              <w:tblLook w:val="00A0" w:firstRow="1" w:lastRow="0" w:firstColumn="1" w:lastColumn="0" w:noHBand="0" w:noVBand="0"/>
            </w:tblPr>
            <w:tblGrid>
              <w:gridCol w:w="317"/>
              <w:gridCol w:w="5811"/>
            </w:tblGrid>
            <w:tr w:rsidR="00060DE5" w:rsidRPr="001452C5" w14:paraId="554DC0D1" w14:textId="77777777" w:rsidTr="008A5A93">
              <w:tc>
                <w:tcPr>
                  <w:tcW w:w="317" w:type="dxa"/>
                </w:tcPr>
                <w:p w14:paraId="22086B64" w14:textId="77777777" w:rsidR="00060DE5" w:rsidRPr="001452C5" w:rsidRDefault="00060DE5" w:rsidP="008A5A93">
                  <w:pPr>
                    <w:framePr w:hSpace="180" w:wrap="around" w:vAnchor="text" w:hAnchor="text" w:y="1"/>
                    <w:ind w:right="-5667"/>
                    <w:suppressOverlap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811" w:type="dxa"/>
                </w:tcPr>
                <w:p w14:paraId="380C921A" w14:textId="77777777" w:rsidR="00060DE5" w:rsidRPr="001452C5" w:rsidRDefault="00060DE5" w:rsidP="008A5A93">
                  <w:pPr>
                    <w:framePr w:hSpace="180" w:wrap="around" w:vAnchor="text" w:hAnchor="text" w:y="1"/>
                    <w:ind w:left="-256" w:firstLine="256"/>
                    <w:suppressOverlap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</w:tbl>
          <w:p w14:paraId="22EAF5CF" w14:textId="77777777" w:rsidR="00060DE5" w:rsidRPr="001452C5" w:rsidRDefault="00060DE5" w:rsidP="008A5A93">
            <w:pPr>
              <w:ind w:left="-256" w:firstLine="25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bookmarkEnd w:id="2"/>
    <w:p w14:paraId="246ECB1E" w14:textId="77777777" w:rsidR="00060DE5" w:rsidRDefault="00060DE5" w:rsidP="00060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sz w:val="23"/>
          <w:szCs w:val="23"/>
          <w:lang w:eastAsia="ru-RU"/>
        </w:rPr>
        <w:br w:type="textWrapping" w:clear="all"/>
      </w:r>
    </w:p>
    <w:p w14:paraId="4972F199" w14:textId="77777777" w:rsidR="00060DE5" w:rsidRDefault="00060DE5" w:rsidP="00060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9AB6128" w14:textId="77777777" w:rsidR="00060DE5" w:rsidRDefault="00060DE5" w:rsidP="00060D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3"/>
          <w:szCs w:val="23"/>
          <w:lang w:eastAsia="ru-RU"/>
        </w:rPr>
      </w:pPr>
    </w:p>
    <w:p w14:paraId="52EC027F" w14:textId="77777777" w:rsidR="00060DE5" w:rsidRPr="00C514A2" w:rsidRDefault="00060DE5" w:rsidP="00092EFF">
      <w:pPr>
        <w:spacing w:before="100" w:beforeAutospacing="1" w:after="100" w:afterAutospacing="1" w:line="240" w:lineRule="auto"/>
        <w:contextualSpacing/>
        <w:jc w:val="right"/>
      </w:pPr>
    </w:p>
    <w:sectPr w:rsidR="00060DE5" w:rsidRPr="00C514A2" w:rsidSect="00E075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92DD6F" w14:textId="77777777" w:rsidR="0076362E" w:rsidRDefault="0076362E" w:rsidP="001F3456">
      <w:pPr>
        <w:spacing w:after="0" w:line="240" w:lineRule="auto"/>
      </w:pPr>
      <w:r>
        <w:separator/>
      </w:r>
    </w:p>
  </w:endnote>
  <w:endnote w:type="continuationSeparator" w:id="0">
    <w:p w14:paraId="4427D138" w14:textId="77777777" w:rsidR="0076362E" w:rsidRDefault="0076362E" w:rsidP="001F34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46F5E" w14:textId="77777777" w:rsidR="0076362E" w:rsidRDefault="0076362E" w:rsidP="001F3456">
      <w:pPr>
        <w:spacing w:after="0" w:line="240" w:lineRule="auto"/>
      </w:pPr>
      <w:r>
        <w:separator/>
      </w:r>
    </w:p>
  </w:footnote>
  <w:footnote w:type="continuationSeparator" w:id="0">
    <w:p w14:paraId="28F5AD40" w14:textId="77777777" w:rsidR="0076362E" w:rsidRDefault="0076362E" w:rsidP="001F34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632F86"/>
    <w:multiLevelType w:val="hybridMultilevel"/>
    <w:tmpl w:val="FA2AE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0C1F88"/>
    <w:multiLevelType w:val="hybridMultilevel"/>
    <w:tmpl w:val="9B2099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3160A6C"/>
    <w:multiLevelType w:val="hybridMultilevel"/>
    <w:tmpl w:val="E34211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65761657">
    <w:abstractNumId w:val="1"/>
  </w:num>
  <w:num w:numId="2" w16cid:durableId="1824153714">
    <w:abstractNumId w:val="2"/>
  </w:num>
  <w:num w:numId="3" w16cid:durableId="1619408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21A7"/>
    <w:rsid w:val="0000137F"/>
    <w:rsid w:val="00005647"/>
    <w:rsid w:val="0000678D"/>
    <w:rsid w:val="0001313E"/>
    <w:rsid w:val="000203E6"/>
    <w:rsid w:val="000271E6"/>
    <w:rsid w:val="00032FA9"/>
    <w:rsid w:val="00042AD1"/>
    <w:rsid w:val="00057B07"/>
    <w:rsid w:val="00060DE5"/>
    <w:rsid w:val="000661BA"/>
    <w:rsid w:val="00083845"/>
    <w:rsid w:val="00092EFF"/>
    <w:rsid w:val="000932B0"/>
    <w:rsid w:val="000B3FD4"/>
    <w:rsid w:val="000D1161"/>
    <w:rsid w:val="000D31D0"/>
    <w:rsid w:val="000D5C19"/>
    <w:rsid w:val="000F7383"/>
    <w:rsid w:val="001452C5"/>
    <w:rsid w:val="00170394"/>
    <w:rsid w:val="00170A74"/>
    <w:rsid w:val="00187B9B"/>
    <w:rsid w:val="001A4D0D"/>
    <w:rsid w:val="001A55B9"/>
    <w:rsid w:val="001D580D"/>
    <w:rsid w:val="001E5D77"/>
    <w:rsid w:val="001F3456"/>
    <w:rsid w:val="001F45C1"/>
    <w:rsid w:val="00212BC3"/>
    <w:rsid w:val="00256002"/>
    <w:rsid w:val="00290C42"/>
    <w:rsid w:val="00297482"/>
    <w:rsid w:val="002A7E7F"/>
    <w:rsid w:val="002D2CA7"/>
    <w:rsid w:val="002D4017"/>
    <w:rsid w:val="003057D3"/>
    <w:rsid w:val="00320CFB"/>
    <w:rsid w:val="00374BC0"/>
    <w:rsid w:val="00375DC7"/>
    <w:rsid w:val="00377A12"/>
    <w:rsid w:val="003949C2"/>
    <w:rsid w:val="003B72F2"/>
    <w:rsid w:val="004061A5"/>
    <w:rsid w:val="004374F1"/>
    <w:rsid w:val="004522CF"/>
    <w:rsid w:val="0045641E"/>
    <w:rsid w:val="00464E52"/>
    <w:rsid w:val="004C47EB"/>
    <w:rsid w:val="0053553B"/>
    <w:rsid w:val="00557D72"/>
    <w:rsid w:val="00565BD0"/>
    <w:rsid w:val="00582FB0"/>
    <w:rsid w:val="005F7752"/>
    <w:rsid w:val="00617F02"/>
    <w:rsid w:val="00697A2A"/>
    <w:rsid w:val="006C332A"/>
    <w:rsid w:val="006C64DD"/>
    <w:rsid w:val="006F1297"/>
    <w:rsid w:val="00712721"/>
    <w:rsid w:val="00714603"/>
    <w:rsid w:val="00733928"/>
    <w:rsid w:val="007352A7"/>
    <w:rsid w:val="007432C7"/>
    <w:rsid w:val="007467B3"/>
    <w:rsid w:val="007622ED"/>
    <w:rsid w:val="0076362E"/>
    <w:rsid w:val="0079478C"/>
    <w:rsid w:val="007A46D2"/>
    <w:rsid w:val="007A4FF8"/>
    <w:rsid w:val="007B1377"/>
    <w:rsid w:val="007B766C"/>
    <w:rsid w:val="007F2FA5"/>
    <w:rsid w:val="00824D33"/>
    <w:rsid w:val="0084160C"/>
    <w:rsid w:val="00841B68"/>
    <w:rsid w:val="00842C19"/>
    <w:rsid w:val="00864B2E"/>
    <w:rsid w:val="0087510A"/>
    <w:rsid w:val="00890ADE"/>
    <w:rsid w:val="008B496E"/>
    <w:rsid w:val="008D3D80"/>
    <w:rsid w:val="009173BB"/>
    <w:rsid w:val="00931C84"/>
    <w:rsid w:val="009336B5"/>
    <w:rsid w:val="00945F82"/>
    <w:rsid w:val="009836F9"/>
    <w:rsid w:val="009B3224"/>
    <w:rsid w:val="009D13A1"/>
    <w:rsid w:val="009D5916"/>
    <w:rsid w:val="009E7BA4"/>
    <w:rsid w:val="009F3B01"/>
    <w:rsid w:val="00A33004"/>
    <w:rsid w:val="00A4349A"/>
    <w:rsid w:val="00A660F7"/>
    <w:rsid w:val="00A8268E"/>
    <w:rsid w:val="00AC3DD1"/>
    <w:rsid w:val="00AE20C8"/>
    <w:rsid w:val="00AF13FD"/>
    <w:rsid w:val="00B34DE0"/>
    <w:rsid w:val="00B44118"/>
    <w:rsid w:val="00B70B6D"/>
    <w:rsid w:val="00B92DB3"/>
    <w:rsid w:val="00BA11FF"/>
    <w:rsid w:val="00BF3126"/>
    <w:rsid w:val="00C059DD"/>
    <w:rsid w:val="00C31A23"/>
    <w:rsid w:val="00C514A2"/>
    <w:rsid w:val="00C74241"/>
    <w:rsid w:val="00CB2BCB"/>
    <w:rsid w:val="00CD5B91"/>
    <w:rsid w:val="00CF6F30"/>
    <w:rsid w:val="00CF7422"/>
    <w:rsid w:val="00D002E6"/>
    <w:rsid w:val="00D13472"/>
    <w:rsid w:val="00D40078"/>
    <w:rsid w:val="00D7332C"/>
    <w:rsid w:val="00D73B92"/>
    <w:rsid w:val="00DC2383"/>
    <w:rsid w:val="00DF0F92"/>
    <w:rsid w:val="00E07570"/>
    <w:rsid w:val="00E337D0"/>
    <w:rsid w:val="00E343E0"/>
    <w:rsid w:val="00E6100C"/>
    <w:rsid w:val="00E819D8"/>
    <w:rsid w:val="00EE66C9"/>
    <w:rsid w:val="00F23BDB"/>
    <w:rsid w:val="00F27821"/>
    <w:rsid w:val="00F70268"/>
    <w:rsid w:val="00FC1202"/>
    <w:rsid w:val="00FD21A7"/>
    <w:rsid w:val="00FD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47E4DE0"/>
  <w15:chartTrackingRefBased/>
  <w15:docId w15:val="{9B0777FB-8721-4A9E-A920-AEAD521F12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1452C5"/>
    <w:pPr>
      <w:spacing w:after="0" w:line="240" w:lineRule="auto"/>
      <w:ind w:firstLine="60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1452C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1452C5"/>
    <w:rPr>
      <w:b/>
      <w:bCs/>
      <w:color w:val="000080"/>
      <w:sz w:val="20"/>
      <w:szCs w:val="20"/>
    </w:rPr>
  </w:style>
  <w:style w:type="character" w:customStyle="1" w:styleId="extended-textshort">
    <w:name w:val="extended-text__short"/>
    <w:rsid w:val="001452C5"/>
  </w:style>
  <w:style w:type="paragraph" w:customStyle="1" w:styleId="ConsPlusNonformat">
    <w:name w:val="ConsPlusNonformat"/>
    <w:rsid w:val="001452C5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F3456"/>
  </w:style>
  <w:style w:type="paragraph" w:styleId="a8">
    <w:name w:val="footer"/>
    <w:basedOn w:val="a"/>
    <w:link w:val="a9"/>
    <w:uiPriority w:val="99"/>
    <w:unhideWhenUsed/>
    <w:rsid w:val="001F34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F3456"/>
  </w:style>
  <w:style w:type="paragraph" w:styleId="aa">
    <w:name w:val="List Paragraph"/>
    <w:basedOn w:val="a"/>
    <w:uiPriority w:val="34"/>
    <w:qFormat/>
    <w:rsid w:val="0084160C"/>
    <w:pPr>
      <w:ind w:left="720"/>
      <w:contextualSpacing/>
    </w:pPr>
  </w:style>
  <w:style w:type="table" w:styleId="ab">
    <w:name w:val="Table Grid"/>
    <w:basedOn w:val="a1"/>
    <w:uiPriority w:val="39"/>
    <w:rsid w:val="00092E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 Spacing"/>
    <w:uiPriority w:val="1"/>
    <w:qFormat/>
    <w:rsid w:val="00565BD0"/>
    <w:pPr>
      <w:spacing w:after="0" w:line="240" w:lineRule="auto"/>
    </w:pPr>
  </w:style>
  <w:style w:type="paragraph" w:styleId="ad">
    <w:name w:val="Balloon Text"/>
    <w:basedOn w:val="a"/>
    <w:link w:val="ae"/>
    <w:uiPriority w:val="99"/>
    <w:semiHidden/>
    <w:unhideWhenUsed/>
    <w:rsid w:val="00842C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842C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095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33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02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0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9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3516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9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10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810521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800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066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8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0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94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8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37288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8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9887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7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85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924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3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7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9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13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57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090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72723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526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7731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0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06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4558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1282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1100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877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2127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6414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940127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265401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253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17482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763747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097407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6522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2659208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1256621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529998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5009703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7692053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15218220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15280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87632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6653503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43636078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508357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91874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744038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10146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65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2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97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396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80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2315</Words>
  <Characters>13201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Гельман Бикчурин</dc:creator>
  <cp:keywords/>
  <dc:description/>
  <cp:lastModifiedBy>Виктория Польдяева</cp:lastModifiedBy>
  <cp:revision>2</cp:revision>
  <cp:lastPrinted>2026-05-12T12:02:00Z</cp:lastPrinted>
  <dcterms:created xsi:type="dcterms:W3CDTF">2026-05-14T14:41:00Z</dcterms:created>
  <dcterms:modified xsi:type="dcterms:W3CDTF">2026-05-14T14:41:00Z</dcterms:modified>
</cp:coreProperties>
</file>