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E7144" w14:textId="6D7ABC44" w:rsidR="00D7332C" w:rsidRPr="00D7332C" w:rsidRDefault="00D7332C" w:rsidP="00D7332C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32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2DA4CC6" wp14:editId="3CC505C2">
            <wp:extent cx="800100" cy="971550"/>
            <wp:effectExtent l="0" t="0" r="0" b="0"/>
            <wp:docPr id="173376370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8988FC" w14:textId="77777777" w:rsidR="00D7332C" w:rsidRPr="00D7332C" w:rsidRDefault="00D7332C" w:rsidP="00E610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32C">
        <w:rPr>
          <w:rFonts w:ascii="Times New Roman" w:hAnsi="Times New Roman" w:cs="Times New Roman"/>
          <w:sz w:val="28"/>
          <w:szCs w:val="28"/>
        </w:rPr>
        <w:t xml:space="preserve">АДМИНИСТРАЦИЯ  </w:t>
      </w:r>
    </w:p>
    <w:p w14:paraId="02590192" w14:textId="77777777" w:rsidR="00D7332C" w:rsidRPr="00D7332C" w:rsidRDefault="00D7332C" w:rsidP="00E610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32C">
        <w:rPr>
          <w:rFonts w:ascii="Times New Roman" w:hAnsi="Times New Roman" w:cs="Times New Roman"/>
          <w:sz w:val="28"/>
          <w:szCs w:val="28"/>
        </w:rPr>
        <w:t>ГОРОДСКОГО ПОСЕЛЕНИЯ РУЗАЕВКА</w:t>
      </w:r>
    </w:p>
    <w:p w14:paraId="2B9DDF3C" w14:textId="77777777" w:rsidR="00D7332C" w:rsidRPr="00D7332C" w:rsidRDefault="00D7332C" w:rsidP="00E610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32C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6289C62E" w14:textId="77777777" w:rsidR="00D7332C" w:rsidRPr="00D7332C" w:rsidRDefault="00D7332C" w:rsidP="00E610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32C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5A84CB32" w14:textId="77777777" w:rsidR="00D7332C" w:rsidRPr="00D7332C" w:rsidRDefault="00D7332C" w:rsidP="00D7332C">
      <w:pPr>
        <w:rPr>
          <w:rFonts w:ascii="Times New Roman" w:hAnsi="Times New Roman" w:cs="Times New Roman"/>
          <w:sz w:val="28"/>
          <w:szCs w:val="28"/>
        </w:rPr>
      </w:pPr>
    </w:p>
    <w:p w14:paraId="33741A00" w14:textId="77777777" w:rsidR="00D7332C" w:rsidRPr="00D7332C" w:rsidRDefault="00D7332C" w:rsidP="00D7332C">
      <w:pPr>
        <w:jc w:val="center"/>
        <w:rPr>
          <w:rFonts w:ascii="Times New Roman" w:hAnsi="Times New Roman" w:cs="Times New Roman"/>
          <w:b/>
          <w:sz w:val="34"/>
          <w:szCs w:val="28"/>
        </w:rPr>
      </w:pPr>
      <w:r w:rsidRPr="00D7332C">
        <w:rPr>
          <w:rFonts w:ascii="Times New Roman" w:hAnsi="Times New Roman" w:cs="Times New Roman"/>
          <w:b/>
          <w:sz w:val="34"/>
          <w:szCs w:val="28"/>
        </w:rPr>
        <w:t>П О С Т А Н О В Л Е Н И Е</w:t>
      </w:r>
    </w:p>
    <w:p w14:paraId="08164DDE" w14:textId="77777777" w:rsidR="00D7332C" w:rsidRPr="00D7332C" w:rsidRDefault="00D7332C" w:rsidP="00D73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29FEBC" w14:textId="335844F2" w:rsidR="00D7332C" w:rsidRPr="00D7332C" w:rsidRDefault="003C1A0C" w:rsidP="003C1A0C">
      <w:pPr>
        <w:tabs>
          <w:tab w:val="left" w:pos="851"/>
          <w:tab w:val="left" w:pos="1701"/>
          <w:tab w:val="left" w:pos="2694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D2917">
        <w:rPr>
          <w:rFonts w:ascii="Times New Roman" w:hAnsi="Times New Roman" w:cs="Times New Roman"/>
          <w:sz w:val="28"/>
          <w:szCs w:val="28"/>
        </w:rPr>
        <w:t>от 12.05.2025 года</w:t>
      </w:r>
      <w:bookmarkEnd w:id="0"/>
      <w:r w:rsidR="00D7332C" w:rsidRPr="00D7332C">
        <w:rPr>
          <w:rFonts w:ascii="Times New Roman" w:hAnsi="Times New Roman" w:cs="Times New Roman"/>
          <w:sz w:val="28"/>
          <w:szCs w:val="28"/>
        </w:rPr>
        <w:tab/>
      </w:r>
      <w:r w:rsidR="00D7332C" w:rsidRPr="00D7332C">
        <w:rPr>
          <w:rFonts w:ascii="Times New Roman" w:hAnsi="Times New Roman" w:cs="Times New Roman"/>
          <w:sz w:val="28"/>
          <w:szCs w:val="28"/>
        </w:rPr>
        <w:tab/>
      </w:r>
      <w:r w:rsidR="00D7332C" w:rsidRPr="00D7332C">
        <w:rPr>
          <w:rFonts w:ascii="Times New Roman" w:hAnsi="Times New Roman" w:cs="Times New Roman"/>
          <w:sz w:val="28"/>
          <w:szCs w:val="28"/>
        </w:rPr>
        <w:tab/>
      </w:r>
      <w:r w:rsidR="00D7332C" w:rsidRPr="00D7332C">
        <w:rPr>
          <w:rFonts w:ascii="Times New Roman" w:hAnsi="Times New Roman" w:cs="Times New Roman"/>
          <w:sz w:val="28"/>
          <w:szCs w:val="28"/>
        </w:rPr>
        <w:tab/>
      </w:r>
      <w:r w:rsidR="00D7332C" w:rsidRPr="00D7332C">
        <w:rPr>
          <w:rFonts w:ascii="Times New Roman" w:hAnsi="Times New Roman" w:cs="Times New Roman"/>
          <w:sz w:val="28"/>
          <w:szCs w:val="28"/>
        </w:rPr>
        <w:tab/>
      </w:r>
      <w:r w:rsidR="00D7332C" w:rsidRPr="00D7332C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7332C" w:rsidRPr="00D7332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373</w:t>
      </w:r>
    </w:p>
    <w:p w14:paraId="591E2446" w14:textId="77777777" w:rsidR="00D7332C" w:rsidRPr="00D7332C" w:rsidRDefault="00D7332C" w:rsidP="00D7332C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32C">
        <w:rPr>
          <w:rFonts w:ascii="Times New Roman" w:hAnsi="Times New Roman" w:cs="Times New Roman"/>
          <w:sz w:val="28"/>
          <w:szCs w:val="28"/>
        </w:rPr>
        <w:t>г. Рузаевка</w:t>
      </w:r>
    </w:p>
    <w:p w14:paraId="7462712F" w14:textId="77777777" w:rsidR="00D7332C" w:rsidRDefault="00D7332C" w:rsidP="00D7332C">
      <w:pPr>
        <w:jc w:val="center"/>
        <w:rPr>
          <w:sz w:val="28"/>
          <w:szCs w:val="28"/>
        </w:rPr>
      </w:pPr>
    </w:p>
    <w:p w14:paraId="191FA9A4" w14:textId="1E3E6D9E" w:rsidR="001452C5" w:rsidRPr="001452C5" w:rsidRDefault="001452C5" w:rsidP="001452C5">
      <w:pPr>
        <w:pStyle w:val="a3"/>
        <w:tabs>
          <w:tab w:val="left" w:pos="9360"/>
        </w:tabs>
        <w:ind w:right="-5" w:firstLine="0"/>
        <w:jc w:val="center"/>
        <w:rPr>
          <w:bCs w:val="0"/>
          <w:sz w:val="28"/>
          <w:szCs w:val="28"/>
        </w:rPr>
      </w:pPr>
      <w:r w:rsidRPr="001452C5">
        <w:rPr>
          <w:bCs w:val="0"/>
          <w:sz w:val="28"/>
          <w:szCs w:val="28"/>
        </w:rPr>
        <w:t xml:space="preserve">О проверке готовности </w:t>
      </w:r>
      <w:r w:rsidR="00CB2BCB">
        <w:rPr>
          <w:bCs w:val="0"/>
          <w:sz w:val="28"/>
          <w:szCs w:val="28"/>
        </w:rPr>
        <w:t xml:space="preserve">потребителей тепловой </w:t>
      </w:r>
      <w:r w:rsidR="0053553B">
        <w:rPr>
          <w:bCs w:val="0"/>
          <w:sz w:val="28"/>
          <w:szCs w:val="28"/>
        </w:rPr>
        <w:t xml:space="preserve">энергии </w:t>
      </w:r>
      <w:r w:rsidR="0053553B" w:rsidRPr="001452C5">
        <w:rPr>
          <w:bCs w:val="0"/>
          <w:sz w:val="28"/>
          <w:szCs w:val="28"/>
        </w:rPr>
        <w:t>к</w:t>
      </w:r>
      <w:r w:rsidRPr="001452C5">
        <w:rPr>
          <w:bCs w:val="0"/>
          <w:sz w:val="28"/>
          <w:szCs w:val="28"/>
        </w:rPr>
        <w:t xml:space="preserve"> отопительному периоду </w:t>
      </w:r>
      <w:bookmarkStart w:id="1" w:name="_Hlk138430312"/>
      <w:r w:rsidRPr="001452C5">
        <w:rPr>
          <w:bCs w:val="0"/>
          <w:sz w:val="28"/>
          <w:szCs w:val="28"/>
        </w:rPr>
        <w:t>202</w:t>
      </w:r>
      <w:r w:rsidR="00092EFF">
        <w:rPr>
          <w:bCs w:val="0"/>
          <w:sz w:val="28"/>
          <w:szCs w:val="28"/>
        </w:rPr>
        <w:t>5</w:t>
      </w:r>
      <w:r w:rsidRPr="001452C5">
        <w:rPr>
          <w:bCs w:val="0"/>
          <w:sz w:val="28"/>
          <w:szCs w:val="28"/>
        </w:rPr>
        <w:t>-202</w:t>
      </w:r>
      <w:r w:rsidR="00092EFF">
        <w:rPr>
          <w:bCs w:val="0"/>
          <w:sz w:val="28"/>
          <w:szCs w:val="28"/>
        </w:rPr>
        <w:t>6</w:t>
      </w:r>
      <w:r w:rsidRPr="001452C5">
        <w:rPr>
          <w:bCs w:val="0"/>
          <w:sz w:val="28"/>
          <w:szCs w:val="28"/>
        </w:rPr>
        <w:t xml:space="preserve"> </w:t>
      </w:r>
      <w:bookmarkEnd w:id="1"/>
      <w:r w:rsidRPr="001452C5">
        <w:rPr>
          <w:bCs w:val="0"/>
          <w:sz w:val="28"/>
          <w:szCs w:val="28"/>
        </w:rPr>
        <w:t>г</w:t>
      </w:r>
      <w:r w:rsidR="009D13A1">
        <w:rPr>
          <w:bCs w:val="0"/>
          <w:sz w:val="28"/>
          <w:szCs w:val="28"/>
        </w:rPr>
        <w:t>г.</w:t>
      </w:r>
      <w:r w:rsidRPr="001452C5">
        <w:rPr>
          <w:bCs w:val="0"/>
          <w:sz w:val="28"/>
          <w:szCs w:val="28"/>
        </w:rPr>
        <w:t xml:space="preserve"> в городском поселении   Рузаевка</w:t>
      </w:r>
    </w:p>
    <w:p w14:paraId="6EBBC5D4" w14:textId="77777777" w:rsidR="001452C5" w:rsidRPr="001452C5" w:rsidRDefault="001452C5" w:rsidP="001452C5">
      <w:pPr>
        <w:pStyle w:val="a3"/>
        <w:tabs>
          <w:tab w:val="left" w:pos="9360"/>
        </w:tabs>
        <w:ind w:right="-5" w:firstLine="720"/>
        <w:rPr>
          <w:b w:val="0"/>
          <w:bCs w:val="0"/>
          <w:sz w:val="28"/>
          <w:szCs w:val="28"/>
        </w:rPr>
      </w:pPr>
    </w:p>
    <w:p w14:paraId="28454468" w14:textId="3BC7C910" w:rsidR="001452C5" w:rsidRDefault="001452C5" w:rsidP="001452C5">
      <w:pPr>
        <w:pStyle w:val="a3"/>
        <w:tabs>
          <w:tab w:val="left" w:pos="9360"/>
        </w:tabs>
        <w:ind w:right="-5" w:firstLine="720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t xml:space="preserve">В соответствии с </w:t>
      </w:r>
      <w:r w:rsidRPr="001452C5">
        <w:rPr>
          <w:rFonts w:eastAsia="Calibri"/>
          <w:b w:val="0"/>
          <w:sz w:val="28"/>
          <w:szCs w:val="28"/>
        </w:rPr>
        <w:t>Федеральными законами от 6 октября 2003 года              № 131-ФЗ «Об общих принципах организации местного самоуправления в Российской Федерации», от 27 июля 2010 года №190-ФЗ</w:t>
      </w:r>
      <w:r w:rsidR="00841B68">
        <w:rPr>
          <w:rFonts w:eastAsia="Calibri"/>
          <w:b w:val="0"/>
          <w:sz w:val="28"/>
          <w:szCs w:val="28"/>
        </w:rPr>
        <w:t xml:space="preserve">                                                      </w:t>
      </w:r>
      <w:r w:rsidRPr="001452C5">
        <w:rPr>
          <w:rFonts w:eastAsia="Calibri"/>
          <w:b w:val="0"/>
          <w:sz w:val="28"/>
          <w:szCs w:val="28"/>
        </w:rPr>
        <w:t xml:space="preserve"> «О теплоснабжении», постановлением Правительства Российской Федерации от 8 августа 2012 года № 808 «Об организации теплоснабжения в Российской Федерации и о внесении изменений в некоторые акты Правительства Российской Федерации», руководствуясь приказом Министерства энергетики Российской Федерации от 1</w:t>
      </w:r>
      <w:r w:rsidR="00A660F7">
        <w:rPr>
          <w:rFonts w:eastAsia="Calibri"/>
          <w:b w:val="0"/>
          <w:sz w:val="28"/>
          <w:szCs w:val="28"/>
        </w:rPr>
        <w:t>3</w:t>
      </w:r>
      <w:r w:rsidRPr="001452C5">
        <w:rPr>
          <w:rFonts w:eastAsia="Calibri"/>
          <w:b w:val="0"/>
          <w:sz w:val="28"/>
          <w:szCs w:val="28"/>
        </w:rPr>
        <w:t xml:space="preserve"> </w:t>
      </w:r>
      <w:r w:rsidR="00A660F7">
        <w:rPr>
          <w:rFonts w:eastAsia="Calibri"/>
          <w:b w:val="0"/>
          <w:sz w:val="28"/>
          <w:szCs w:val="28"/>
        </w:rPr>
        <w:t>ноября</w:t>
      </w:r>
      <w:r w:rsidRPr="001452C5">
        <w:rPr>
          <w:rFonts w:eastAsia="Calibri"/>
          <w:b w:val="0"/>
          <w:sz w:val="28"/>
          <w:szCs w:val="28"/>
        </w:rPr>
        <w:t xml:space="preserve"> 20</w:t>
      </w:r>
      <w:r w:rsidR="00A660F7">
        <w:rPr>
          <w:rFonts w:eastAsia="Calibri"/>
          <w:b w:val="0"/>
          <w:sz w:val="28"/>
          <w:szCs w:val="28"/>
        </w:rPr>
        <w:t>24</w:t>
      </w:r>
      <w:r w:rsidRPr="001452C5">
        <w:rPr>
          <w:rFonts w:eastAsia="Calibri"/>
          <w:b w:val="0"/>
          <w:sz w:val="28"/>
          <w:szCs w:val="28"/>
        </w:rPr>
        <w:t xml:space="preserve"> года   № </w:t>
      </w:r>
      <w:r w:rsidR="00A660F7">
        <w:rPr>
          <w:rFonts w:eastAsia="Calibri"/>
          <w:b w:val="0"/>
          <w:sz w:val="28"/>
          <w:szCs w:val="28"/>
        </w:rPr>
        <w:t>2234</w:t>
      </w:r>
      <w:r w:rsidRPr="001452C5">
        <w:rPr>
          <w:rFonts w:eastAsia="Calibri"/>
          <w:b w:val="0"/>
          <w:sz w:val="28"/>
          <w:szCs w:val="28"/>
        </w:rPr>
        <w:t xml:space="preserve"> «Об утверждении </w:t>
      </w:r>
      <w:r w:rsidR="00A660F7">
        <w:rPr>
          <w:rFonts w:eastAsia="Calibri"/>
          <w:b w:val="0"/>
          <w:sz w:val="28"/>
          <w:szCs w:val="28"/>
        </w:rPr>
        <w:t>П</w:t>
      </w:r>
      <w:r w:rsidRPr="001452C5">
        <w:rPr>
          <w:rFonts w:eastAsia="Calibri"/>
          <w:b w:val="0"/>
          <w:sz w:val="28"/>
          <w:szCs w:val="28"/>
        </w:rPr>
        <w:t xml:space="preserve">равил </w:t>
      </w:r>
      <w:r w:rsidR="00A660F7">
        <w:rPr>
          <w:rFonts w:eastAsia="Calibri"/>
          <w:b w:val="0"/>
          <w:sz w:val="28"/>
          <w:szCs w:val="28"/>
        </w:rPr>
        <w:t>обеспечения</w:t>
      </w:r>
      <w:r w:rsidRPr="001452C5">
        <w:rPr>
          <w:rFonts w:eastAsia="Calibri"/>
          <w:b w:val="0"/>
          <w:sz w:val="28"/>
          <w:szCs w:val="28"/>
        </w:rPr>
        <w:t xml:space="preserve"> готовности к отопительному периоду</w:t>
      </w:r>
      <w:r w:rsidR="00A660F7">
        <w:rPr>
          <w:rFonts w:eastAsia="Calibri"/>
          <w:b w:val="0"/>
          <w:sz w:val="28"/>
          <w:szCs w:val="28"/>
        </w:rPr>
        <w:t xml:space="preserve"> и Порядка проведения оценки обеспечения готовности к отопительному периоду</w:t>
      </w:r>
      <w:r w:rsidRPr="001452C5">
        <w:rPr>
          <w:rFonts w:eastAsia="Calibri"/>
          <w:b w:val="0"/>
          <w:sz w:val="28"/>
          <w:szCs w:val="28"/>
        </w:rPr>
        <w:t xml:space="preserve">», </w:t>
      </w:r>
      <w:r w:rsidRPr="001452C5">
        <w:rPr>
          <w:b w:val="0"/>
          <w:bCs w:val="0"/>
          <w:sz w:val="28"/>
          <w:szCs w:val="28"/>
        </w:rPr>
        <w:t>администрация городского поселения Рузаевка</w:t>
      </w:r>
    </w:p>
    <w:p w14:paraId="06D83E06" w14:textId="77777777" w:rsidR="00D002E6" w:rsidRPr="001452C5" w:rsidRDefault="00D002E6" w:rsidP="001452C5">
      <w:pPr>
        <w:pStyle w:val="a3"/>
        <w:tabs>
          <w:tab w:val="left" w:pos="9360"/>
        </w:tabs>
        <w:ind w:right="-5" w:firstLine="720"/>
        <w:rPr>
          <w:b w:val="0"/>
          <w:bCs w:val="0"/>
          <w:sz w:val="28"/>
          <w:szCs w:val="28"/>
        </w:rPr>
      </w:pPr>
    </w:p>
    <w:p w14:paraId="2733A2D8" w14:textId="4A09CEE3" w:rsidR="001452C5" w:rsidRPr="001452C5" w:rsidRDefault="001452C5" w:rsidP="00B44118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2C5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4E202029" w14:textId="68CA095D" w:rsidR="005F7752" w:rsidRPr="005F7752" w:rsidRDefault="00CB2BCB" w:rsidP="005F7752">
      <w:pPr>
        <w:tabs>
          <w:tab w:val="left" w:pos="709"/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</w:t>
      </w:r>
      <w:r w:rsidR="005F7752" w:rsidRPr="005F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проверку готовности потребителей тепловой энергии и лиц, осуществляющих в соответствии с </w:t>
      </w:r>
      <w:proofErr w:type="spellStart"/>
      <w:r w:rsidR="005F7752" w:rsidRPr="005F7752">
        <w:rPr>
          <w:rFonts w:ascii="Times New Roman" w:eastAsia="Times New Roman" w:hAnsi="Times New Roman" w:cs="Times New Roman"/>
          <w:sz w:val="28"/>
          <w:szCs w:val="28"/>
          <w:lang w:eastAsia="ru-RU"/>
        </w:rPr>
        <w:t>ЖК</w:t>
      </w:r>
      <w:proofErr w:type="spellEnd"/>
      <w:r w:rsidR="005F7752" w:rsidRPr="005F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управление многоквартирными домами в городском поселении Рузаевка, к отопительному периоду 202</w:t>
      </w:r>
      <w:r w:rsidR="009D13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7752" w:rsidRPr="005F775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D13A1">
        <w:rPr>
          <w:rFonts w:ascii="Times New Roman" w:eastAsia="Times New Roman" w:hAnsi="Times New Roman" w:cs="Times New Roman"/>
          <w:sz w:val="28"/>
          <w:szCs w:val="28"/>
          <w:lang w:eastAsia="ru-RU"/>
        </w:rPr>
        <w:t>6 гг.</w:t>
      </w:r>
      <w:r w:rsidR="005F7752" w:rsidRPr="005F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проверка) в срок до 01.09.202</w:t>
      </w:r>
      <w:r w:rsidR="009D13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7752" w:rsidRPr="005F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417EA51A" w14:textId="77777777" w:rsidR="005F7752" w:rsidRPr="005F7752" w:rsidRDefault="005F7752" w:rsidP="005F7752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 Утвердить Программу проведения проверки (приложение 1).</w:t>
      </w:r>
    </w:p>
    <w:p w14:paraId="3290B8FA" w14:textId="77777777" w:rsidR="005F7752" w:rsidRPr="005F7752" w:rsidRDefault="005F7752" w:rsidP="005F7752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Утвердить состав комиссии проверки (приложение 2).</w:t>
      </w:r>
    </w:p>
    <w:p w14:paraId="75152330" w14:textId="77777777" w:rsidR="005F7752" w:rsidRPr="005F7752" w:rsidRDefault="005F7752" w:rsidP="005F7752">
      <w:pPr>
        <w:tabs>
          <w:tab w:val="left" w:pos="709"/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7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4. Контроль за исполнением настоящего постановления возложить на Первого заместителя Главы администрации городского поселения Рузаевка</w:t>
      </w:r>
    </w:p>
    <w:p w14:paraId="46F3D682" w14:textId="77777777" w:rsidR="005F7752" w:rsidRPr="005F7752" w:rsidRDefault="005F7752" w:rsidP="005F7752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5. Настоящее постановление вступает в силу после дня его опубликования в сети «Интернет» по адресу: https://ruzaevka-gp.gosuslugi.ru/</w:t>
      </w:r>
    </w:p>
    <w:p w14:paraId="13790CA0" w14:textId="77777777" w:rsidR="005F7752" w:rsidRPr="005F7752" w:rsidRDefault="005F7752" w:rsidP="005F7752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405C4" w14:textId="77777777" w:rsidR="001452C5" w:rsidRDefault="001452C5" w:rsidP="001452C5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</w:p>
    <w:p w14:paraId="3A6CAC70" w14:textId="77777777" w:rsidR="00D002E6" w:rsidRPr="001452C5" w:rsidRDefault="00D002E6" w:rsidP="001452C5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</w:p>
    <w:p w14:paraId="72EE107C" w14:textId="77777777" w:rsidR="001452C5" w:rsidRPr="001452C5" w:rsidRDefault="001452C5" w:rsidP="001452C5">
      <w:pPr>
        <w:pStyle w:val="a3"/>
        <w:tabs>
          <w:tab w:val="left" w:pos="9360"/>
        </w:tabs>
        <w:ind w:left="426" w:right="-5" w:hanging="426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t>Глава администрации</w:t>
      </w:r>
    </w:p>
    <w:p w14:paraId="31FB4E8C" w14:textId="77777777" w:rsidR="001452C5" w:rsidRPr="001452C5" w:rsidRDefault="001452C5" w:rsidP="001452C5">
      <w:pPr>
        <w:pStyle w:val="a3"/>
        <w:tabs>
          <w:tab w:val="left" w:pos="9360"/>
        </w:tabs>
        <w:ind w:left="426" w:right="-5" w:hanging="426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t xml:space="preserve">городского поселения Рузаевка                                                    </w:t>
      </w:r>
      <w:proofErr w:type="spellStart"/>
      <w:r w:rsidRPr="001452C5">
        <w:rPr>
          <w:b w:val="0"/>
          <w:bCs w:val="0"/>
          <w:sz w:val="28"/>
          <w:szCs w:val="28"/>
        </w:rPr>
        <w:t>А.Ю</w:t>
      </w:r>
      <w:proofErr w:type="spellEnd"/>
      <w:r w:rsidRPr="001452C5">
        <w:rPr>
          <w:b w:val="0"/>
          <w:bCs w:val="0"/>
          <w:sz w:val="28"/>
          <w:szCs w:val="28"/>
        </w:rPr>
        <w:t>. Домнин</w:t>
      </w:r>
    </w:p>
    <w:p w14:paraId="35381B28" w14:textId="1101211C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47699A9" w14:textId="77777777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4F1B0DA" w14:textId="27182DEB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5A66AF5" w14:textId="3C6229FF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CF1F22E" w14:textId="08E4A0B0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5F52879" w14:textId="691E8E0F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43CC910" w14:textId="3AFA4F11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FB81A5D" w14:textId="44D83DCC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6C7970C" w14:textId="21FA7C55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1807B9C" w14:textId="5912C206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FAA3C6B" w14:textId="00DC9F5B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ADA084D" w14:textId="097D4C31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6E0A717" w14:textId="1376F0CB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50045E4" w14:textId="06862F7C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5705CD9" w14:textId="77777777" w:rsidR="005F7752" w:rsidRDefault="005F775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D0027A0" w14:textId="77777777" w:rsidR="005F7752" w:rsidRDefault="005F775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5F9E780" w14:textId="77777777" w:rsidR="005F7752" w:rsidRDefault="005F775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BC1E01F" w14:textId="77777777" w:rsidR="007F2FA5" w:rsidRDefault="007F2FA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66BBF4B" w14:textId="77777777" w:rsidR="007F2FA5" w:rsidRDefault="007F2FA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72D9155" w14:textId="77777777" w:rsidR="001452C5" w:rsidRDefault="001452C5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18BA2" w14:textId="77777777" w:rsidR="004061A5" w:rsidRDefault="004061A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F7A592F" w14:textId="21D85811" w:rsidR="00C514A2" w:rsidRPr="007467B3" w:rsidRDefault="00C514A2" w:rsidP="006F12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5F77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_Hlk172207967"/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8" w:anchor="/document/404796761/entry/0" w:history="1">
        <w:r w:rsidRPr="00746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постановлению</w:t>
        </w:r>
      </w:hyperlink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ADE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городского </w:t>
      </w:r>
      <w:r w:rsidR="00890ADE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Рузаевка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_Hlk138669997"/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90ADE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ADE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C1A0C">
        <w:rPr>
          <w:rFonts w:ascii="Times New Roman" w:eastAsia="Times New Roman" w:hAnsi="Times New Roman" w:cs="Times New Roman"/>
          <w:sz w:val="24"/>
          <w:szCs w:val="24"/>
          <w:lang w:eastAsia="ru-RU"/>
        </w:rPr>
        <w:t>12.05.2025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г. </w:t>
      </w:r>
      <w:r w:rsidR="00841B68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C1A0C">
        <w:rPr>
          <w:rFonts w:ascii="Times New Roman" w:eastAsia="Times New Roman" w:hAnsi="Times New Roman" w:cs="Times New Roman"/>
          <w:sz w:val="24"/>
          <w:szCs w:val="24"/>
          <w:lang w:eastAsia="ru-RU"/>
        </w:rPr>
        <w:t>373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End w:id="3"/>
    </w:p>
    <w:bookmarkEnd w:id="2"/>
    <w:p w14:paraId="6125A6B6" w14:textId="77777777" w:rsidR="007467B3" w:rsidRPr="00DC2383" w:rsidRDefault="007467B3" w:rsidP="006F12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C3CB1" w14:textId="1CCEA342" w:rsidR="00C514A2" w:rsidRDefault="00C514A2" w:rsidP="006F12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F77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Программа</w:t>
      </w:r>
      <w:r w:rsidRPr="005F7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F77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проведения</w:t>
      </w:r>
      <w:r w:rsidRPr="005F7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F77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проверки</w:t>
      </w:r>
      <w:r w:rsidRPr="005F7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F77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готовности</w:t>
      </w:r>
      <w:r w:rsidRPr="005F7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F7752" w:rsidRPr="005F77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потребителей тепловой энергии к отопительному периоду 202</w:t>
      </w:r>
      <w:r w:rsidR="009D13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</w:t>
      </w:r>
      <w:r w:rsidR="005F7752" w:rsidRPr="005F77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-202</w:t>
      </w:r>
      <w:r w:rsidR="009D13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6 </w:t>
      </w:r>
      <w:r w:rsidR="005F7752" w:rsidRPr="005F77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</w:t>
      </w:r>
      <w:r w:rsidR="009D13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г.</w:t>
      </w:r>
      <w:r w:rsidR="005F7752" w:rsidRPr="005F77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 городском поселении Рузаевка</w:t>
      </w:r>
    </w:p>
    <w:p w14:paraId="4696A049" w14:textId="4A75B069" w:rsidR="005F7752" w:rsidRDefault="00F70268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F2FA5" w:rsidRPr="007F2FA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F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752" w:rsidRPr="007F2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«Проведения проверки готовности потребителей тепловой энергии к отопительному периоду 202</w:t>
      </w:r>
      <w:r w:rsidR="009D13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7752" w:rsidRPr="007F2FA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D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5F7752" w:rsidRPr="007F2FA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D13A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5F7752" w:rsidRPr="007F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городском поселении Рузаевка» (далее-Программа)</w:t>
      </w:r>
      <w:r w:rsidR="007F2FA5" w:rsidRPr="007F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в соответствии с Федеральным законом</w:t>
      </w:r>
      <w:r w:rsidR="007F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теплоснабжении» от 27 июля 2010 года № 190-ФЗ , приказом Министерства энергетики Российской Федера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от 12 марта 2013 года № 103 «Об утверждении правил оценки готовности к отопительному периоду» для оценки готовности к от отопительному периоду 202</w:t>
      </w:r>
      <w:r w:rsidR="009D13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D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D13A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потребителей тепловой энергии,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 которых подключены к системе теплоснабжения (далее-проверка).</w:t>
      </w:r>
    </w:p>
    <w:p w14:paraId="01877279" w14:textId="26D2CD1E" w:rsidR="00F70268" w:rsidRDefault="00F70268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 потребителям тепловой энергии, объекты которых подлежат проверки, относятся лица, приобретающие тепловую энергию (мощность), теплоноситель для использования на принадлежащих им праве собственности или ином законном основании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установках либо для оказания коммунальных услуг в части горячего водоснабжения и отопления,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 которых подключены к системе теплоснабжения (далее-потребители).</w:t>
      </w:r>
    </w:p>
    <w:p w14:paraId="0F573FE5" w14:textId="4DD0E6D6" w:rsidR="00F70268" w:rsidRDefault="00F70268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отношении многоквартирных</w:t>
      </w:r>
      <w:r w:rsidR="00DF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 проверка осуществляется путем определения </w:t>
      </w:r>
      <w:r w:rsidR="00875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</w:t>
      </w:r>
      <w:r w:rsidR="00DF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Правилам оценки готовности к отопительному периоду, утвержденных приказом</w:t>
      </w:r>
      <w:r w:rsidR="0071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энергетики Российской Федерации от 12 марта 2013года № 103 (далее- Правила):</w:t>
      </w:r>
    </w:p>
    <w:p w14:paraId="7B1185EC" w14:textId="280CF82D" w:rsidR="00714603" w:rsidRDefault="00714603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лиц, осуществляющих в соответствии с жилищным законодательством управление многоквартирным домом и приобретающих тепловую энергию (мощность) и (или) теплоноситель для оказания коммунальных услуг в части отопления и горячего водоснабжения. в отношении указанных лиц также осуществляется проверка проводимых ими мероприятий по подготовке к отопительному периоду (приложение 1);</w:t>
      </w:r>
    </w:p>
    <w:p w14:paraId="648ACFD1" w14:textId="557A9EC0" w:rsidR="00714603" w:rsidRDefault="00714603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лиц, являющихся собственниками </w:t>
      </w:r>
      <w:r w:rsidR="0045641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нежилых помещений </w:t>
      </w:r>
      <w:r w:rsidR="004564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многоквартирном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</w:t>
      </w:r>
      <w:r w:rsidR="0045641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заключивших в соответствии с жилищным законодательством договоры теплоснабжения с теплоснабжающей организацией.</w:t>
      </w:r>
    </w:p>
    <w:p w14:paraId="2E076C2D" w14:textId="2F5D09CF" w:rsidR="0045641E" w:rsidRDefault="0045641E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Программа определяет порядок проведения проверки. Проверка осуществляется комиссией по подготовке к осенне-зимнему периоду 202</w:t>
      </w:r>
      <w:r w:rsidR="009D13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D13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D13A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-комиссия), состав которой утверждается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городского поселения Рузаевка. работа комиссии осуществляется в соответствии с Программой.</w:t>
      </w:r>
    </w:p>
    <w:p w14:paraId="646F87B6" w14:textId="0240BD1D" w:rsidR="0045641E" w:rsidRDefault="0045641E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состав комиссии включаются представители администрации городского поселения Рузаевка,</w:t>
      </w:r>
      <w:r w:rsid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Рузаевского муниципального района, Управления государственной жилищной инспекции Министерства жилищно-коммунального хозяйства, энергетики и гражданской защиты населения Республики Мордовия, АО «Мордовская электросетевая компания», филиала АО «Газпром газораспределение Саранск» в г. Рузаевка.</w:t>
      </w:r>
    </w:p>
    <w:p w14:paraId="71CCBE3B" w14:textId="3AEF9013" w:rsidR="000D1161" w:rsidRDefault="000D1161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 В целях</w:t>
      </w:r>
      <w:r w:rsidR="00057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готовности потребителей к отопительному периоду комиссией должны быть проверены:</w:t>
      </w:r>
    </w:p>
    <w:p w14:paraId="554FA01D" w14:textId="78052621" w:rsidR="00057B07" w:rsidRDefault="00057B07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устранение выявленных в порядке, установленном законодательством Российской Федерации, нарушений в тепловых и гидравл</w:t>
      </w:r>
      <w:r w:rsidR="00A8268E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режимах работы тепловых энергоустановок;</w:t>
      </w:r>
    </w:p>
    <w:p w14:paraId="7E0844AF" w14:textId="63C215AE" w:rsidR="00A8268E" w:rsidRDefault="00A8268E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проведение промывки, калибровки и опрессовки оборудования</w:t>
      </w:r>
      <w:r w:rsidR="0069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коммуникаций </w:t>
      </w:r>
      <w:proofErr w:type="spellStart"/>
      <w:r w:rsidR="008751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="0087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установок;</w:t>
      </w:r>
    </w:p>
    <w:p w14:paraId="094CA2FD" w14:textId="5331F1EC" w:rsidR="0087510A" w:rsidRDefault="0087510A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3) разработка </w:t>
      </w:r>
      <w:r w:rsidR="00464E5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эксплуатационных режимов, а также мероприятий по их внедрению;</w:t>
      </w:r>
    </w:p>
    <w:p w14:paraId="27388771" w14:textId="5B80A63D" w:rsidR="00464E52" w:rsidRDefault="00464E52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4) выполнение плана ремонтных работ и количество их выполнения;</w:t>
      </w:r>
    </w:p>
    <w:p w14:paraId="0E6AA7E9" w14:textId="13812EEA" w:rsidR="00464E52" w:rsidRDefault="00464E52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5) состояние тепловых сетей, принадлежащих потребителю;</w:t>
      </w:r>
    </w:p>
    <w:p w14:paraId="14259686" w14:textId="11007C67" w:rsidR="00464E52" w:rsidRDefault="00464E52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6) состояние утепления зданий (чердаки, лестничные клетки, подвалы, двери) и центральных тепловых пунктов, а также индивидуальных</w:t>
      </w:r>
      <w:r w:rsidR="001A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тепловых пунктов;</w:t>
      </w:r>
    </w:p>
    <w:p w14:paraId="5B43EEA5" w14:textId="26D2B530" w:rsidR="001A4D0D" w:rsidRDefault="001A4D0D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7) состояние трубопроводов, арматуры и тепловой изоляции в пределах тепловых пунктов;</w:t>
      </w:r>
    </w:p>
    <w:p w14:paraId="7E359270" w14:textId="129137FD" w:rsidR="001A4D0D" w:rsidRDefault="001A4D0D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8) наличие и работоспособность приборов учета, работоспособность автоматических регулято</w:t>
      </w:r>
      <w:r w:rsidR="00E343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 при их наличии;</w:t>
      </w:r>
    </w:p>
    <w:p w14:paraId="54F1329A" w14:textId="7ABAC2DF" w:rsidR="00E343E0" w:rsidRDefault="00E343E0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9) работоспособность защиты систем теплопотребления;</w:t>
      </w:r>
    </w:p>
    <w:p w14:paraId="5B233B8E" w14:textId="3E82C6B6" w:rsidR="00E343E0" w:rsidRDefault="00E343E0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10) </w:t>
      </w:r>
      <w:r w:rsidR="007B1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паспортов </w:t>
      </w:r>
      <w:proofErr w:type="spellStart"/>
      <w:r w:rsidR="007B13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="007B1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14:paraId="49E96E47" w14:textId="3A063219" w:rsidR="007B1377" w:rsidRDefault="007B1377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11) </w:t>
      </w:r>
      <w:r w:rsidR="007947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прямых соединений оборудования тепловых пунктов водопроводом и канализацией;</w:t>
      </w:r>
    </w:p>
    <w:p w14:paraId="572FA22A" w14:textId="38EF2DFA" w:rsidR="0079478C" w:rsidRDefault="0079478C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12) плотность оборудования тепловых пунктов;</w:t>
      </w:r>
    </w:p>
    <w:p w14:paraId="4C680B90" w14:textId="60B5075C" w:rsidR="0079478C" w:rsidRDefault="0079478C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13) наличие пломб на расчетных шайбах и соплах элеваторов;</w:t>
      </w:r>
    </w:p>
    <w:p w14:paraId="35FE699B" w14:textId="736289CF" w:rsidR="0079478C" w:rsidRDefault="0079478C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14) отсутствие задолженности за поставленную тепловую энергию (мощность), теплоноситель;</w:t>
      </w:r>
    </w:p>
    <w:p w14:paraId="10636E4A" w14:textId="173B24C6" w:rsidR="0079478C" w:rsidRDefault="0079478C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установок;</w:t>
      </w:r>
    </w:p>
    <w:p w14:paraId="0A16667F" w14:textId="503AF922" w:rsidR="0079478C" w:rsidRDefault="0079478C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16) проведения испытания оборудования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</w:t>
      </w:r>
      <w:r w:rsidR="009F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плотность и прочность;</w:t>
      </w:r>
    </w:p>
    <w:p w14:paraId="6B56C112" w14:textId="11F47C84" w:rsidR="009F3B01" w:rsidRDefault="00CB2BC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F3B01">
        <w:rPr>
          <w:rFonts w:ascii="Times New Roman" w:eastAsia="Times New Roman" w:hAnsi="Times New Roman" w:cs="Times New Roman"/>
          <w:sz w:val="28"/>
          <w:szCs w:val="28"/>
          <w:lang w:eastAsia="ru-RU"/>
        </w:rPr>
        <w:t>17) надежность теплоснабжения потребителей в соответствии критериями, приведенными в приложении №3 к Правилам.</w:t>
      </w:r>
    </w:p>
    <w:p w14:paraId="38C9DF21" w14:textId="77777777" w:rsidR="009F3B01" w:rsidRDefault="009F3B01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C9C25" w14:textId="6CB63BA9" w:rsidR="009F3B01" w:rsidRDefault="009F3B01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 обстоятельствам, при несоблюдении которых в отношении пот</w:t>
      </w:r>
      <w:r w:rsidR="000131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ребителей составляется акт проверки готовности к отопительному периоду (далее-акт) с приложением перечня замечаний, с указанием сроков устранения замечаний, относятся несоблюдение требований, указанных в подпунктах 8,13,14 и 17 пункта 3 настоящей Программы.</w:t>
      </w:r>
    </w:p>
    <w:p w14:paraId="10646C29" w14:textId="30F57E08" w:rsidR="0001313E" w:rsidRDefault="0001313E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При проверке комиссия проверяет выполнение требований Правил, рассматривает документы, подтверждающие выполнение требований по готовности к отопительному периоду, а при необходимости-проводит осмотр объектов проверки.</w:t>
      </w:r>
    </w:p>
    <w:p w14:paraId="354D8102" w14:textId="1B5AC054" w:rsidR="0001313E" w:rsidRDefault="0001313E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5. Результаты проверки оформляются актом, который составляется не позднее одного дня с момента завершения проверки, по форме согласно приложению №2 к настоящей Программе.</w:t>
      </w:r>
    </w:p>
    <w:p w14:paraId="71414406" w14:textId="51A1688C" w:rsidR="0001313E" w:rsidRDefault="0001313E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81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акте содержаться следующие выводы ко</w:t>
      </w:r>
      <w:r w:rsidR="000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миссии по итогам проверки:</w:t>
      </w:r>
    </w:p>
    <w:p w14:paraId="57EA9B59" w14:textId="16770861" w:rsidR="000F7383" w:rsidRDefault="000F7383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объект проверки готов к отопительному периоду;</w:t>
      </w:r>
    </w:p>
    <w:p w14:paraId="67F67B50" w14:textId="27A27727" w:rsidR="00032FA9" w:rsidRDefault="00032FA9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объект проверки будет готов к отопительному периоду, при условии устранения в срок замечаний к требованиям по готовности к отопительному периоду, выданных комиссией;</w:t>
      </w:r>
    </w:p>
    <w:p w14:paraId="0D867BBE" w14:textId="10AE7CFB" w:rsidR="00032FA9" w:rsidRDefault="00032FA9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объект проверки не готов к отопительному периоду;</w:t>
      </w:r>
    </w:p>
    <w:p w14:paraId="6664E833" w14:textId="522616F8" w:rsidR="00032FA9" w:rsidRDefault="00032FA9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6. При наличии у комиссии замечаний к выполнению требований по готовности к отопительному периоду к акту прилагается перечень замечаний (далее – перечень) с указанием сроков их устранения.</w:t>
      </w:r>
    </w:p>
    <w:p w14:paraId="0D1C8FDC" w14:textId="6B597C0A" w:rsidR="00032FA9" w:rsidRDefault="00032FA9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7. Паспорт готовности к отопительному периоду (далее-паспорт) составляется по форме согласно приложению № 3 к настоящей Программе и выдается председателем комиссии</w:t>
      </w:r>
      <w:r w:rsidR="000B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объекту проверки в течении 15 дней с момента подписания акта в случае, если объект проверки готов к отопительному периоду, а также в случае, если замечания к требованиям готовности, выданные комиссией  устранены в срок, установки перечнем.</w:t>
      </w:r>
    </w:p>
    <w:p w14:paraId="1C43C4F7" w14:textId="6E5C6137" w:rsidR="000B3FD4" w:rsidRDefault="000B3FD4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8. Сроки </w:t>
      </w:r>
      <w:r w:rsidR="00EE66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 определяются</w:t>
      </w:r>
      <w:r w:rsidR="00EE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 комиссии, но не позднее 15 сентября текущего года.</w:t>
      </w:r>
    </w:p>
    <w:p w14:paraId="528EE6F6" w14:textId="67BDA60C" w:rsidR="00EE66C9" w:rsidRDefault="00EE66C9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9. В случае устранения указанных в перечне замечаний в сроки, установленные в пункте 8 настоящей Программы, комиссией проводится повторная проверка, по результатам которой составляется новый акт.</w:t>
      </w:r>
    </w:p>
    <w:p w14:paraId="705FF917" w14:textId="51E46BE7" w:rsidR="00EE66C9" w:rsidRDefault="00EE66C9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 В случае неполучения по проверяемым объектам паспорта до даты, </w:t>
      </w:r>
      <w:r w:rsidR="00E819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установленной пунктом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настоящей Программы, объект проверки продолжат подготовку к отопительному периоду и устранение указанных</w:t>
      </w:r>
      <w:r w:rsidR="00BA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перечне замечаний. После</w:t>
      </w:r>
      <w:r w:rsidR="00E81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комиссии об устранении замечаний осуществляется повторная проверка.</w:t>
      </w:r>
    </w:p>
    <w:p w14:paraId="4B4F4350" w14:textId="0801F82B" w:rsidR="00E819D8" w:rsidRDefault="00E819D8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 положительном заключении комиссии оформляется повторный акт с выводом о готовности объекта проверки к отопительному периоду, но без выдачи паспорта в текущий отопительный период.</w:t>
      </w:r>
    </w:p>
    <w:p w14:paraId="2B064121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45FB8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779A8" w14:textId="77777777" w:rsidR="003C1A0C" w:rsidRPr="007467B3" w:rsidRDefault="003C1A0C" w:rsidP="003C1A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к </w:t>
      </w:r>
      <w:hyperlink r:id="rId9" w:anchor="/document/404796761/entry/0" w:history="1">
        <w:r w:rsidRPr="00746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постановлению</w:t>
        </w:r>
      </w:hyperlink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городского поселения Рузаевка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от 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12.05.2025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373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63A89C" w14:textId="77777777" w:rsidR="003C1A0C" w:rsidRPr="001452C5" w:rsidRDefault="003C1A0C" w:rsidP="003C1A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85971" w14:textId="77777777" w:rsidR="003C1A0C" w:rsidRPr="001452C5" w:rsidRDefault="003C1A0C" w:rsidP="003C1A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2C5">
        <w:rPr>
          <w:rFonts w:ascii="Times New Roman" w:hAnsi="Times New Roman" w:cs="Times New Roman"/>
          <w:b/>
          <w:bCs/>
          <w:sz w:val="28"/>
          <w:szCs w:val="28"/>
        </w:rPr>
        <w:t>Состав комиссии</w:t>
      </w:r>
    </w:p>
    <w:p w14:paraId="409C05B0" w14:textId="77777777" w:rsidR="003C1A0C" w:rsidRPr="001452C5" w:rsidRDefault="003C1A0C" w:rsidP="003C1A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2C5">
        <w:rPr>
          <w:rFonts w:ascii="Times New Roman" w:hAnsi="Times New Roman" w:cs="Times New Roman"/>
          <w:b/>
          <w:bCs/>
          <w:sz w:val="28"/>
          <w:szCs w:val="28"/>
        </w:rPr>
        <w:t>по проверке готовности теплоснабжающих и теплосетевых организаций к отопительному периоду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452C5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452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гг.</w:t>
      </w:r>
      <w:r w:rsidRPr="001452C5">
        <w:rPr>
          <w:rFonts w:ascii="Times New Roman" w:hAnsi="Times New Roman" w:cs="Times New Roman"/>
          <w:b/>
          <w:bCs/>
          <w:sz w:val="28"/>
          <w:szCs w:val="28"/>
        </w:rPr>
        <w:t xml:space="preserve"> в городском поселении Рузаевка</w:t>
      </w:r>
    </w:p>
    <w:p w14:paraId="3C930F46" w14:textId="77777777" w:rsidR="003C1A0C" w:rsidRPr="001452C5" w:rsidRDefault="003C1A0C" w:rsidP="003C1A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BDBE34" w14:textId="77777777" w:rsidR="003C1A0C" w:rsidRPr="001452C5" w:rsidRDefault="003C1A0C" w:rsidP="003C1A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802"/>
        <w:gridCol w:w="317"/>
        <w:gridCol w:w="5811"/>
        <w:gridCol w:w="6"/>
      </w:tblGrid>
      <w:tr w:rsidR="003C1A0C" w:rsidRPr="001452C5" w14:paraId="2FCB862D" w14:textId="77777777" w:rsidTr="00587885">
        <w:tc>
          <w:tcPr>
            <w:tcW w:w="8936" w:type="dxa"/>
            <w:gridSpan w:val="4"/>
          </w:tcPr>
          <w:p w14:paraId="3A36BF8F" w14:textId="77777777" w:rsidR="003C1A0C" w:rsidRPr="001452C5" w:rsidRDefault="003C1A0C" w:rsidP="0058788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 комиссии:</w:t>
            </w:r>
          </w:p>
          <w:p w14:paraId="615FB5BA" w14:textId="77777777" w:rsidR="003C1A0C" w:rsidRPr="001452C5" w:rsidRDefault="003C1A0C" w:rsidP="0058788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1A0C" w:rsidRPr="001452C5" w14:paraId="6DF7925A" w14:textId="77777777" w:rsidTr="00587885">
        <w:trPr>
          <w:gridAfter w:val="1"/>
          <w:wAfter w:w="6" w:type="dxa"/>
        </w:trPr>
        <w:tc>
          <w:tcPr>
            <w:tcW w:w="2802" w:type="dxa"/>
          </w:tcPr>
          <w:p w14:paraId="2DE72B83" w14:textId="77777777" w:rsidR="003C1A0C" w:rsidRPr="001452C5" w:rsidRDefault="003C1A0C" w:rsidP="00587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Демчук</w:t>
            </w:r>
            <w:proofErr w:type="spellEnd"/>
            <w:r w:rsidRPr="00145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" w:type="dxa"/>
          </w:tcPr>
          <w:p w14:paraId="187D1F27" w14:textId="77777777" w:rsidR="003C1A0C" w:rsidRPr="001452C5" w:rsidRDefault="003C1A0C" w:rsidP="00587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14:paraId="1320D77D" w14:textId="77777777" w:rsidR="003C1A0C" w:rsidRPr="001452C5" w:rsidRDefault="003C1A0C" w:rsidP="00587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городского поселения Рузаевка</w:t>
            </w:r>
          </w:p>
        </w:tc>
      </w:tr>
      <w:tr w:rsidR="003C1A0C" w:rsidRPr="001452C5" w14:paraId="510BB09C" w14:textId="77777777" w:rsidTr="00587885">
        <w:trPr>
          <w:gridAfter w:val="1"/>
          <w:wAfter w:w="6" w:type="dxa"/>
        </w:trPr>
        <w:tc>
          <w:tcPr>
            <w:tcW w:w="2802" w:type="dxa"/>
          </w:tcPr>
          <w:p w14:paraId="4DB66C86" w14:textId="77777777" w:rsidR="003C1A0C" w:rsidRPr="001452C5" w:rsidRDefault="003C1A0C" w:rsidP="00587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</w:tcPr>
          <w:p w14:paraId="6A6E24D2" w14:textId="77777777" w:rsidR="003C1A0C" w:rsidRPr="001452C5" w:rsidRDefault="003C1A0C" w:rsidP="00587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14:paraId="1E878BD2" w14:textId="77777777" w:rsidR="003C1A0C" w:rsidRPr="001452C5" w:rsidRDefault="003C1A0C" w:rsidP="00587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A0C" w:rsidRPr="001452C5" w14:paraId="799D213E" w14:textId="77777777" w:rsidTr="00587885">
        <w:tc>
          <w:tcPr>
            <w:tcW w:w="8936" w:type="dxa"/>
            <w:gridSpan w:val="4"/>
          </w:tcPr>
          <w:p w14:paraId="488328CA" w14:textId="77777777" w:rsidR="003C1A0C" w:rsidRPr="001452C5" w:rsidRDefault="003C1A0C" w:rsidP="0058788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Заместитель председателя комиссии:</w:t>
            </w:r>
          </w:p>
          <w:p w14:paraId="6AC0983C" w14:textId="77777777" w:rsidR="003C1A0C" w:rsidRPr="001452C5" w:rsidRDefault="003C1A0C" w:rsidP="0058788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1A0C" w:rsidRPr="001452C5" w14:paraId="2CA4C561" w14:textId="77777777" w:rsidTr="00587885">
        <w:trPr>
          <w:gridAfter w:val="1"/>
          <w:wAfter w:w="6" w:type="dxa"/>
        </w:trPr>
        <w:tc>
          <w:tcPr>
            <w:tcW w:w="2802" w:type="dxa"/>
          </w:tcPr>
          <w:p w14:paraId="1C11337F" w14:textId="77777777" w:rsidR="003C1A0C" w:rsidRPr="001452C5" w:rsidRDefault="003C1A0C" w:rsidP="00587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Скуднова</w:t>
            </w:r>
            <w:proofErr w:type="spellEnd"/>
            <w:r w:rsidRPr="00145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М.В</w:t>
            </w:r>
            <w:proofErr w:type="spellEnd"/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" w:type="dxa"/>
          </w:tcPr>
          <w:p w14:paraId="5AF15F3C" w14:textId="77777777" w:rsidR="003C1A0C" w:rsidRPr="001452C5" w:rsidRDefault="003C1A0C" w:rsidP="00587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14:paraId="78DF614D" w14:textId="77777777" w:rsidR="003C1A0C" w:rsidRPr="001452C5" w:rsidRDefault="003C1A0C" w:rsidP="00587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Начальник отдела ЖКХ и благоустройства администрации городского поселения Рузаевка</w:t>
            </w:r>
          </w:p>
        </w:tc>
      </w:tr>
      <w:tr w:rsidR="003C1A0C" w:rsidRPr="001452C5" w14:paraId="56362C81" w14:textId="77777777" w:rsidTr="00587885">
        <w:tc>
          <w:tcPr>
            <w:tcW w:w="8936" w:type="dxa"/>
            <w:gridSpan w:val="4"/>
          </w:tcPr>
          <w:p w14:paraId="4834DE33" w14:textId="77777777" w:rsidR="003C1A0C" w:rsidRPr="001452C5" w:rsidRDefault="003C1A0C" w:rsidP="0058788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Секретарь комиссии:</w:t>
            </w:r>
          </w:p>
          <w:p w14:paraId="2F3D1AB4" w14:textId="77777777" w:rsidR="003C1A0C" w:rsidRPr="001452C5" w:rsidRDefault="003C1A0C" w:rsidP="0058788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1A0C" w:rsidRPr="001452C5" w14:paraId="1A0AD0F8" w14:textId="77777777" w:rsidTr="00587885">
        <w:trPr>
          <w:gridAfter w:val="1"/>
          <w:wAfter w:w="6" w:type="dxa"/>
        </w:trPr>
        <w:tc>
          <w:tcPr>
            <w:tcW w:w="2802" w:type="dxa"/>
          </w:tcPr>
          <w:p w14:paraId="775624C8" w14:textId="77777777" w:rsidR="003C1A0C" w:rsidRPr="001452C5" w:rsidRDefault="003C1A0C" w:rsidP="00587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" w:type="dxa"/>
          </w:tcPr>
          <w:p w14:paraId="3ECDF748" w14:textId="77777777" w:rsidR="003C1A0C" w:rsidRPr="001452C5" w:rsidRDefault="003C1A0C" w:rsidP="00587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14:paraId="7E944AE9" w14:textId="77777777" w:rsidR="003C1A0C" w:rsidRPr="001452C5" w:rsidRDefault="003C1A0C" w:rsidP="00587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отдела ЖКХ и благоустройства администрации городского поселения Рузаевка</w:t>
            </w:r>
          </w:p>
        </w:tc>
      </w:tr>
      <w:tr w:rsidR="003C1A0C" w:rsidRPr="001452C5" w14:paraId="059917FC" w14:textId="77777777" w:rsidTr="00587885">
        <w:tc>
          <w:tcPr>
            <w:tcW w:w="8936" w:type="dxa"/>
            <w:gridSpan w:val="4"/>
          </w:tcPr>
          <w:p w14:paraId="2BFF8B8B" w14:textId="77777777" w:rsidR="003C1A0C" w:rsidRPr="001452C5" w:rsidRDefault="003C1A0C" w:rsidP="00587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A0C" w:rsidRPr="001452C5" w14:paraId="39B88DCC" w14:textId="77777777" w:rsidTr="00587885">
        <w:trPr>
          <w:gridAfter w:val="1"/>
          <w:wAfter w:w="6" w:type="dxa"/>
        </w:trPr>
        <w:tc>
          <w:tcPr>
            <w:tcW w:w="2802" w:type="dxa"/>
          </w:tcPr>
          <w:p w14:paraId="5D39D2C5" w14:textId="77777777" w:rsidR="003C1A0C" w:rsidRPr="001452C5" w:rsidRDefault="003C1A0C" w:rsidP="005878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14:paraId="0E57C090" w14:textId="77777777" w:rsidR="003C1A0C" w:rsidRPr="001452C5" w:rsidRDefault="003C1A0C" w:rsidP="00587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83047E" w14:textId="77777777" w:rsidR="003C1A0C" w:rsidRPr="001452C5" w:rsidRDefault="003C1A0C" w:rsidP="005878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Матюшкина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5027BE" w14:textId="77777777" w:rsidR="003C1A0C" w:rsidRPr="001452C5" w:rsidRDefault="003C1A0C" w:rsidP="005878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" w:type="dxa"/>
          </w:tcPr>
          <w:p w14:paraId="1611994A" w14:textId="77777777" w:rsidR="003C1A0C" w:rsidRPr="001452C5" w:rsidRDefault="003C1A0C" w:rsidP="00587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269A0" w14:textId="77777777" w:rsidR="003C1A0C" w:rsidRPr="001452C5" w:rsidRDefault="003C1A0C" w:rsidP="00587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AEC60" w14:textId="77777777" w:rsidR="003C1A0C" w:rsidRPr="001452C5" w:rsidRDefault="003C1A0C" w:rsidP="00587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14:paraId="3F1B0321" w14:textId="77777777" w:rsidR="003C1A0C" w:rsidRPr="001452C5" w:rsidRDefault="003C1A0C" w:rsidP="00587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3E454" w14:textId="77777777" w:rsidR="003C1A0C" w:rsidRPr="001452C5" w:rsidRDefault="003C1A0C" w:rsidP="00587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B2E1A" w14:textId="77777777" w:rsidR="003C1A0C" w:rsidRDefault="003C1A0C" w:rsidP="00587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по вопросам архитектуры и градостроительства</w:t>
            </w:r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DD46F24" w14:textId="77777777" w:rsidR="003C1A0C" w:rsidRPr="001452C5" w:rsidRDefault="003C1A0C" w:rsidP="00587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A0C" w:rsidRPr="001452C5" w14:paraId="51107700" w14:textId="77777777" w:rsidTr="00587885">
        <w:trPr>
          <w:gridAfter w:val="1"/>
          <w:wAfter w:w="6" w:type="dxa"/>
        </w:trPr>
        <w:tc>
          <w:tcPr>
            <w:tcW w:w="2802" w:type="dxa"/>
          </w:tcPr>
          <w:p w14:paraId="78249D27" w14:textId="77777777" w:rsidR="003C1A0C" w:rsidRPr="001452C5" w:rsidRDefault="003C1A0C" w:rsidP="00587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</w:tcPr>
          <w:p w14:paraId="2FADDD67" w14:textId="77777777" w:rsidR="003C1A0C" w:rsidRPr="001452C5" w:rsidRDefault="003C1A0C" w:rsidP="00587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14:paraId="3C137230" w14:textId="77777777" w:rsidR="003C1A0C" w:rsidRPr="001452C5" w:rsidRDefault="003C1A0C" w:rsidP="00587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A0C" w:rsidRPr="001452C5" w14:paraId="3E2D8E74" w14:textId="77777777" w:rsidTr="00587885">
        <w:trPr>
          <w:gridAfter w:val="1"/>
          <w:wAfter w:w="6" w:type="dxa"/>
        </w:trPr>
        <w:tc>
          <w:tcPr>
            <w:tcW w:w="2802" w:type="dxa"/>
          </w:tcPr>
          <w:p w14:paraId="7FB2137D" w14:textId="77777777" w:rsidR="003C1A0C" w:rsidRPr="001452C5" w:rsidRDefault="003C1A0C" w:rsidP="00587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Спиридонова</w:t>
            </w:r>
            <w:r w:rsidRPr="00145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" w:type="dxa"/>
          </w:tcPr>
          <w:p w14:paraId="6DA2901A" w14:textId="77777777" w:rsidR="003C1A0C" w:rsidRPr="001452C5" w:rsidRDefault="003C1A0C" w:rsidP="00587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14:paraId="107F32A7" w14:textId="77777777" w:rsidR="003C1A0C" w:rsidRDefault="003C1A0C" w:rsidP="00587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Начальник у</w:t>
            </w:r>
            <w:r w:rsidRPr="001452C5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правления</w:t>
            </w:r>
            <w:r w:rsidRPr="001452C5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жилищно-коммунального хозяйства и транспортного обслуживания</w:t>
            </w:r>
            <w:r w:rsidRPr="001452C5">
              <w:rPr>
                <w:rFonts w:ascii="Times New Roman" w:hAnsi="Times New Roman" w:cs="Times New Roman"/>
                <w:sz w:val="28"/>
                <w:szCs w:val="28"/>
              </w:rPr>
              <w:t xml:space="preserve"> Рузаевского муниципального района (по согласованию);</w:t>
            </w:r>
          </w:p>
          <w:p w14:paraId="7AC6F839" w14:textId="77777777" w:rsidR="003C1A0C" w:rsidRPr="001452C5" w:rsidRDefault="003C1A0C" w:rsidP="00587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A0C" w:rsidRPr="001452C5" w14:paraId="3143404C" w14:textId="77777777" w:rsidTr="00587885">
        <w:trPr>
          <w:gridAfter w:val="1"/>
          <w:wAfter w:w="6" w:type="dxa"/>
        </w:trPr>
        <w:tc>
          <w:tcPr>
            <w:tcW w:w="2802" w:type="dxa"/>
          </w:tcPr>
          <w:p w14:paraId="74BED9C5" w14:textId="77777777" w:rsidR="003C1A0C" w:rsidRDefault="003C1A0C" w:rsidP="00587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Бакшеев А.В.</w:t>
            </w:r>
          </w:p>
          <w:p w14:paraId="58B54E68" w14:textId="77777777" w:rsidR="003C1A0C" w:rsidRPr="006F1297" w:rsidRDefault="003C1A0C" w:rsidP="00587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DBEBA" w14:textId="77777777" w:rsidR="003C1A0C" w:rsidRDefault="003C1A0C" w:rsidP="00587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AC254" w14:textId="77777777" w:rsidR="003C1A0C" w:rsidRDefault="003C1A0C" w:rsidP="00587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E0BC7" w14:textId="77777777" w:rsidR="003C1A0C" w:rsidRDefault="003C1A0C" w:rsidP="00587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Пальдяев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F67D0C" w14:textId="77777777" w:rsidR="003C1A0C" w:rsidRDefault="003C1A0C" w:rsidP="00587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28388F" w14:textId="77777777" w:rsidR="003C1A0C" w:rsidRDefault="003C1A0C" w:rsidP="00587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EA1E4" w14:textId="77777777" w:rsidR="003C1A0C" w:rsidRPr="006F1297" w:rsidRDefault="003C1A0C" w:rsidP="00587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55670" w14:textId="77777777" w:rsidR="003C1A0C" w:rsidRDefault="003C1A0C" w:rsidP="00587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Котельников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B1B969" w14:textId="77777777" w:rsidR="003C1A0C" w:rsidRDefault="003C1A0C" w:rsidP="00587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2F03A" w14:textId="77777777" w:rsidR="003C1A0C" w:rsidRDefault="003C1A0C" w:rsidP="00587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696F2" w14:textId="77777777" w:rsidR="003C1A0C" w:rsidRDefault="003C1A0C" w:rsidP="00587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Семочкин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</w:t>
            </w:r>
          </w:p>
          <w:p w14:paraId="48B98C65" w14:textId="77777777" w:rsidR="003C1A0C" w:rsidRPr="006F1297" w:rsidRDefault="003C1A0C" w:rsidP="00587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</w:tcPr>
          <w:tbl>
            <w:tblPr>
              <w:tblpPr w:leftFromText="180" w:rightFromText="180" w:horzAnchor="margin" w:tblpY="1"/>
              <w:tblOverlap w:val="never"/>
              <w:tblW w:w="6271" w:type="dxa"/>
              <w:tblLayout w:type="fixed"/>
              <w:tblLook w:val="00A0" w:firstRow="1" w:lastRow="0" w:firstColumn="1" w:lastColumn="0" w:noHBand="0" w:noVBand="0"/>
            </w:tblPr>
            <w:tblGrid>
              <w:gridCol w:w="459"/>
              <w:gridCol w:w="5812"/>
            </w:tblGrid>
            <w:tr w:rsidR="003C1A0C" w:rsidRPr="001452C5" w14:paraId="63DD4EDC" w14:textId="77777777" w:rsidTr="00587885">
              <w:tc>
                <w:tcPr>
                  <w:tcW w:w="459" w:type="dxa"/>
                </w:tcPr>
                <w:p w14:paraId="114BC74D" w14:textId="77777777" w:rsidR="003C1A0C" w:rsidRPr="001452C5" w:rsidRDefault="003C1A0C" w:rsidP="0058788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2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12" w:type="dxa"/>
                </w:tcPr>
                <w:p w14:paraId="232988D3" w14:textId="77777777" w:rsidR="003C1A0C" w:rsidRDefault="003C1A0C" w:rsidP="0058788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2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у</w:t>
                  </w:r>
                  <w:r w:rsidRPr="001452C5">
                    <w:rPr>
                      <w:rStyle w:val="extended-textshort"/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правления</w:t>
                  </w:r>
                  <w:r w:rsidRPr="001452C5">
                    <w:rPr>
                      <w:rStyle w:val="extended-textshort"/>
                      <w:rFonts w:ascii="Times New Roman" w:hAnsi="Times New Roman" w:cs="Times New Roman"/>
                      <w:sz w:val="28"/>
                      <w:szCs w:val="28"/>
                    </w:rPr>
                    <w:t xml:space="preserve"> жилищно-коммунального хозяйства и транспортного обслуживания</w:t>
                  </w:r>
                  <w:r w:rsidRPr="001452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Рузаевского муниципального района (по согласованию);</w:t>
                  </w:r>
                </w:p>
                <w:p w14:paraId="0B72D4CE" w14:textId="77777777" w:rsidR="003C1A0C" w:rsidRDefault="003C1A0C" w:rsidP="0058788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F5AA79F" w14:textId="77777777" w:rsidR="003C1A0C" w:rsidRPr="001452C5" w:rsidRDefault="003C1A0C" w:rsidP="0058788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3C272E6E" w14:textId="77777777" w:rsidR="003C1A0C" w:rsidRPr="001452C5" w:rsidRDefault="003C1A0C" w:rsidP="00587885">
            <w:pPr>
              <w:ind w:right="-56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итель</w:t>
            </w:r>
            <w:proofErr w:type="spellEnd"/>
          </w:p>
        </w:tc>
        <w:tc>
          <w:tcPr>
            <w:tcW w:w="5811" w:type="dxa"/>
          </w:tcPr>
          <w:p w14:paraId="462D0A00" w14:textId="77777777" w:rsidR="003C1A0C" w:rsidRDefault="003C1A0C" w:rsidP="00587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энергетики и жилищно-коммунального хозяйства Республики Мордовия (по согласованию)</w:t>
            </w:r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E58C40" w14:textId="77777777" w:rsidR="003C1A0C" w:rsidRDefault="003C1A0C" w:rsidP="00587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23C75" w14:textId="77777777" w:rsidR="003C1A0C" w:rsidRDefault="003C1A0C" w:rsidP="00587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619BC" w14:textId="77777777" w:rsidR="003C1A0C" w:rsidRDefault="003C1A0C" w:rsidP="00587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D13472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13472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Волжско-Окского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13472">
              <w:rPr>
                <w:rFonts w:ascii="Times New Roman" w:hAnsi="Times New Roman" w:cs="Times New Roman"/>
                <w:sz w:val="28"/>
                <w:szCs w:val="28"/>
              </w:rPr>
              <w:t>правления Ростехнадзора г. Саранск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14:paraId="03E63B36" w14:textId="77777777" w:rsidR="003C1A0C" w:rsidRDefault="003C1A0C" w:rsidP="00587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A281C" w14:textId="77777777" w:rsidR="003C1A0C" w:rsidRDefault="003C1A0C" w:rsidP="00587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Инженер по техническому надзору Филиала АО «» Газпром газораспределение Саранск» в г. Рузаевка.</w:t>
            </w:r>
          </w:p>
          <w:p w14:paraId="13619B6F" w14:textId="77777777" w:rsidR="003C1A0C" w:rsidRDefault="003C1A0C" w:rsidP="00587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49BF6" w14:textId="77777777" w:rsidR="003C1A0C" w:rsidRDefault="003C1A0C" w:rsidP="00587885">
            <w:pPr>
              <w:ind w:righ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главного инженера по теплоснабжению АО «Мордовская электросеть».</w:t>
            </w:r>
          </w:p>
          <w:p w14:paraId="3A2FED68" w14:textId="77777777" w:rsidR="003C1A0C" w:rsidRDefault="003C1A0C" w:rsidP="00587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37BBB" w14:textId="77777777" w:rsidR="003C1A0C" w:rsidRDefault="003C1A0C" w:rsidP="00587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317"/>
              <w:gridCol w:w="5811"/>
            </w:tblGrid>
            <w:tr w:rsidR="003C1A0C" w:rsidRPr="001452C5" w14:paraId="3B323BD5" w14:textId="77777777" w:rsidTr="00587885">
              <w:tc>
                <w:tcPr>
                  <w:tcW w:w="317" w:type="dxa"/>
                </w:tcPr>
                <w:p w14:paraId="0F9EA3AE" w14:textId="77777777" w:rsidR="003C1A0C" w:rsidRPr="001452C5" w:rsidRDefault="003C1A0C" w:rsidP="00587885">
                  <w:pPr>
                    <w:ind w:right="-56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1" w:type="dxa"/>
                </w:tcPr>
                <w:p w14:paraId="53FA0F85" w14:textId="77777777" w:rsidR="003C1A0C" w:rsidRPr="001452C5" w:rsidRDefault="003C1A0C" w:rsidP="00587885">
                  <w:pPr>
                    <w:ind w:left="-256" w:firstLine="25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12E1E0B" w14:textId="77777777" w:rsidR="003C1A0C" w:rsidRPr="001452C5" w:rsidRDefault="003C1A0C" w:rsidP="00587885">
            <w:pPr>
              <w:ind w:left="-256" w:firstLine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067534" w14:textId="77777777" w:rsidR="003C1A0C" w:rsidRDefault="003C1A0C" w:rsidP="003C1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51E03EA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36A2C9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AC08B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2DD141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91936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BC47D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237E5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8F5DF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CC6C6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BCF63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CD193" w14:textId="46262ED3" w:rsidR="0084160C" w:rsidRPr="0084160C" w:rsidRDefault="00C514A2" w:rsidP="007467B3">
      <w:pPr>
        <w:spacing w:before="100" w:beforeAutospacing="1" w:after="100" w:afterAutospacing="1" w:line="240" w:lineRule="auto"/>
        <w:contextualSpacing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5F77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10" w:anchor="/document/404796761/entry/2000" w:history="1">
        <w:r w:rsidRPr="008416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Программе</w:t>
        </w:r>
      </w:hyperlink>
      <w:r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проверки</w:t>
      </w:r>
      <w:r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готовности к отопительному периоду</w:t>
      </w:r>
      <w:r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1B68"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92EF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41B68"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092EF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41B68"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783C2B66" w14:textId="77777777" w:rsidR="0084160C" w:rsidRDefault="0084160C" w:rsidP="007467B3">
      <w:pPr>
        <w:spacing w:before="100" w:beforeAutospacing="1" w:after="100" w:afterAutospacing="1" w:line="240" w:lineRule="auto"/>
        <w:contextualSpacing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4B43842A" w14:textId="77777777" w:rsidR="00092EFF" w:rsidRPr="007467B3" w:rsidRDefault="00092EFF" w:rsidP="00092EF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B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</w:t>
      </w:r>
    </w:p>
    <w:p w14:paraId="78322E13" w14:textId="77777777" w:rsidR="00092EFF" w:rsidRPr="001452C5" w:rsidRDefault="00092EFF" w:rsidP="00092EF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2C5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14:paraId="381E818B" w14:textId="77777777" w:rsidR="00092EFF" w:rsidRPr="001452C5" w:rsidRDefault="00092EFF" w:rsidP="00092EF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2C5">
        <w:rPr>
          <w:rFonts w:ascii="Times New Roman" w:hAnsi="Times New Roman" w:cs="Times New Roman"/>
          <w:b/>
          <w:bCs/>
          <w:sz w:val="28"/>
          <w:szCs w:val="28"/>
        </w:rPr>
        <w:t>проверки готовности к отопительному периоду _______/_______гг.</w:t>
      </w:r>
    </w:p>
    <w:p w14:paraId="055C880B" w14:textId="77777777" w:rsidR="00092EFF" w:rsidRDefault="00092EFF" w:rsidP="00092EFF">
      <w:pPr>
        <w:pStyle w:val="ConsPlusNonformat"/>
      </w:pPr>
    </w:p>
    <w:p w14:paraId="49DBB99B" w14:textId="77777777" w:rsidR="00092EFF" w:rsidRDefault="00092EFF" w:rsidP="00092EFF">
      <w:pPr>
        <w:pStyle w:val="ConsPlusNonformat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23"/>
        <w:gridCol w:w="4632"/>
      </w:tblGrid>
      <w:tr w:rsidR="00092EFF" w14:paraId="3F0CA5AC" w14:textId="77777777" w:rsidTr="00B07BB2">
        <w:tc>
          <w:tcPr>
            <w:tcW w:w="5069" w:type="dxa"/>
          </w:tcPr>
          <w:p w14:paraId="0D6C3E36" w14:textId="77777777" w:rsidR="00092EFF" w:rsidRPr="0057666F" w:rsidRDefault="00092EFF" w:rsidP="00B07BB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66F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  <w:tc>
          <w:tcPr>
            <w:tcW w:w="5069" w:type="dxa"/>
          </w:tcPr>
          <w:p w14:paraId="0C9B5B5D" w14:textId="77777777" w:rsidR="00092EFF" w:rsidRPr="0057666F" w:rsidRDefault="00092EFF" w:rsidP="00B07BB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66F">
              <w:rPr>
                <w:rFonts w:ascii="Times New Roman" w:hAnsi="Times New Roman" w:cs="Times New Roman"/>
                <w:sz w:val="28"/>
                <w:szCs w:val="28"/>
              </w:rPr>
              <w:t>«____</w:t>
            </w:r>
            <w:proofErr w:type="gramStart"/>
            <w:r w:rsidRPr="0057666F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57666F">
              <w:rPr>
                <w:rFonts w:ascii="Times New Roman" w:hAnsi="Times New Roman" w:cs="Times New Roman"/>
                <w:sz w:val="28"/>
                <w:szCs w:val="28"/>
              </w:rPr>
              <w:t>_________________ 20__ г.</w:t>
            </w:r>
          </w:p>
        </w:tc>
      </w:tr>
      <w:tr w:rsidR="00092EFF" w14:paraId="63D56CD8" w14:textId="77777777" w:rsidTr="00B07BB2">
        <w:tc>
          <w:tcPr>
            <w:tcW w:w="5069" w:type="dxa"/>
          </w:tcPr>
          <w:p w14:paraId="633C9BBD" w14:textId="77777777" w:rsidR="00092EFF" w:rsidRPr="0057666F" w:rsidRDefault="00092EFF" w:rsidP="00B07BB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66F">
              <w:rPr>
                <w:rFonts w:ascii="Times New Roman" w:hAnsi="Times New Roman" w:cs="Times New Roman"/>
                <w:sz w:val="18"/>
                <w:szCs w:val="18"/>
              </w:rPr>
              <w:t>(место составление акта)</w:t>
            </w:r>
          </w:p>
        </w:tc>
        <w:tc>
          <w:tcPr>
            <w:tcW w:w="5069" w:type="dxa"/>
          </w:tcPr>
          <w:p w14:paraId="272F7CDA" w14:textId="77777777" w:rsidR="00092EFF" w:rsidRPr="0057666F" w:rsidRDefault="00092EFF" w:rsidP="00B07BB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66F">
              <w:rPr>
                <w:rFonts w:ascii="Times New Roman" w:hAnsi="Times New Roman" w:cs="Times New Roman"/>
                <w:sz w:val="18"/>
                <w:szCs w:val="18"/>
              </w:rPr>
              <w:t>(дата составления акта)</w:t>
            </w:r>
          </w:p>
        </w:tc>
      </w:tr>
    </w:tbl>
    <w:p w14:paraId="0DBD7669" w14:textId="77777777" w:rsidR="00092EFF" w:rsidRDefault="00092EFF" w:rsidP="00092EFF">
      <w:pPr>
        <w:pStyle w:val="ConsPlusNonformat"/>
      </w:pPr>
    </w:p>
    <w:p w14:paraId="387448C0" w14:textId="77777777" w:rsidR="00092EFF" w:rsidRPr="000678C8" w:rsidRDefault="00092EFF" w:rsidP="00092E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Комиссия, образованная</w:t>
      </w:r>
      <w:r w:rsidRPr="00FC7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поселения Рузаевка от «___» _________ 20 ___ г. № ___________</w:t>
      </w:r>
    </w:p>
    <w:p w14:paraId="6017C6D7" w14:textId="77777777" w:rsidR="00092EFF" w:rsidRDefault="00092EFF" w:rsidP="00092EFF">
      <w:pPr>
        <w:pStyle w:val="ConsPlusNonformat"/>
        <w:jc w:val="both"/>
      </w:pPr>
    </w:p>
    <w:p w14:paraId="0B33FED3" w14:textId="77777777" w:rsidR="00092EFF" w:rsidRPr="00932C4F" w:rsidRDefault="00092EFF" w:rsidP="00092EF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72DDE">
        <w:rPr>
          <w:rFonts w:ascii="Times New Roman" w:hAnsi="Times New Roman" w:cs="Times New Roman"/>
          <w:sz w:val="28"/>
          <w:szCs w:val="28"/>
        </w:rPr>
        <w:t>в соответствии с программой проведения проверки готовности</w:t>
      </w:r>
      <w:r>
        <w:rPr>
          <w:rFonts w:ascii="Times New Roman" w:hAnsi="Times New Roman" w:cs="Times New Roman"/>
          <w:sz w:val="28"/>
          <w:szCs w:val="28"/>
        </w:rPr>
        <w:t xml:space="preserve"> теплоснабжающих и теплосетевых организаций</w:t>
      </w:r>
      <w:r w:rsidRPr="00172DDE">
        <w:rPr>
          <w:rFonts w:ascii="Times New Roman" w:hAnsi="Times New Roman" w:cs="Times New Roman"/>
          <w:sz w:val="28"/>
          <w:szCs w:val="28"/>
        </w:rPr>
        <w:t xml:space="preserve"> к отопительному периоду 20</w:t>
      </w:r>
      <w:r>
        <w:rPr>
          <w:rFonts w:ascii="Times New Roman" w:hAnsi="Times New Roman" w:cs="Times New Roman"/>
          <w:sz w:val="28"/>
          <w:szCs w:val="28"/>
        </w:rPr>
        <w:t>25-2026 гг.</w:t>
      </w:r>
      <w:r w:rsidRPr="00172D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городском поселении Рузаевка</w:t>
      </w:r>
      <w:r w:rsidRPr="00932C4F">
        <w:rPr>
          <w:rFonts w:ascii="Times New Roman" w:hAnsi="Times New Roman" w:cs="Times New Roman"/>
          <w:sz w:val="28"/>
          <w:szCs w:val="28"/>
        </w:rPr>
        <w:t xml:space="preserve">, </w:t>
      </w:r>
      <w:r w:rsidRPr="00172DDE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>
        <w:rPr>
          <w:rFonts w:ascii="Times New Roman" w:hAnsi="Times New Roman" w:cs="Times New Roman"/>
          <w:sz w:val="28"/>
          <w:szCs w:val="28"/>
        </w:rPr>
        <w:t>указанным постановлением,</w:t>
      </w:r>
      <w:r w:rsidRPr="00932C4F">
        <w:rPr>
          <w:rFonts w:ascii="Times New Roman" w:hAnsi="Times New Roman" w:cs="Times New Roman"/>
          <w:sz w:val="18"/>
          <w:szCs w:val="18"/>
        </w:rPr>
        <w:t xml:space="preserve"> </w:t>
      </w:r>
      <w:r w:rsidRPr="0067051D">
        <w:rPr>
          <w:rFonts w:ascii="Times New Roman" w:hAnsi="Times New Roman" w:cs="Times New Roman"/>
          <w:sz w:val="28"/>
          <w:szCs w:val="28"/>
        </w:rPr>
        <w:t>с «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7051D">
        <w:rPr>
          <w:rFonts w:ascii="Times New Roman" w:hAnsi="Times New Roman" w:cs="Times New Roman"/>
          <w:sz w:val="28"/>
          <w:szCs w:val="28"/>
        </w:rPr>
        <w:t>»___________ 20__ г. по «_____» ____________ 20__ г.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8"/>
            <w:szCs w:val="28"/>
          </w:rPr>
          <w:t>2010 г</w:t>
        </w:r>
      </w:smartTag>
      <w:r>
        <w:rPr>
          <w:rFonts w:ascii="Times New Roman" w:hAnsi="Times New Roman" w:cs="Times New Roman"/>
          <w:sz w:val="28"/>
          <w:szCs w:val="28"/>
        </w:rPr>
        <w:t>. № 190-ФЗ «О теплоснабжении» провела проверку готовности к отопительному периоду_______________________________________________________________________________________________________________________________________________________________________________________________</w:t>
      </w:r>
    </w:p>
    <w:p w14:paraId="64C39A86" w14:textId="77777777" w:rsidR="00092EFF" w:rsidRPr="00AE21D5" w:rsidRDefault="00092EFF" w:rsidP="00092E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21D5">
        <w:rPr>
          <w:rFonts w:ascii="Times New Roman" w:hAnsi="Times New Roman" w:cs="Times New Roman"/>
          <w:sz w:val="18"/>
          <w:szCs w:val="18"/>
        </w:rPr>
        <w:t>(полное наименование потребителя тепловой энергии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AE21D5">
        <w:rPr>
          <w:rFonts w:ascii="Times New Roman" w:hAnsi="Times New Roman" w:cs="Times New Roman"/>
          <w:sz w:val="18"/>
          <w:szCs w:val="18"/>
        </w:rPr>
        <w:t xml:space="preserve"> в отношении которого проводилась проверка готовности к отопительному периоду)</w:t>
      </w:r>
    </w:p>
    <w:p w14:paraId="3F0BF786" w14:textId="77777777" w:rsidR="00092EFF" w:rsidRDefault="00092EFF" w:rsidP="00092EFF">
      <w:pPr>
        <w:pStyle w:val="ConsPlusNonformat"/>
      </w:pPr>
    </w:p>
    <w:p w14:paraId="49239849" w14:textId="77777777" w:rsidR="00092EFF" w:rsidRDefault="00092EFF" w:rsidP="00092E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 w:rsidRPr="00E33BD8">
        <w:rPr>
          <w:rFonts w:ascii="Times New Roman" w:hAnsi="Times New Roman" w:cs="Times New Roman"/>
          <w:sz w:val="28"/>
          <w:szCs w:val="28"/>
        </w:rPr>
        <w:t xml:space="preserve"> готовности к отопительному периоду проводилась в отношении следующих объектов</w:t>
      </w:r>
      <w:r>
        <w:rPr>
          <w:rFonts w:ascii="Times New Roman" w:hAnsi="Times New Roman" w:cs="Times New Roman"/>
          <w:sz w:val="28"/>
          <w:szCs w:val="28"/>
        </w:rPr>
        <w:t xml:space="preserve"> оценки обеспечения готовности</w:t>
      </w:r>
      <w:r w:rsidRPr="00E33BD8">
        <w:rPr>
          <w:rFonts w:ascii="Times New Roman" w:hAnsi="Times New Roman" w:cs="Times New Roman"/>
          <w:sz w:val="28"/>
          <w:szCs w:val="28"/>
        </w:rPr>
        <w:t>:</w:t>
      </w:r>
    </w:p>
    <w:p w14:paraId="759602BB" w14:textId="77777777" w:rsidR="00092EFF" w:rsidRPr="001452C5" w:rsidRDefault="00092EFF" w:rsidP="00092E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2C5">
        <w:rPr>
          <w:rFonts w:ascii="Times New Roman" w:hAnsi="Times New Roman" w:cs="Times New Roman"/>
          <w:sz w:val="28"/>
          <w:szCs w:val="28"/>
        </w:rPr>
        <w:t>1. ______________________;</w:t>
      </w:r>
    </w:p>
    <w:p w14:paraId="16F3B473" w14:textId="77777777" w:rsidR="00092EFF" w:rsidRPr="001452C5" w:rsidRDefault="00092EFF" w:rsidP="00092E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2C5">
        <w:rPr>
          <w:rFonts w:ascii="Times New Roman" w:hAnsi="Times New Roman" w:cs="Times New Roman"/>
          <w:sz w:val="28"/>
          <w:szCs w:val="28"/>
        </w:rPr>
        <w:t>2. ______________________;</w:t>
      </w:r>
    </w:p>
    <w:p w14:paraId="1E5E64A4" w14:textId="77777777" w:rsidR="00092EFF" w:rsidRDefault="00092EFF" w:rsidP="00092E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2C5">
        <w:rPr>
          <w:rFonts w:ascii="Times New Roman" w:hAnsi="Times New Roman" w:cs="Times New Roman"/>
          <w:sz w:val="28"/>
          <w:szCs w:val="28"/>
        </w:rPr>
        <w:t>3. ______________________;</w:t>
      </w:r>
    </w:p>
    <w:p w14:paraId="26479849" w14:textId="77777777" w:rsidR="00092EFF" w:rsidRPr="001452C5" w:rsidRDefault="00092EFF" w:rsidP="00092E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№№____________________;</w:t>
      </w:r>
    </w:p>
    <w:p w14:paraId="23A9DE8B" w14:textId="77777777" w:rsidR="00092EFF" w:rsidRDefault="00092EFF" w:rsidP="00092E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оценки обеспечения готовности к отопительному периоду комиссия установила:</w:t>
      </w:r>
    </w:p>
    <w:p w14:paraId="46CB52E9" w14:textId="77777777" w:rsidR="00092EFF" w:rsidRDefault="00092EFF" w:rsidP="00092E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F341C">
        <w:rPr>
          <w:rFonts w:ascii="Times New Roman" w:hAnsi="Times New Roman" w:cs="Times New Roman"/>
          <w:sz w:val="28"/>
          <w:szCs w:val="28"/>
        </w:rPr>
        <w:t xml:space="preserve">Уровни готовности </w:t>
      </w:r>
      <w:r>
        <w:rPr>
          <w:rFonts w:ascii="Times New Roman" w:hAnsi="Times New Roman" w:cs="Times New Roman"/>
          <w:sz w:val="28"/>
          <w:szCs w:val="28"/>
        </w:rPr>
        <w:t>объектов оценки обеспечения готовности: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92EFF" w14:paraId="0312D284" w14:textId="77777777" w:rsidTr="00B07BB2">
        <w:tc>
          <w:tcPr>
            <w:tcW w:w="4672" w:type="dxa"/>
          </w:tcPr>
          <w:p w14:paraId="01389B60" w14:textId="77777777" w:rsidR="00092EFF" w:rsidRPr="000F341C" w:rsidRDefault="00092EFF" w:rsidP="00B07BB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41C">
              <w:rPr>
                <w:rFonts w:ascii="Times New Roman" w:hAnsi="Times New Roman" w:cs="Times New Roman"/>
                <w:sz w:val="28"/>
                <w:szCs w:val="28"/>
              </w:rPr>
              <w:t>Объект оценки обеспечения готовности</w:t>
            </w:r>
          </w:p>
        </w:tc>
        <w:tc>
          <w:tcPr>
            <w:tcW w:w="4673" w:type="dxa"/>
          </w:tcPr>
          <w:p w14:paraId="73AD6679" w14:textId="77777777" w:rsidR="00092EFF" w:rsidRDefault="00092EFF" w:rsidP="00B07BB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41C">
              <w:rPr>
                <w:rFonts w:ascii="Times New Roman" w:hAnsi="Times New Roman" w:cs="Times New Roman"/>
                <w:sz w:val="28"/>
                <w:szCs w:val="28"/>
              </w:rPr>
              <w:t>Уровень готовности</w:t>
            </w:r>
          </w:p>
          <w:p w14:paraId="5E411D6D" w14:textId="77777777" w:rsidR="00092EFF" w:rsidRPr="000F341C" w:rsidRDefault="00092EFF" w:rsidP="00B07BB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(Готов/готов с условиями/не готов)</w:t>
            </w:r>
          </w:p>
        </w:tc>
      </w:tr>
      <w:tr w:rsidR="00092EFF" w14:paraId="45AF7358" w14:textId="77777777" w:rsidTr="00B07BB2">
        <w:tc>
          <w:tcPr>
            <w:tcW w:w="4672" w:type="dxa"/>
          </w:tcPr>
          <w:p w14:paraId="0422C55C" w14:textId="77777777" w:rsidR="00092EFF" w:rsidRPr="000F341C" w:rsidRDefault="00092EFF" w:rsidP="00B07B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3" w:type="dxa"/>
          </w:tcPr>
          <w:p w14:paraId="44F9FEC4" w14:textId="77777777" w:rsidR="00092EFF" w:rsidRPr="000F341C" w:rsidRDefault="00092EFF" w:rsidP="00B07B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EFF" w14:paraId="0BA77D87" w14:textId="77777777" w:rsidTr="00B07BB2">
        <w:tc>
          <w:tcPr>
            <w:tcW w:w="4672" w:type="dxa"/>
          </w:tcPr>
          <w:p w14:paraId="76E8D2D4" w14:textId="77777777" w:rsidR="00092EFF" w:rsidRPr="000F341C" w:rsidRDefault="00092EFF" w:rsidP="00B07B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3" w:type="dxa"/>
          </w:tcPr>
          <w:p w14:paraId="5CED0361" w14:textId="77777777" w:rsidR="00092EFF" w:rsidRPr="000F341C" w:rsidRDefault="00092EFF" w:rsidP="00B07B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EFF" w14:paraId="0E04A752" w14:textId="77777777" w:rsidTr="00B07BB2">
        <w:tc>
          <w:tcPr>
            <w:tcW w:w="4672" w:type="dxa"/>
          </w:tcPr>
          <w:p w14:paraId="33875CFD" w14:textId="77777777" w:rsidR="00092EFF" w:rsidRPr="000F341C" w:rsidRDefault="00092EFF" w:rsidP="00B07B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3" w:type="dxa"/>
          </w:tcPr>
          <w:p w14:paraId="6B07318C" w14:textId="77777777" w:rsidR="00092EFF" w:rsidRPr="000F341C" w:rsidRDefault="00092EFF" w:rsidP="00B07B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EFF" w14:paraId="39098F16" w14:textId="77777777" w:rsidTr="00B07BB2">
        <w:tc>
          <w:tcPr>
            <w:tcW w:w="4672" w:type="dxa"/>
          </w:tcPr>
          <w:p w14:paraId="6393B826" w14:textId="77777777" w:rsidR="00092EFF" w:rsidRPr="000F341C" w:rsidRDefault="00092EFF" w:rsidP="00B07B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4673" w:type="dxa"/>
          </w:tcPr>
          <w:p w14:paraId="350C6EF5" w14:textId="77777777" w:rsidR="00092EFF" w:rsidRPr="000F341C" w:rsidRDefault="00092EFF" w:rsidP="00B07B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C30FEA" w14:textId="77777777" w:rsidR="00092EFF" w:rsidRPr="000F341C" w:rsidRDefault="00092EFF" w:rsidP="00092EF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5C466470" w14:textId="77777777" w:rsidR="00092EFF" w:rsidRDefault="00092EFF" w:rsidP="00092EF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13881420" w14:textId="77777777" w:rsidR="00092EFF" w:rsidRDefault="00092EFF" w:rsidP="00092E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34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Уровень готовности лица, подлежащего оценке обеспечения готовности: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92EFF" w14:paraId="3D1132AB" w14:textId="77777777" w:rsidTr="00B07BB2">
        <w:tc>
          <w:tcPr>
            <w:tcW w:w="4672" w:type="dxa"/>
          </w:tcPr>
          <w:p w14:paraId="6678D7A1" w14:textId="77777777" w:rsidR="00092EFF" w:rsidRDefault="00092EFF" w:rsidP="00B07BB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Лицо, подлежащее оценки обеспечения готовности</w:t>
            </w:r>
          </w:p>
        </w:tc>
        <w:tc>
          <w:tcPr>
            <w:tcW w:w="4673" w:type="dxa"/>
          </w:tcPr>
          <w:p w14:paraId="44F52AAF" w14:textId="77777777" w:rsidR="00092EFF" w:rsidRDefault="00092EFF" w:rsidP="00B07BB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готовности</w:t>
            </w:r>
          </w:p>
          <w:p w14:paraId="0C734455" w14:textId="77777777" w:rsidR="00092EFF" w:rsidRDefault="00092EFF" w:rsidP="00B07BB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(Готов/готов с условиями/не готов)</w:t>
            </w:r>
          </w:p>
        </w:tc>
      </w:tr>
      <w:tr w:rsidR="00092EFF" w14:paraId="1CDAE01C" w14:textId="77777777" w:rsidTr="00B07BB2">
        <w:tc>
          <w:tcPr>
            <w:tcW w:w="4672" w:type="dxa"/>
          </w:tcPr>
          <w:p w14:paraId="57D19007" w14:textId="77777777" w:rsidR="00092EFF" w:rsidRDefault="00092EFF" w:rsidP="00B07B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D8F4871" w14:textId="77777777" w:rsidR="00092EFF" w:rsidRDefault="00092EFF" w:rsidP="00B07B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D44979" w14:textId="77777777" w:rsidR="00092EFF" w:rsidRPr="000F341C" w:rsidRDefault="00092EFF" w:rsidP="00092E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2135C61" w14:textId="77777777" w:rsidR="00092EFF" w:rsidRDefault="00092EFF" w:rsidP="00092E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Приложение:                1. Оценочный лист для расчета индекса готовности</w:t>
      </w:r>
    </w:p>
    <w:p w14:paraId="4BCBE2A2" w14:textId="77777777" w:rsidR="00092EFF" w:rsidRDefault="00092EFF" w:rsidP="00092E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к отопительному периоду___________________</w:t>
      </w:r>
    </w:p>
    <w:p w14:paraId="67C2422E" w14:textId="77777777" w:rsidR="00092EFF" w:rsidRDefault="00092EFF" w:rsidP="00092E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________на _______л. в 1экз.</w:t>
      </w:r>
    </w:p>
    <w:p w14:paraId="2271DD0B" w14:textId="77777777" w:rsidR="00092EFF" w:rsidRDefault="00092EFF" w:rsidP="00092E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539ABEB" w14:textId="77777777" w:rsidR="00092EFF" w:rsidRDefault="00092EFF" w:rsidP="00092E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2. Оценочный лист для расчета индекса готовности</w:t>
      </w:r>
    </w:p>
    <w:p w14:paraId="1084FD56" w14:textId="77777777" w:rsidR="00092EFF" w:rsidRDefault="00092EFF" w:rsidP="00092E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к отопительному периоду___________________</w:t>
      </w:r>
    </w:p>
    <w:p w14:paraId="58F7911A" w14:textId="77777777" w:rsidR="00092EFF" w:rsidRDefault="00092EFF" w:rsidP="00092E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________на _______л. в 1экз.</w:t>
      </w:r>
    </w:p>
    <w:p w14:paraId="2C866983" w14:textId="77777777" w:rsidR="00092EFF" w:rsidRDefault="00092EFF" w:rsidP="00092E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B8AA2FA" w14:textId="77777777" w:rsidR="00092EFF" w:rsidRDefault="00092EFF" w:rsidP="00092E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3. Оценочный лист для расчета индекса готовности</w:t>
      </w:r>
    </w:p>
    <w:p w14:paraId="509B293C" w14:textId="77777777" w:rsidR="00092EFF" w:rsidRDefault="00092EFF" w:rsidP="00092E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к отопительному периоду___________________</w:t>
      </w:r>
    </w:p>
    <w:p w14:paraId="6B89C985" w14:textId="77777777" w:rsidR="00092EFF" w:rsidRDefault="00092EFF" w:rsidP="00092E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________на _______л. в 1экз.</w:t>
      </w:r>
    </w:p>
    <w:p w14:paraId="2004F4A5" w14:textId="77777777" w:rsidR="00092EFF" w:rsidRDefault="00092EFF" w:rsidP="00092E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92A2532" w14:textId="77777777" w:rsidR="00092EFF" w:rsidRDefault="00092EFF" w:rsidP="00092E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0E1E566" w14:textId="77777777" w:rsidR="00092EFF" w:rsidRDefault="00092EFF" w:rsidP="00092E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52A6C2B" w14:textId="77777777" w:rsidR="00092EFF" w:rsidRDefault="00092EFF" w:rsidP="00092E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7849FF6" w14:textId="77777777" w:rsidR="00092EFF" w:rsidRDefault="00092EFF" w:rsidP="00092E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F98141" w14:textId="77777777" w:rsidR="00092EFF" w:rsidRDefault="00092EFF" w:rsidP="00092E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_____________________________________________</w:t>
      </w:r>
    </w:p>
    <w:p w14:paraId="1FE048C5" w14:textId="77777777" w:rsidR="00092EFF" w:rsidRPr="00357D6B" w:rsidRDefault="00092EFF" w:rsidP="00092EFF">
      <w:pPr>
        <w:pStyle w:val="ConsPlusNonformat"/>
        <w:ind w:left="3420"/>
        <w:jc w:val="center"/>
        <w:rPr>
          <w:rFonts w:ascii="Times New Roman" w:hAnsi="Times New Roman" w:cs="Times New Roman"/>
        </w:rPr>
      </w:pPr>
      <w:r w:rsidRPr="00357D6B">
        <w:rPr>
          <w:rFonts w:ascii="Times New Roman" w:hAnsi="Times New Roman" w:cs="Times New Roman"/>
        </w:rPr>
        <w:t>(подпись, расшифровка подписи)</w:t>
      </w:r>
    </w:p>
    <w:p w14:paraId="7A548335" w14:textId="77777777" w:rsidR="00092EFF" w:rsidRDefault="00092EFF" w:rsidP="00092E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73A79B3" w14:textId="77777777" w:rsidR="00092EFF" w:rsidRDefault="00092EFF" w:rsidP="00092E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</w:p>
    <w:p w14:paraId="395B7BCE" w14:textId="77777777" w:rsidR="00092EFF" w:rsidRDefault="00092EFF" w:rsidP="00092E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комиссии ______________________________________________</w:t>
      </w:r>
    </w:p>
    <w:p w14:paraId="05A95506" w14:textId="77777777" w:rsidR="00092EFF" w:rsidRPr="00357D6B" w:rsidRDefault="00092EFF" w:rsidP="00092EFF">
      <w:pPr>
        <w:pStyle w:val="ConsPlusNonformat"/>
        <w:ind w:left="3420"/>
        <w:jc w:val="center"/>
        <w:rPr>
          <w:rFonts w:ascii="Times New Roman" w:hAnsi="Times New Roman" w:cs="Times New Roman"/>
        </w:rPr>
      </w:pPr>
      <w:r w:rsidRPr="00357D6B">
        <w:rPr>
          <w:rFonts w:ascii="Times New Roman" w:hAnsi="Times New Roman" w:cs="Times New Roman"/>
        </w:rPr>
        <w:t>(подпись, расшифровка подписи)</w:t>
      </w:r>
    </w:p>
    <w:p w14:paraId="4C2F69B9" w14:textId="77777777" w:rsidR="00092EFF" w:rsidRDefault="00092EFF" w:rsidP="00092E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1F7ADEE" w14:textId="77777777" w:rsidR="00092EFF" w:rsidRDefault="00092EFF" w:rsidP="00092E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</w:t>
      </w:r>
    </w:p>
    <w:p w14:paraId="25D8677E" w14:textId="77777777" w:rsidR="00092EFF" w:rsidRPr="00357D6B" w:rsidRDefault="00092EFF" w:rsidP="00092EFF">
      <w:pPr>
        <w:pStyle w:val="ConsPlusNonformat"/>
        <w:ind w:left="3420"/>
        <w:jc w:val="center"/>
        <w:rPr>
          <w:rFonts w:ascii="Times New Roman" w:hAnsi="Times New Roman" w:cs="Times New Roman"/>
        </w:rPr>
      </w:pPr>
      <w:r w:rsidRPr="00357D6B">
        <w:rPr>
          <w:rFonts w:ascii="Times New Roman" w:hAnsi="Times New Roman" w:cs="Times New Roman"/>
        </w:rPr>
        <w:t>(подпись, расшифровка подписи)</w:t>
      </w:r>
    </w:p>
    <w:p w14:paraId="7A07130E" w14:textId="77777777" w:rsidR="00092EFF" w:rsidRDefault="00092EFF" w:rsidP="00092E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C72E875" w14:textId="77777777" w:rsidR="00092EFF" w:rsidRDefault="00092EFF" w:rsidP="00092E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F4CD1C1" w14:textId="77777777" w:rsidR="00092EFF" w:rsidRDefault="00092EFF" w:rsidP="00092E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117BFB1" w14:textId="77777777" w:rsidR="00092EFF" w:rsidRDefault="00092EFF" w:rsidP="00092E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721B654" w14:textId="77777777" w:rsidR="00092EFF" w:rsidRDefault="00092EFF" w:rsidP="00092E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35C83DD" w14:textId="77777777" w:rsidR="00092EFF" w:rsidRDefault="00092EFF" w:rsidP="00092E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F3B9CD7" w14:textId="77777777" w:rsidR="00092EFF" w:rsidRDefault="00092EFF" w:rsidP="00092E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актами оценки обеспечения готовности ознакомлен, один экземпляр акта получил:</w:t>
      </w:r>
    </w:p>
    <w:p w14:paraId="4CFC98A1" w14:textId="77777777" w:rsidR="00092EFF" w:rsidRDefault="00092EFF" w:rsidP="00092E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140"/>
        <w:gridCol w:w="4220"/>
      </w:tblGrid>
      <w:tr w:rsidR="00092EFF" w14:paraId="2D74C982" w14:textId="77777777" w:rsidTr="00B07BB2">
        <w:trPr>
          <w:trHeight w:val="1882"/>
        </w:trPr>
        <w:tc>
          <w:tcPr>
            <w:tcW w:w="5140" w:type="dxa"/>
          </w:tcPr>
          <w:p w14:paraId="11783EFE" w14:textId="77777777" w:rsidR="00092EFF" w:rsidRPr="0057666F" w:rsidRDefault="00092EFF" w:rsidP="00B07B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«_____»_______________</w:t>
            </w:r>
            <w:r w:rsidRPr="0057666F">
              <w:rPr>
                <w:rFonts w:ascii="Times New Roman" w:hAnsi="Times New Roman" w:cs="Times New Roman"/>
                <w:sz w:val="28"/>
                <w:szCs w:val="28"/>
              </w:rPr>
              <w:t xml:space="preserve">20___г. </w:t>
            </w:r>
          </w:p>
        </w:tc>
        <w:tc>
          <w:tcPr>
            <w:tcW w:w="4220" w:type="dxa"/>
          </w:tcPr>
          <w:p w14:paraId="4D155C55" w14:textId="77777777" w:rsidR="00092EFF" w:rsidRPr="0057666F" w:rsidRDefault="00092EFF" w:rsidP="00B07B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66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14:paraId="4783FC59" w14:textId="77777777" w:rsidR="00092EFF" w:rsidRPr="0057666F" w:rsidRDefault="00092EFF" w:rsidP="00B07B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66F">
              <w:rPr>
                <w:rFonts w:ascii="Times New Roman" w:hAnsi="Times New Roman" w:cs="Times New Roman"/>
                <w:sz w:val="18"/>
                <w:szCs w:val="18"/>
              </w:rPr>
              <w:t>(подпись, расшифровка подписи руководителя (его уполномоченного представителя) потребителя тепловой энергии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7666F">
              <w:rPr>
                <w:rFonts w:ascii="Times New Roman" w:hAnsi="Times New Roman" w:cs="Times New Roman"/>
                <w:sz w:val="18"/>
                <w:szCs w:val="18"/>
              </w:rPr>
              <w:t xml:space="preserve"> в отношении которого проводилась проверка готовности к отопительному периоду)</w:t>
            </w:r>
          </w:p>
        </w:tc>
      </w:tr>
    </w:tbl>
    <w:p w14:paraId="74635EA2" w14:textId="618A1BD6" w:rsidR="00092EFF" w:rsidRPr="00D73B92" w:rsidRDefault="00092EFF" w:rsidP="00092E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9D13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73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13A1"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11" w:anchor="/document/404796761/entry/2000" w:history="1">
        <w:r w:rsidR="009D13A1" w:rsidRPr="008416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Программе</w:t>
        </w:r>
      </w:hyperlink>
      <w:r w:rsidR="009D13A1"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проверки</w:t>
      </w:r>
      <w:r w:rsidR="009D13A1"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готовности к отопительному периоду</w:t>
      </w:r>
      <w:r w:rsidR="009D13A1"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202</w:t>
      </w:r>
      <w:r w:rsidR="009D13A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D13A1"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D13A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D13A1"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9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0BB0422D" w14:textId="77777777" w:rsidR="00092EFF" w:rsidRPr="000D5C19" w:rsidRDefault="00092EFF" w:rsidP="00092EF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C19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14:paraId="03E768FB" w14:textId="77777777" w:rsidR="00092EFF" w:rsidRPr="000D5C19" w:rsidRDefault="00092EFF" w:rsidP="00092EF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обеспечения </w:t>
      </w:r>
      <w:r w:rsidRPr="000D5C19">
        <w:rPr>
          <w:rFonts w:ascii="Times New Roman" w:hAnsi="Times New Roman" w:cs="Times New Roman"/>
          <w:b/>
          <w:bCs/>
          <w:sz w:val="28"/>
          <w:szCs w:val="28"/>
        </w:rPr>
        <w:t>готовности к отопительному периоду ________/_______ гг.</w:t>
      </w:r>
    </w:p>
    <w:p w14:paraId="5FB3143D" w14:textId="77777777" w:rsidR="00092EFF" w:rsidRPr="000D5C19" w:rsidRDefault="00092EFF" w:rsidP="00092EF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1C44B2" w14:textId="77777777" w:rsidR="00092EFF" w:rsidRPr="000D5C19" w:rsidRDefault="00092EFF" w:rsidP="00092E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>Выдан ____________________________________________________________,</w:t>
      </w:r>
    </w:p>
    <w:p w14:paraId="7B844703" w14:textId="77777777" w:rsidR="00092EFF" w:rsidRPr="000D5C19" w:rsidRDefault="00092EFF" w:rsidP="00092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D5C19">
        <w:rPr>
          <w:rFonts w:ascii="Times New Roman" w:eastAsia="Times New Roman" w:hAnsi="Times New Roman" w:cs="Times New Roman"/>
          <w:lang w:eastAsia="ru-RU"/>
        </w:rPr>
        <w:t>(полное наименование муниципального образования, теплоснабжающей</w:t>
      </w:r>
    </w:p>
    <w:p w14:paraId="1CA54317" w14:textId="77777777" w:rsidR="00092EFF" w:rsidRPr="000D5C19" w:rsidRDefault="00092EFF" w:rsidP="00092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D5C19">
        <w:rPr>
          <w:rFonts w:ascii="Times New Roman" w:eastAsia="Times New Roman" w:hAnsi="Times New Roman" w:cs="Times New Roman"/>
          <w:lang w:eastAsia="ru-RU"/>
        </w:rPr>
        <w:t>организации, теплосетевой организации, потребителя тепловой энергии,</w:t>
      </w:r>
    </w:p>
    <w:p w14:paraId="0B0B8CB8" w14:textId="77777777" w:rsidR="00092EFF" w:rsidRPr="000D5C19" w:rsidRDefault="00092EFF" w:rsidP="00092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D5C19">
        <w:rPr>
          <w:rFonts w:ascii="Times New Roman" w:eastAsia="Times New Roman" w:hAnsi="Times New Roman" w:cs="Times New Roman"/>
          <w:lang w:eastAsia="ru-RU"/>
        </w:rPr>
        <w:t>в отношении которого проводилась проверка готовности к отопительному</w:t>
      </w:r>
    </w:p>
    <w:p w14:paraId="55222DA2" w14:textId="77777777" w:rsidR="00092EFF" w:rsidRPr="000D5C19" w:rsidRDefault="00092EFF" w:rsidP="00092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D5C19">
        <w:rPr>
          <w:rFonts w:ascii="Times New Roman" w:eastAsia="Times New Roman" w:hAnsi="Times New Roman" w:cs="Times New Roman"/>
          <w:lang w:eastAsia="ru-RU"/>
        </w:rPr>
        <w:t>периоду)</w:t>
      </w:r>
    </w:p>
    <w:p w14:paraId="1B3D81EF" w14:textId="77777777" w:rsidR="00092EFF" w:rsidRPr="000D5C19" w:rsidRDefault="00092EFF" w:rsidP="00092E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AE7EC0" w14:textId="77777777" w:rsidR="00092EFF" w:rsidRPr="000D5C19" w:rsidRDefault="00092EFF" w:rsidP="00092E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 xml:space="preserve">В отношении следующих объектов, по которым проводилась </w:t>
      </w:r>
      <w:r>
        <w:rPr>
          <w:rFonts w:ascii="Times New Roman" w:hAnsi="Times New Roman" w:cs="Times New Roman"/>
          <w:sz w:val="28"/>
          <w:szCs w:val="28"/>
        </w:rPr>
        <w:t>оценка обеспечения</w:t>
      </w:r>
      <w:r w:rsidRPr="000D5C19">
        <w:rPr>
          <w:rFonts w:ascii="Times New Roman" w:hAnsi="Times New Roman" w:cs="Times New Roman"/>
          <w:sz w:val="28"/>
          <w:szCs w:val="28"/>
        </w:rPr>
        <w:t xml:space="preserve"> готовности к отопительному периоду:</w:t>
      </w:r>
    </w:p>
    <w:p w14:paraId="3E4145D2" w14:textId="77777777" w:rsidR="00092EFF" w:rsidRPr="000D5C19" w:rsidRDefault="00092EFF" w:rsidP="00092E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205A5C" w14:textId="77777777" w:rsidR="00092EFF" w:rsidRPr="000D5C19" w:rsidRDefault="00092EFF" w:rsidP="00092E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>1. ______________________;</w:t>
      </w:r>
    </w:p>
    <w:p w14:paraId="193769CB" w14:textId="77777777" w:rsidR="00092EFF" w:rsidRPr="000D5C19" w:rsidRDefault="00092EFF" w:rsidP="00092E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>2. ______________________;</w:t>
      </w:r>
    </w:p>
    <w:p w14:paraId="7DE25993" w14:textId="77777777" w:rsidR="00092EFF" w:rsidRDefault="00092EFF" w:rsidP="00092E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>3. ______________________;</w:t>
      </w:r>
    </w:p>
    <w:p w14:paraId="6F934B85" w14:textId="77777777" w:rsidR="00092EFF" w:rsidRPr="000D5C19" w:rsidRDefault="00092EFF" w:rsidP="00092E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№№____________________;</w:t>
      </w:r>
    </w:p>
    <w:p w14:paraId="00C5158C" w14:textId="77777777" w:rsidR="00092EFF" w:rsidRPr="000D5C19" w:rsidRDefault="00092EFF" w:rsidP="00092E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D84273" w14:textId="77777777" w:rsidR="00092EFF" w:rsidRPr="000D5C19" w:rsidRDefault="00092EFF" w:rsidP="00092E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>Основание выдачи паспорта</w:t>
      </w:r>
      <w:r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Pr="000D5C19">
        <w:rPr>
          <w:rFonts w:ascii="Times New Roman" w:hAnsi="Times New Roman" w:cs="Times New Roman"/>
          <w:sz w:val="28"/>
          <w:szCs w:val="28"/>
        </w:rPr>
        <w:t xml:space="preserve"> готовности к отопительному периоду:</w:t>
      </w:r>
    </w:p>
    <w:p w14:paraId="3A79FE29" w14:textId="77777777" w:rsidR="00092EFF" w:rsidRPr="000D5C19" w:rsidRDefault="00092EFF" w:rsidP="00092E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 оценки обеспечения</w:t>
      </w:r>
      <w:r w:rsidRPr="000D5C19">
        <w:rPr>
          <w:rFonts w:ascii="Times New Roman" w:hAnsi="Times New Roman" w:cs="Times New Roman"/>
          <w:sz w:val="28"/>
          <w:szCs w:val="28"/>
        </w:rPr>
        <w:t xml:space="preserve"> готовности к отопительному периоду</w:t>
      </w:r>
    </w:p>
    <w:p w14:paraId="75183BB4" w14:textId="77777777" w:rsidR="00092EFF" w:rsidRPr="000D5C19" w:rsidRDefault="00092EFF" w:rsidP="00092E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>от «____» __________ 20 ___ г. № ________.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98"/>
        <w:gridCol w:w="4749"/>
      </w:tblGrid>
      <w:tr w:rsidR="00092EFF" w:rsidRPr="000D5C19" w14:paraId="353CD852" w14:textId="77777777" w:rsidTr="00B07BB2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3DB75197" w14:textId="77777777" w:rsidR="00092EFF" w:rsidRDefault="00092EFF" w:rsidP="00B07B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1E898" w14:textId="77777777" w:rsidR="00092EFF" w:rsidRPr="000D5C19" w:rsidRDefault="00092EFF" w:rsidP="00B07B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04E7C8" w14:textId="77777777" w:rsidR="00092EFF" w:rsidRPr="000D5C19" w:rsidRDefault="00092EFF" w:rsidP="00B07B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EFF" w:rsidRPr="000D5C19" w14:paraId="0313B991" w14:textId="77777777" w:rsidTr="00B07BB2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7A439495" w14:textId="77777777" w:rsidR="00092EFF" w:rsidRPr="000D5C19" w:rsidRDefault="00092EFF" w:rsidP="00B07B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A80D52" w14:textId="77777777" w:rsidR="00092EFF" w:rsidRPr="000D5C19" w:rsidRDefault="00092EFF" w:rsidP="00B07B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19">
              <w:rPr>
                <w:rFonts w:ascii="Times New Roman" w:hAnsi="Times New Roman" w:cs="Times New Roman"/>
                <w:sz w:val="28"/>
                <w:szCs w:val="28"/>
              </w:rPr>
      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      </w:r>
          </w:p>
        </w:tc>
      </w:tr>
    </w:tbl>
    <w:p w14:paraId="4FEE86A0" w14:textId="77777777" w:rsidR="004522CF" w:rsidRPr="00C514A2" w:rsidRDefault="004522CF" w:rsidP="00092EFF">
      <w:pPr>
        <w:spacing w:before="100" w:beforeAutospacing="1" w:after="100" w:afterAutospacing="1" w:line="240" w:lineRule="auto"/>
        <w:contextualSpacing/>
        <w:jc w:val="right"/>
      </w:pPr>
    </w:p>
    <w:sectPr w:rsidR="004522CF" w:rsidRPr="00C514A2" w:rsidSect="00E07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662AB" w14:textId="77777777" w:rsidR="008670FF" w:rsidRDefault="008670FF" w:rsidP="001F3456">
      <w:pPr>
        <w:spacing w:after="0" w:line="240" w:lineRule="auto"/>
      </w:pPr>
      <w:r>
        <w:separator/>
      </w:r>
    </w:p>
  </w:endnote>
  <w:endnote w:type="continuationSeparator" w:id="0">
    <w:p w14:paraId="7520E2E6" w14:textId="77777777" w:rsidR="008670FF" w:rsidRDefault="008670FF" w:rsidP="001F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58E1A" w14:textId="77777777" w:rsidR="008670FF" w:rsidRDefault="008670FF" w:rsidP="001F3456">
      <w:pPr>
        <w:spacing w:after="0" w:line="240" w:lineRule="auto"/>
      </w:pPr>
      <w:r>
        <w:separator/>
      </w:r>
    </w:p>
  </w:footnote>
  <w:footnote w:type="continuationSeparator" w:id="0">
    <w:p w14:paraId="36B8AA6F" w14:textId="77777777" w:rsidR="008670FF" w:rsidRDefault="008670FF" w:rsidP="001F3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2F86"/>
    <w:multiLevelType w:val="hybridMultilevel"/>
    <w:tmpl w:val="FA2AE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C1F88"/>
    <w:multiLevelType w:val="hybridMultilevel"/>
    <w:tmpl w:val="9B209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60A6C"/>
    <w:multiLevelType w:val="hybridMultilevel"/>
    <w:tmpl w:val="E3421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A7"/>
    <w:rsid w:val="0000137F"/>
    <w:rsid w:val="00005647"/>
    <w:rsid w:val="0001313E"/>
    <w:rsid w:val="000203E6"/>
    <w:rsid w:val="00032FA9"/>
    <w:rsid w:val="00057B07"/>
    <w:rsid w:val="000661BA"/>
    <w:rsid w:val="00083845"/>
    <w:rsid w:val="00092EFF"/>
    <w:rsid w:val="000B3FD4"/>
    <w:rsid w:val="000D1161"/>
    <w:rsid w:val="000D31D0"/>
    <w:rsid w:val="000D5C19"/>
    <w:rsid w:val="000F7383"/>
    <w:rsid w:val="001452C5"/>
    <w:rsid w:val="00170394"/>
    <w:rsid w:val="00170A74"/>
    <w:rsid w:val="00187B9B"/>
    <w:rsid w:val="001A4D0D"/>
    <w:rsid w:val="001A55B9"/>
    <w:rsid w:val="001E5D77"/>
    <w:rsid w:val="001F3456"/>
    <w:rsid w:val="001F45C1"/>
    <w:rsid w:val="00212BC3"/>
    <w:rsid w:val="00290C42"/>
    <w:rsid w:val="00297482"/>
    <w:rsid w:val="002A7E7F"/>
    <w:rsid w:val="002D2917"/>
    <w:rsid w:val="002D2CA7"/>
    <w:rsid w:val="002D4017"/>
    <w:rsid w:val="003057D3"/>
    <w:rsid w:val="00320CFB"/>
    <w:rsid w:val="00374BC0"/>
    <w:rsid w:val="00375DC7"/>
    <w:rsid w:val="00377A12"/>
    <w:rsid w:val="003949C2"/>
    <w:rsid w:val="003B72F2"/>
    <w:rsid w:val="003C1A0C"/>
    <w:rsid w:val="004061A5"/>
    <w:rsid w:val="004374F1"/>
    <w:rsid w:val="004522CF"/>
    <w:rsid w:val="0045641E"/>
    <w:rsid w:val="00464E52"/>
    <w:rsid w:val="0053553B"/>
    <w:rsid w:val="00557D72"/>
    <w:rsid w:val="00582FB0"/>
    <w:rsid w:val="005F7752"/>
    <w:rsid w:val="00617F02"/>
    <w:rsid w:val="00697A2A"/>
    <w:rsid w:val="006C332A"/>
    <w:rsid w:val="006C64DD"/>
    <w:rsid w:val="006F1297"/>
    <w:rsid w:val="00714603"/>
    <w:rsid w:val="00733928"/>
    <w:rsid w:val="007432C7"/>
    <w:rsid w:val="007467B3"/>
    <w:rsid w:val="007622ED"/>
    <w:rsid w:val="0079478C"/>
    <w:rsid w:val="007B1377"/>
    <w:rsid w:val="007B766C"/>
    <w:rsid w:val="007F2FA5"/>
    <w:rsid w:val="0084160C"/>
    <w:rsid w:val="00841B68"/>
    <w:rsid w:val="00864B2E"/>
    <w:rsid w:val="008670FF"/>
    <w:rsid w:val="0087510A"/>
    <w:rsid w:val="00890ADE"/>
    <w:rsid w:val="008B496E"/>
    <w:rsid w:val="008D3D80"/>
    <w:rsid w:val="009173BB"/>
    <w:rsid w:val="00931C84"/>
    <w:rsid w:val="009D13A1"/>
    <w:rsid w:val="009E7BA4"/>
    <w:rsid w:val="009F3B01"/>
    <w:rsid w:val="00A33004"/>
    <w:rsid w:val="00A660F7"/>
    <w:rsid w:val="00A8268E"/>
    <w:rsid w:val="00AC3DD1"/>
    <w:rsid w:val="00AE20C8"/>
    <w:rsid w:val="00AF13FD"/>
    <w:rsid w:val="00B44118"/>
    <w:rsid w:val="00BA11FF"/>
    <w:rsid w:val="00BF3126"/>
    <w:rsid w:val="00C059DD"/>
    <w:rsid w:val="00C31A23"/>
    <w:rsid w:val="00C514A2"/>
    <w:rsid w:val="00CB2BCB"/>
    <w:rsid w:val="00CD5B91"/>
    <w:rsid w:val="00CF7422"/>
    <w:rsid w:val="00D002E6"/>
    <w:rsid w:val="00D13472"/>
    <w:rsid w:val="00D40078"/>
    <w:rsid w:val="00D7332C"/>
    <w:rsid w:val="00D73B92"/>
    <w:rsid w:val="00DC2383"/>
    <w:rsid w:val="00DF0F92"/>
    <w:rsid w:val="00E07570"/>
    <w:rsid w:val="00E337D0"/>
    <w:rsid w:val="00E343E0"/>
    <w:rsid w:val="00E6100C"/>
    <w:rsid w:val="00E819D8"/>
    <w:rsid w:val="00EE66C9"/>
    <w:rsid w:val="00F23BDB"/>
    <w:rsid w:val="00F27821"/>
    <w:rsid w:val="00F70268"/>
    <w:rsid w:val="00FC1202"/>
    <w:rsid w:val="00F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7E4DE0"/>
  <w15:chartTrackingRefBased/>
  <w15:docId w15:val="{9B0777FB-8721-4A9E-A920-AEAD521F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52C5"/>
    <w:pPr>
      <w:spacing w:after="0" w:line="240" w:lineRule="auto"/>
      <w:ind w:firstLine="6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452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1452C5"/>
    <w:rPr>
      <w:b/>
      <w:bCs/>
      <w:color w:val="000080"/>
      <w:sz w:val="20"/>
      <w:szCs w:val="20"/>
    </w:rPr>
  </w:style>
  <w:style w:type="character" w:customStyle="1" w:styleId="extended-textshort">
    <w:name w:val="extended-text__short"/>
    <w:rsid w:val="001452C5"/>
  </w:style>
  <w:style w:type="paragraph" w:customStyle="1" w:styleId="ConsPlusNonformat">
    <w:name w:val="ConsPlusNonformat"/>
    <w:rsid w:val="001452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F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3456"/>
  </w:style>
  <w:style w:type="paragraph" w:styleId="a8">
    <w:name w:val="footer"/>
    <w:basedOn w:val="a"/>
    <w:link w:val="a9"/>
    <w:uiPriority w:val="99"/>
    <w:unhideWhenUsed/>
    <w:rsid w:val="001F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3456"/>
  </w:style>
  <w:style w:type="paragraph" w:styleId="aa">
    <w:name w:val="List Paragraph"/>
    <w:basedOn w:val="a"/>
    <w:uiPriority w:val="34"/>
    <w:qFormat/>
    <w:rsid w:val="0084160C"/>
    <w:pPr>
      <w:ind w:left="720"/>
      <w:contextualSpacing/>
    </w:pPr>
  </w:style>
  <w:style w:type="table" w:styleId="ab">
    <w:name w:val="Table Grid"/>
    <w:basedOn w:val="a1"/>
    <w:uiPriority w:val="39"/>
    <w:rsid w:val="00092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9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1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2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0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5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0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6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9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3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2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8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2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7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2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2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9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7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2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5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8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0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2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41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01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540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25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74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374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0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5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592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5662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2999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0970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920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1822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280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7632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5350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360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835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74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403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1014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9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Гельман Бикчурин</dc:creator>
  <cp:keywords/>
  <dc:description/>
  <cp:lastModifiedBy>Татьяна Дивеева</cp:lastModifiedBy>
  <cp:revision>3</cp:revision>
  <cp:lastPrinted>2025-05-06T07:28:00Z</cp:lastPrinted>
  <dcterms:created xsi:type="dcterms:W3CDTF">2025-05-14T08:13:00Z</dcterms:created>
  <dcterms:modified xsi:type="dcterms:W3CDTF">2025-05-14T08:14:00Z</dcterms:modified>
</cp:coreProperties>
</file>