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9EB54" w14:textId="67975069" w:rsidR="00082468" w:rsidRPr="00082468" w:rsidRDefault="00790C4F" w:rsidP="00082468">
      <w:pPr>
        <w:widowControl/>
        <w:autoSpaceDE/>
        <w:autoSpaceDN/>
        <w:adjustRightInd/>
        <w:ind w:firstLine="0"/>
        <w:jc w:val="center"/>
        <w:rPr>
          <w:rFonts w:ascii="Times New Roman" w:eastAsia="Times New Roman" w:hAnsi="Times New Roman" w:cs="Times New Roman"/>
          <w:sz w:val="28"/>
          <w:szCs w:val="28"/>
        </w:rPr>
      </w:pPr>
      <w:r w:rsidRPr="0088083B">
        <w:rPr>
          <w:b/>
          <w:noProof/>
          <w:color w:val="000000"/>
        </w:rPr>
        <w:drawing>
          <wp:inline distT="0" distB="0" distL="0" distR="0" wp14:anchorId="7066D421" wp14:editId="76E59B18">
            <wp:extent cx="790575" cy="923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a:ln>
                      <a:noFill/>
                    </a:ln>
                  </pic:spPr>
                </pic:pic>
              </a:graphicData>
            </a:graphic>
          </wp:inline>
        </w:drawing>
      </w:r>
    </w:p>
    <w:p w14:paraId="0755C791"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p>
    <w:p w14:paraId="00D5B52F"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 xml:space="preserve">АДМИНИСТРАЦИЯ  </w:t>
      </w:r>
    </w:p>
    <w:p w14:paraId="219485B2"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ГОРОДСКОГО ПОСЕЛЕНИЯ РУЗАЕВКА</w:t>
      </w:r>
    </w:p>
    <w:p w14:paraId="59D9CB4A"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РУЗАЕВСКОГО МУНИЦИПАЛЬНОГО РАЙОНА</w:t>
      </w:r>
    </w:p>
    <w:p w14:paraId="1358C21F"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РЕСПУБЛИКИ МОРДОВИЯ</w:t>
      </w:r>
    </w:p>
    <w:p w14:paraId="4F1BCE2B"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p>
    <w:p w14:paraId="227E50F1" w14:textId="77777777" w:rsidR="00082468" w:rsidRPr="00082468" w:rsidRDefault="00082468" w:rsidP="002921A1">
      <w:pPr>
        <w:widowControl/>
        <w:autoSpaceDE/>
        <w:autoSpaceDN/>
        <w:adjustRightInd/>
        <w:ind w:firstLine="0"/>
        <w:jc w:val="center"/>
        <w:rPr>
          <w:rFonts w:ascii="Times New Roman" w:eastAsia="Times New Roman" w:hAnsi="Times New Roman" w:cs="Times New Roman"/>
          <w:b/>
          <w:sz w:val="34"/>
          <w:szCs w:val="28"/>
        </w:rPr>
      </w:pPr>
      <w:r w:rsidRPr="00082468">
        <w:rPr>
          <w:rFonts w:ascii="Times New Roman" w:eastAsia="Times New Roman" w:hAnsi="Times New Roman" w:cs="Times New Roman"/>
          <w:b/>
          <w:sz w:val="34"/>
          <w:szCs w:val="28"/>
        </w:rPr>
        <w:t>П О С Т А Н О В Л Е Н И Е</w:t>
      </w:r>
    </w:p>
    <w:p w14:paraId="62F3E4EC"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b/>
          <w:sz w:val="28"/>
          <w:szCs w:val="28"/>
        </w:rPr>
      </w:pPr>
    </w:p>
    <w:p w14:paraId="4850AB27" w14:textId="28F4022B" w:rsidR="00C82EDF" w:rsidRPr="00460F06" w:rsidRDefault="009D1FA1" w:rsidP="00460F06">
      <w:pPr>
        <w:ind w:left="142" w:firstLine="0"/>
        <w:rPr>
          <w:rFonts w:ascii="Times New Roman" w:hAnsi="Times New Roman" w:cs="Times New Roman"/>
          <w:bCs/>
          <w:sz w:val="28"/>
          <w:szCs w:val="28"/>
        </w:rPr>
      </w:pPr>
      <w:r>
        <w:rPr>
          <w:bCs/>
          <w:sz w:val="28"/>
          <w:szCs w:val="28"/>
        </w:rPr>
        <w:t>от 22.05.</w:t>
      </w:r>
      <w:r w:rsidR="00460F06" w:rsidRPr="00460F06">
        <w:rPr>
          <w:bCs/>
          <w:sz w:val="28"/>
          <w:szCs w:val="28"/>
        </w:rPr>
        <w:t>20</w:t>
      </w:r>
      <w:r>
        <w:rPr>
          <w:bCs/>
          <w:sz w:val="28"/>
          <w:szCs w:val="28"/>
        </w:rPr>
        <w:t>26</w:t>
      </w:r>
      <w:r w:rsidR="00C82EDF" w:rsidRPr="00460F06">
        <w:rPr>
          <w:bCs/>
          <w:sz w:val="28"/>
          <w:szCs w:val="28"/>
        </w:rPr>
        <w:t xml:space="preserve"> </w:t>
      </w:r>
      <w:r>
        <w:rPr>
          <w:bCs/>
          <w:sz w:val="28"/>
          <w:szCs w:val="28"/>
        </w:rPr>
        <w:t>года</w:t>
      </w:r>
      <w:r w:rsidR="00C82EDF" w:rsidRPr="00460F06">
        <w:rPr>
          <w:bCs/>
          <w:sz w:val="28"/>
          <w:szCs w:val="28"/>
        </w:rPr>
        <w:t xml:space="preserve">                                            </w:t>
      </w:r>
      <w:r w:rsidR="00460F06">
        <w:rPr>
          <w:bCs/>
          <w:sz w:val="28"/>
          <w:szCs w:val="28"/>
        </w:rPr>
        <w:t xml:space="preserve">             </w:t>
      </w:r>
      <w:r w:rsidR="00C82EDF" w:rsidRPr="00460F06">
        <w:rPr>
          <w:bCs/>
          <w:sz w:val="28"/>
          <w:szCs w:val="28"/>
        </w:rPr>
        <w:t xml:space="preserve">  №</w:t>
      </w:r>
      <w:r w:rsidR="00460F06" w:rsidRPr="00460F06">
        <w:rPr>
          <w:bCs/>
          <w:sz w:val="28"/>
          <w:szCs w:val="28"/>
        </w:rPr>
        <w:t xml:space="preserve"> </w:t>
      </w:r>
      <w:r>
        <w:rPr>
          <w:bCs/>
          <w:sz w:val="28"/>
          <w:szCs w:val="28"/>
        </w:rPr>
        <w:t>514</w:t>
      </w:r>
    </w:p>
    <w:p w14:paraId="45036348" w14:textId="69FDC6AB" w:rsidR="00082468" w:rsidRPr="00082468" w:rsidRDefault="007F01AE" w:rsidP="00082468">
      <w:pPr>
        <w:widowControl/>
        <w:autoSpaceDE/>
        <w:autoSpaceDN/>
        <w:adjustRightInd/>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082468" w:rsidRPr="00082468">
        <w:rPr>
          <w:rFonts w:ascii="Times New Roman" w:eastAsia="Times New Roman" w:hAnsi="Times New Roman" w:cs="Times New Roman"/>
          <w:sz w:val="26"/>
          <w:szCs w:val="26"/>
        </w:rPr>
        <w:t>г. Рузаевка</w:t>
      </w:r>
    </w:p>
    <w:p w14:paraId="2E04959B"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6"/>
          <w:szCs w:val="26"/>
        </w:rPr>
      </w:pPr>
    </w:p>
    <w:p w14:paraId="00EC1AA1" w14:textId="3E269A64" w:rsidR="00082468" w:rsidRPr="003D6B77" w:rsidRDefault="007F01AE" w:rsidP="00082468">
      <w:pPr>
        <w:widowControl/>
        <w:autoSpaceDE/>
        <w:autoSpaceDN/>
        <w:adjustRightInd/>
        <w:ind w:firstLine="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bookmarkStart w:id="0" w:name="_Hlk230012798"/>
      <w:r w:rsidR="00082468" w:rsidRPr="003D6B77">
        <w:rPr>
          <w:rFonts w:ascii="Times New Roman" w:eastAsia="Times New Roman" w:hAnsi="Times New Roman" w:cs="Times New Roman"/>
          <w:b/>
          <w:sz w:val="26"/>
          <w:szCs w:val="26"/>
        </w:rPr>
        <w:t>О</w:t>
      </w:r>
      <w:r w:rsidR="00C82EDF" w:rsidRPr="003D6B77">
        <w:rPr>
          <w:rFonts w:ascii="Times New Roman" w:eastAsia="Times New Roman" w:hAnsi="Times New Roman" w:cs="Times New Roman"/>
          <w:b/>
          <w:sz w:val="26"/>
          <w:szCs w:val="26"/>
        </w:rPr>
        <w:t xml:space="preserve"> внесение изменений</w:t>
      </w:r>
      <w:r w:rsidR="00082468" w:rsidRPr="003D6B77">
        <w:rPr>
          <w:rFonts w:ascii="Times New Roman" w:eastAsia="Times New Roman" w:hAnsi="Times New Roman" w:cs="Times New Roman"/>
          <w:b/>
          <w:sz w:val="26"/>
          <w:szCs w:val="26"/>
        </w:rPr>
        <w:t xml:space="preserve"> </w:t>
      </w:r>
      <w:r w:rsidR="00C82EDF" w:rsidRPr="003D6B77">
        <w:rPr>
          <w:rFonts w:ascii="Times New Roman" w:eastAsia="Times New Roman" w:hAnsi="Times New Roman" w:cs="Times New Roman"/>
          <w:b/>
          <w:sz w:val="26"/>
          <w:szCs w:val="26"/>
        </w:rPr>
        <w:t xml:space="preserve">в постановление № 2009 от 24.12.2024 г. «Об утверждении </w:t>
      </w:r>
      <w:r w:rsidR="00082468" w:rsidRPr="003D6B77">
        <w:rPr>
          <w:rFonts w:ascii="Times New Roman" w:eastAsia="Times New Roman" w:hAnsi="Times New Roman" w:cs="Times New Roman"/>
          <w:b/>
          <w:sz w:val="26"/>
          <w:szCs w:val="26"/>
        </w:rPr>
        <w:t>муниципальной программы «Формирование современной городской среды на территории городского поселения Рузаевка на 2025-2030 годы»</w:t>
      </w:r>
      <w:r w:rsidR="00C82EDF" w:rsidRPr="003D6B77">
        <w:rPr>
          <w:rFonts w:ascii="Times New Roman" w:eastAsia="Times New Roman" w:hAnsi="Times New Roman" w:cs="Times New Roman"/>
          <w:b/>
          <w:sz w:val="26"/>
          <w:szCs w:val="26"/>
        </w:rPr>
        <w:t>»</w:t>
      </w:r>
    </w:p>
    <w:p w14:paraId="7CC63241" w14:textId="77777777" w:rsidR="00082468" w:rsidRPr="003D6B77" w:rsidRDefault="00082468" w:rsidP="00082468">
      <w:pPr>
        <w:widowControl/>
        <w:autoSpaceDE/>
        <w:autoSpaceDN/>
        <w:adjustRightInd/>
        <w:ind w:firstLine="0"/>
        <w:jc w:val="center"/>
        <w:rPr>
          <w:rFonts w:ascii="Times New Roman" w:eastAsia="Times New Roman" w:hAnsi="Times New Roman" w:cs="Times New Roman"/>
          <w:b/>
          <w:sz w:val="26"/>
          <w:szCs w:val="26"/>
        </w:rPr>
      </w:pPr>
    </w:p>
    <w:bookmarkEnd w:id="0"/>
    <w:p w14:paraId="3D5DA515" w14:textId="265AC1F6" w:rsidR="00883F42" w:rsidRDefault="00F306E9" w:rsidP="00356EA1">
      <w:pPr>
        <w:ind w:firstLine="851"/>
        <w:rPr>
          <w:rFonts w:ascii="Times New Roman" w:eastAsia="Times New Roman" w:hAnsi="Times New Roman" w:cs="Times New Roman"/>
          <w:bCs/>
          <w:kern w:val="32"/>
          <w:sz w:val="26"/>
          <w:szCs w:val="26"/>
        </w:rPr>
      </w:pPr>
      <w:r w:rsidRPr="003D6B77">
        <w:rPr>
          <w:rFonts w:ascii="Times New Roman" w:eastAsia="Times New Roman" w:hAnsi="Times New Roman" w:cs="Times New Roman"/>
          <w:bCs/>
          <w:kern w:val="32"/>
          <w:sz w:val="26"/>
          <w:szCs w:val="26"/>
        </w:rPr>
        <w:t>В соответствии с постановлением Правительства Российской Федерации от 30.12.2017 г.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Правительства Республики Мордовия от 29.12.2023г. № 791 «Об утверждении Государственной программы Республики Мордовия «Формирование современной городской среды на территории Республики Мордовия»  и признании утратившими силу отдельных постановлений Правительства Республики Мордовия», постановлением Правительства Республики Мордовия от 23.01.2025г. №42 «Об утверждении расходного обязательства и внесении изменения в Государственную программу Республики Мордовия «Формирование современной городской среды на территории Республики Мордовия» и</w:t>
      </w:r>
      <w:r w:rsidRPr="003D6B77">
        <w:rPr>
          <w:rFonts w:ascii="Times New Roman" w:eastAsia="Times New Roman" w:hAnsi="Times New Roman" w:cs="Times New Roman"/>
          <w:bCs/>
          <w:sz w:val="26"/>
          <w:szCs w:val="26"/>
        </w:rPr>
        <w:t xml:space="preserve"> Уставом городского поселения Рузаевка,</w:t>
      </w:r>
      <w:r w:rsidRPr="003D6B77">
        <w:rPr>
          <w:rFonts w:ascii="Times New Roman" w:eastAsia="Times New Roman" w:hAnsi="Times New Roman" w:cs="Times New Roman"/>
          <w:bCs/>
          <w:kern w:val="32"/>
          <w:sz w:val="26"/>
          <w:szCs w:val="26"/>
        </w:rPr>
        <w:t xml:space="preserve">  администрация городского поселения Рузаевка Рузаевского муниципального района Республики Мордовия </w:t>
      </w:r>
    </w:p>
    <w:p w14:paraId="75CE37CF" w14:textId="77777777" w:rsidR="00356EA1" w:rsidRDefault="00883F42" w:rsidP="00460F06">
      <w:pPr>
        <w:ind w:left="142" w:firstLine="425"/>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 xml:space="preserve">                                   </w:t>
      </w:r>
    </w:p>
    <w:p w14:paraId="695155A3" w14:textId="033FF0D3" w:rsidR="00F306E9" w:rsidRPr="003D6B77" w:rsidRDefault="00F306E9" w:rsidP="00356EA1">
      <w:pPr>
        <w:ind w:left="142" w:firstLine="425"/>
        <w:jc w:val="center"/>
        <w:rPr>
          <w:rFonts w:ascii="Times New Roman" w:eastAsia="Times New Roman" w:hAnsi="Times New Roman" w:cs="Times New Roman"/>
          <w:bCs/>
          <w:sz w:val="26"/>
          <w:szCs w:val="26"/>
        </w:rPr>
      </w:pPr>
      <w:r w:rsidRPr="003D6B77">
        <w:rPr>
          <w:rFonts w:ascii="Times New Roman" w:eastAsia="Times New Roman" w:hAnsi="Times New Roman" w:cs="Times New Roman"/>
          <w:bCs/>
          <w:sz w:val="26"/>
          <w:szCs w:val="26"/>
        </w:rPr>
        <w:t>п о с т а н о в л я е т:</w:t>
      </w:r>
    </w:p>
    <w:p w14:paraId="704F371D" w14:textId="77777777" w:rsidR="00F306E9" w:rsidRPr="003D6B77" w:rsidRDefault="00F306E9" w:rsidP="00F306E9">
      <w:pPr>
        <w:ind w:firstLine="0"/>
        <w:jc w:val="center"/>
        <w:rPr>
          <w:rFonts w:ascii="Times New Roman" w:eastAsia="Times New Roman" w:hAnsi="Times New Roman" w:cs="Times New Roman"/>
          <w:bCs/>
          <w:kern w:val="32"/>
          <w:sz w:val="26"/>
          <w:szCs w:val="26"/>
        </w:rPr>
      </w:pPr>
    </w:p>
    <w:p w14:paraId="2A0238C4" w14:textId="77777777" w:rsidR="00F306E9" w:rsidRPr="003D6B77" w:rsidRDefault="00F306E9" w:rsidP="00356EA1">
      <w:pPr>
        <w:ind w:firstLine="851"/>
        <w:rPr>
          <w:rFonts w:ascii="Times New Roman" w:hAnsi="Times New Roman" w:cs="Times New Roman"/>
          <w:sz w:val="26"/>
          <w:szCs w:val="26"/>
        </w:rPr>
      </w:pPr>
      <w:r w:rsidRPr="003D6B77">
        <w:rPr>
          <w:rFonts w:ascii="Times New Roman" w:hAnsi="Times New Roman" w:cs="Times New Roman"/>
          <w:sz w:val="26"/>
          <w:szCs w:val="26"/>
        </w:rPr>
        <w:t>1. Внести изменение в приложение муниципальной программы «Формирование современной городской среды на территории городского поселения Рузаевка на 2025-2030 годы», изложив его в новой редакции.</w:t>
      </w:r>
    </w:p>
    <w:p w14:paraId="12391684" w14:textId="77777777" w:rsidR="00F306E9" w:rsidRPr="003D6B77" w:rsidRDefault="00F306E9" w:rsidP="00356EA1">
      <w:pPr>
        <w:ind w:firstLine="851"/>
        <w:rPr>
          <w:rFonts w:ascii="Times New Roman" w:hAnsi="Times New Roman" w:cs="Times New Roman"/>
          <w:sz w:val="26"/>
          <w:szCs w:val="26"/>
        </w:rPr>
      </w:pPr>
      <w:r w:rsidRPr="003D6B77">
        <w:rPr>
          <w:rFonts w:ascii="Times New Roman" w:hAnsi="Times New Roman" w:cs="Times New Roman"/>
          <w:sz w:val="26"/>
          <w:szCs w:val="26"/>
        </w:rPr>
        <w:t>2. Контроль за исполнением настоящего постановления возложить на Первого заместителя Главы администрации.</w:t>
      </w:r>
    </w:p>
    <w:p w14:paraId="36B61748" w14:textId="77777777" w:rsidR="006824D9" w:rsidRPr="006824D9" w:rsidRDefault="00F306E9" w:rsidP="00356EA1">
      <w:pPr>
        <w:tabs>
          <w:tab w:val="left" w:pos="0"/>
        </w:tabs>
        <w:ind w:firstLine="851"/>
        <w:rPr>
          <w:bCs/>
          <w:iCs/>
          <w:sz w:val="26"/>
          <w:szCs w:val="26"/>
        </w:rPr>
      </w:pPr>
      <w:r w:rsidRPr="003D6B77">
        <w:rPr>
          <w:rFonts w:ascii="Times New Roman" w:hAnsi="Times New Roman" w:cs="Times New Roman"/>
          <w:sz w:val="26"/>
          <w:szCs w:val="26"/>
        </w:rPr>
        <w:t>3</w:t>
      </w:r>
      <w:bookmarkStart w:id="1" w:name="_Hlk225936932"/>
      <w:r w:rsidRPr="003D6B77">
        <w:rPr>
          <w:rFonts w:ascii="Times New Roman" w:hAnsi="Times New Roman" w:cs="Times New Roman"/>
          <w:sz w:val="26"/>
          <w:szCs w:val="26"/>
        </w:rPr>
        <w:t xml:space="preserve">. </w:t>
      </w:r>
      <w:r w:rsidR="006824D9" w:rsidRPr="006824D9">
        <w:rPr>
          <w:rStyle w:val="af5"/>
          <w:color w:val="auto"/>
          <w:sz w:val="26"/>
          <w:szCs w:val="26"/>
          <w:u w:val="none"/>
        </w:rPr>
        <w:t xml:space="preserve">Настоящее постановление подлежит официальному опубликованию на сайте органов местного самоуправления в сети «Интернет» </w:t>
      </w:r>
      <w:r w:rsidR="006824D9" w:rsidRPr="006824D9">
        <w:rPr>
          <w:sz w:val="26"/>
          <w:szCs w:val="26"/>
        </w:rPr>
        <w:t>по адресу: https://ruzaevka-gp.gosuslugi.ru/.</w:t>
      </w:r>
    </w:p>
    <w:bookmarkEnd w:id="1"/>
    <w:p w14:paraId="15F263E4" w14:textId="77777777"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b/>
          <w:sz w:val="26"/>
          <w:szCs w:val="26"/>
        </w:rPr>
      </w:pPr>
    </w:p>
    <w:p w14:paraId="0EEEE903" w14:textId="77777777"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b/>
          <w:sz w:val="26"/>
          <w:szCs w:val="26"/>
        </w:rPr>
      </w:pPr>
    </w:p>
    <w:p w14:paraId="037CBD8F" w14:textId="77777777" w:rsidR="006824D9" w:rsidRDefault="006824D9" w:rsidP="00082468">
      <w:pPr>
        <w:widowControl/>
        <w:tabs>
          <w:tab w:val="left" w:pos="9360"/>
        </w:tabs>
        <w:autoSpaceDE/>
        <w:autoSpaceDN/>
        <w:adjustRightInd/>
        <w:ind w:right="-5" w:firstLine="0"/>
        <w:rPr>
          <w:rFonts w:ascii="Times New Roman" w:eastAsia="Times New Roman" w:hAnsi="Times New Roman" w:cs="Times New Roman"/>
          <w:sz w:val="26"/>
          <w:szCs w:val="26"/>
        </w:rPr>
      </w:pPr>
    </w:p>
    <w:p w14:paraId="2CDD721A" w14:textId="33529DCE"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sz w:val="26"/>
          <w:szCs w:val="26"/>
        </w:rPr>
      </w:pPr>
      <w:r w:rsidRPr="003D6B77">
        <w:rPr>
          <w:rFonts w:ascii="Times New Roman" w:eastAsia="Times New Roman" w:hAnsi="Times New Roman" w:cs="Times New Roman"/>
          <w:sz w:val="26"/>
          <w:szCs w:val="26"/>
        </w:rPr>
        <w:t>Глава администрации</w:t>
      </w:r>
    </w:p>
    <w:p w14:paraId="585D665C" w14:textId="12658208"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sz w:val="26"/>
          <w:szCs w:val="26"/>
        </w:rPr>
      </w:pPr>
      <w:r w:rsidRPr="003D6B77">
        <w:rPr>
          <w:rFonts w:ascii="Times New Roman" w:eastAsia="Times New Roman" w:hAnsi="Times New Roman" w:cs="Times New Roman"/>
          <w:sz w:val="26"/>
          <w:szCs w:val="26"/>
        </w:rPr>
        <w:t xml:space="preserve">городского поселения Рузаевка                                          </w:t>
      </w:r>
      <w:r w:rsidR="00460F06">
        <w:rPr>
          <w:rFonts w:ascii="Times New Roman" w:eastAsia="Times New Roman" w:hAnsi="Times New Roman" w:cs="Times New Roman"/>
          <w:sz w:val="26"/>
          <w:szCs w:val="26"/>
        </w:rPr>
        <w:t xml:space="preserve">        </w:t>
      </w:r>
      <w:r w:rsidRPr="003D6B77">
        <w:rPr>
          <w:rFonts w:ascii="Times New Roman" w:eastAsia="Times New Roman" w:hAnsi="Times New Roman" w:cs="Times New Roman"/>
          <w:sz w:val="26"/>
          <w:szCs w:val="26"/>
        </w:rPr>
        <w:t xml:space="preserve"> А.Ю. Домнин</w:t>
      </w:r>
    </w:p>
    <w:p w14:paraId="12A75C3C" w14:textId="77777777" w:rsidR="00F5055C" w:rsidRDefault="00F5055C" w:rsidP="00867DF4">
      <w:pPr>
        <w:ind w:firstLine="0"/>
      </w:pPr>
    </w:p>
    <w:p w14:paraId="2DC87584" w14:textId="77777777" w:rsidR="00D4658B" w:rsidRDefault="00D4658B" w:rsidP="00D4658B">
      <w:pPr>
        <w:ind w:firstLine="0"/>
      </w:pPr>
    </w:p>
    <w:p w14:paraId="64142C98" w14:textId="747E567A" w:rsidR="0034656A" w:rsidRPr="00E033D2" w:rsidRDefault="0034656A" w:rsidP="00D4658B">
      <w:pPr>
        <w:ind w:firstLine="0"/>
        <w:jc w:val="right"/>
        <w:rPr>
          <w:sz w:val="26"/>
          <w:szCs w:val="26"/>
        </w:rPr>
      </w:pPr>
      <w:r w:rsidRPr="00E033D2">
        <w:rPr>
          <w:sz w:val="26"/>
          <w:szCs w:val="26"/>
        </w:rPr>
        <w:t xml:space="preserve">Приложение </w:t>
      </w:r>
      <w:r>
        <w:rPr>
          <w:sz w:val="26"/>
          <w:szCs w:val="26"/>
        </w:rPr>
        <w:t>№ 1</w:t>
      </w:r>
    </w:p>
    <w:p w14:paraId="74FFBD0D" w14:textId="77777777" w:rsidR="0034656A" w:rsidRPr="00E033D2" w:rsidRDefault="0034656A" w:rsidP="0034656A">
      <w:pPr>
        <w:jc w:val="right"/>
        <w:rPr>
          <w:sz w:val="26"/>
          <w:szCs w:val="26"/>
        </w:rPr>
      </w:pPr>
      <w:r w:rsidRPr="00E033D2">
        <w:rPr>
          <w:sz w:val="26"/>
          <w:szCs w:val="26"/>
        </w:rPr>
        <w:t>к постановлению администрации</w:t>
      </w:r>
    </w:p>
    <w:p w14:paraId="120482E7" w14:textId="77777777" w:rsidR="0034656A" w:rsidRPr="00E033D2" w:rsidRDefault="0034656A" w:rsidP="0034656A">
      <w:pPr>
        <w:jc w:val="right"/>
        <w:rPr>
          <w:sz w:val="26"/>
          <w:szCs w:val="26"/>
        </w:rPr>
      </w:pPr>
      <w:r w:rsidRPr="00E033D2">
        <w:rPr>
          <w:sz w:val="26"/>
          <w:szCs w:val="26"/>
        </w:rPr>
        <w:t>городского поселения Рузаевка</w:t>
      </w:r>
    </w:p>
    <w:p w14:paraId="521E900A" w14:textId="7F5B1E92" w:rsidR="0034656A" w:rsidRPr="00E033D2" w:rsidRDefault="0034656A" w:rsidP="0034656A">
      <w:pPr>
        <w:jc w:val="right"/>
        <w:rPr>
          <w:sz w:val="26"/>
          <w:szCs w:val="26"/>
        </w:rPr>
      </w:pPr>
      <w:r w:rsidRPr="00E033D2">
        <w:rPr>
          <w:sz w:val="26"/>
          <w:szCs w:val="26"/>
        </w:rPr>
        <w:t xml:space="preserve">  №</w:t>
      </w:r>
      <w:r w:rsidR="009D1FA1">
        <w:rPr>
          <w:sz w:val="26"/>
          <w:szCs w:val="26"/>
        </w:rPr>
        <w:t>514</w:t>
      </w:r>
      <w:r w:rsidRPr="00E033D2">
        <w:rPr>
          <w:sz w:val="26"/>
          <w:szCs w:val="26"/>
        </w:rPr>
        <w:t xml:space="preserve"> от </w:t>
      </w:r>
      <w:r w:rsidR="009D1FA1">
        <w:rPr>
          <w:sz w:val="26"/>
          <w:szCs w:val="26"/>
        </w:rPr>
        <w:t>22.05.2026</w:t>
      </w:r>
      <w:r w:rsidRPr="00E033D2">
        <w:rPr>
          <w:sz w:val="26"/>
          <w:szCs w:val="26"/>
        </w:rPr>
        <w:t xml:space="preserve"> г.</w:t>
      </w:r>
    </w:p>
    <w:p w14:paraId="066D632C" w14:textId="77777777" w:rsidR="006824D9" w:rsidRPr="00E033D2" w:rsidRDefault="006824D9" w:rsidP="002553FC">
      <w:pPr>
        <w:jc w:val="right"/>
        <w:rPr>
          <w:sz w:val="26"/>
          <w:szCs w:val="26"/>
        </w:rPr>
      </w:pPr>
    </w:p>
    <w:p w14:paraId="372B8462" w14:textId="77777777" w:rsidR="00D14CFB" w:rsidRDefault="00D14CFB" w:rsidP="00D14CFB">
      <w:pPr>
        <w:jc w:val="right"/>
      </w:pPr>
    </w:p>
    <w:p w14:paraId="1B826488" w14:textId="77777777" w:rsidR="00D14CFB" w:rsidRDefault="00D14CFB" w:rsidP="00D14CFB">
      <w:pPr>
        <w:jc w:val="right"/>
      </w:pPr>
    </w:p>
    <w:p w14:paraId="745764C2" w14:textId="77777777" w:rsidR="00D14CFB" w:rsidRDefault="00D14CFB" w:rsidP="00D14CFB">
      <w:pPr>
        <w:jc w:val="right"/>
      </w:pPr>
    </w:p>
    <w:p w14:paraId="57C15EE3" w14:textId="77777777" w:rsidR="00D14CFB" w:rsidRDefault="00D14CFB" w:rsidP="00D14CFB">
      <w:pPr>
        <w:jc w:val="right"/>
      </w:pPr>
    </w:p>
    <w:p w14:paraId="30620069" w14:textId="77777777" w:rsidR="00D14CFB" w:rsidRDefault="00D14CFB" w:rsidP="00D14CFB">
      <w:pPr>
        <w:jc w:val="right"/>
      </w:pPr>
    </w:p>
    <w:p w14:paraId="3AB67CBC" w14:textId="77777777" w:rsidR="00D14CFB" w:rsidRDefault="00D14CFB" w:rsidP="00D14CFB">
      <w:pPr>
        <w:jc w:val="right"/>
      </w:pPr>
    </w:p>
    <w:p w14:paraId="05DC01CE" w14:textId="77777777" w:rsidR="00D14CFB" w:rsidRDefault="00D14CFB" w:rsidP="00D14CFB">
      <w:pPr>
        <w:jc w:val="right"/>
      </w:pPr>
    </w:p>
    <w:p w14:paraId="643DF694" w14:textId="77777777" w:rsidR="00D14CFB" w:rsidRDefault="00D14CFB" w:rsidP="00D14CFB">
      <w:pPr>
        <w:jc w:val="right"/>
      </w:pPr>
    </w:p>
    <w:p w14:paraId="38297531" w14:textId="77777777" w:rsidR="00D14CFB" w:rsidRDefault="00D14CFB" w:rsidP="00D14CFB">
      <w:pPr>
        <w:jc w:val="right"/>
      </w:pPr>
    </w:p>
    <w:p w14:paraId="2981A215" w14:textId="77777777" w:rsidR="00D14CFB" w:rsidRDefault="00D14CFB" w:rsidP="00D14CFB">
      <w:pPr>
        <w:jc w:val="right"/>
      </w:pPr>
    </w:p>
    <w:p w14:paraId="6D33CBD4" w14:textId="77777777" w:rsidR="00D14CFB" w:rsidRDefault="00D14CFB" w:rsidP="00D14CFB">
      <w:pPr>
        <w:jc w:val="right"/>
      </w:pPr>
    </w:p>
    <w:p w14:paraId="771F79CD" w14:textId="77777777" w:rsidR="00D14CFB" w:rsidRDefault="00D14CFB" w:rsidP="00D14CFB">
      <w:pPr>
        <w:jc w:val="right"/>
      </w:pPr>
    </w:p>
    <w:p w14:paraId="0D909BFF" w14:textId="77777777" w:rsidR="00D14CFB" w:rsidRDefault="00D14CFB" w:rsidP="00D14CFB">
      <w:pPr>
        <w:jc w:val="right"/>
      </w:pPr>
    </w:p>
    <w:p w14:paraId="1C7334EA" w14:textId="77777777" w:rsidR="00F51542" w:rsidRDefault="00F51542" w:rsidP="00D14CFB">
      <w:pPr>
        <w:jc w:val="center"/>
      </w:pPr>
    </w:p>
    <w:p w14:paraId="7FBD361D" w14:textId="1223CD86" w:rsidR="00D14CFB" w:rsidRPr="00E033D2" w:rsidRDefault="009D6820" w:rsidP="00D14CFB">
      <w:pPr>
        <w:jc w:val="center"/>
        <w:rPr>
          <w:sz w:val="26"/>
          <w:szCs w:val="26"/>
        </w:rPr>
      </w:pPr>
      <w:r>
        <w:t xml:space="preserve">  </w:t>
      </w:r>
      <w:r w:rsidR="00D14CFB" w:rsidRPr="00E033D2">
        <w:rPr>
          <w:sz w:val="26"/>
          <w:szCs w:val="26"/>
        </w:rPr>
        <w:t>МУНИЦИПАЛЬНАЯ ПРОГРАММА</w:t>
      </w:r>
    </w:p>
    <w:p w14:paraId="18D1E462" w14:textId="167C4991" w:rsidR="00D14CFB" w:rsidRPr="00E033D2" w:rsidRDefault="00D14CFB" w:rsidP="00D14CFB">
      <w:pPr>
        <w:jc w:val="center"/>
        <w:rPr>
          <w:sz w:val="26"/>
          <w:szCs w:val="26"/>
        </w:rPr>
      </w:pPr>
      <w:r w:rsidRPr="00E033D2">
        <w:rPr>
          <w:sz w:val="26"/>
          <w:szCs w:val="26"/>
        </w:rPr>
        <w:t xml:space="preserve">«Формирование современной городской среды на территории городского поселения Рузаевка на </w:t>
      </w:r>
      <w:r w:rsidR="0063000B" w:rsidRPr="00E033D2">
        <w:rPr>
          <w:sz w:val="26"/>
          <w:szCs w:val="26"/>
        </w:rPr>
        <w:t>2025-2030</w:t>
      </w:r>
      <w:r w:rsidRPr="00E033D2">
        <w:rPr>
          <w:sz w:val="26"/>
          <w:szCs w:val="26"/>
        </w:rPr>
        <w:t xml:space="preserve"> годы»</w:t>
      </w:r>
    </w:p>
    <w:p w14:paraId="4733422B" w14:textId="77777777" w:rsidR="00D14CFB" w:rsidRPr="00E033D2" w:rsidRDefault="00D14CFB" w:rsidP="00D14CFB">
      <w:pPr>
        <w:jc w:val="center"/>
        <w:rPr>
          <w:sz w:val="26"/>
          <w:szCs w:val="26"/>
        </w:rPr>
      </w:pPr>
    </w:p>
    <w:p w14:paraId="147E38CD" w14:textId="77777777" w:rsidR="00D14CFB" w:rsidRPr="00E033D2" w:rsidRDefault="00D14CFB" w:rsidP="00D14CFB">
      <w:pPr>
        <w:jc w:val="center"/>
        <w:rPr>
          <w:sz w:val="26"/>
          <w:szCs w:val="26"/>
        </w:rPr>
      </w:pPr>
    </w:p>
    <w:p w14:paraId="4955C765" w14:textId="77777777" w:rsidR="00D14CFB" w:rsidRDefault="00D14CFB" w:rsidP="00D14CFB">
      <w:pPr>
        <w:jc w:val="center"/>
      </w:pPr>
    </w:p>
    <w:p w14:paraId="7ACF4CFF" w14:textId="77777777" w:rsidR="00D14CFB" w:rsidRDefault="00D14CFB" w:rsidP="00D14CFB">
      <w:pPr>
        <w:jc w:val="center"/>
      </w:pPr>
    </w:p>
    <w:p w14:paraId="7DC9D4A2" w14:textId="77777777" w:rsidR="00D14CFB" w:rsidRDefault="00D14CFB" w:rsidP="00D14CFB">
      <w:pPr>
        <w:jc w:val="center"/>
      </w:pPr>
    </w:p>
    <w:p w14:paraId="42EF50C0" w14:textId="77777777" w:rsidR="00D14CFB" w:rsidRDefault="00D14CFB" w:rsidP="00D14CFB">
      <w:pPr>
        <w:jc w:val="center"/>
      </w:pPr>
    </w:p>
    <w:p w14:paraId="71F9A000" w14:textId="77777777" w:rsidR="00D14CFB" w:rsidRDefault="00D14CFB" w:rsidP="00D14CFB">
      <w:pPr>
        <w:jc w:val="center"/>
      </w:pPr>
    </w:p>
    <w:p w14:paraId="107C206E" w14:textId="77777777" w:rsidR="00D14CFB" w:rsidRDefault="00D14CFB" w:rsidP="00D14CFB">
      <w:pPr>
        <w:jc w:val="center"/>
      </w:pPr>
    </w:p>
    <w:p w14:paraId="04F4DC54" w14:textId="77777777" w:rsidR="00D14CFB" w:rsidRDefault="00D14CFB" w:rsidP="00D14CFB">
      <w:pPr>
        <w:jc w:val="center"/>
      </w:pPr>
    </w:p>
    <w:p w14:paraId="40B5371E" w14:textId="77777777" w:rsidR="00D14CFB" w:rsidRDefault="00D14CFB" w:rsidP="00D14CFB">
      <w:pPr>
        <w:jc w:val="center"/>
      </w:pPr>
    </w:p>
    <w:p w14:paraId="03104102" w14:textId="77777777" w:rsidR="00D14CFB" w:rsidRDefault="00D14CFB" w:rsidP="00D14CFB">
      <w:pPr>
        <w:jc w:val="center"/>
      </w:pPr>
    </w:p>
    <w:p w14:paraId="219AABAA" w14:textId="77777777" w:rsidR="00D14CFB" w:rsidRDefault="00D14CFB" w:rsidP="00D14CFB">
      <w:pPr>
        <w:jc w:val="center"/>
      </w:pPr>
    </w:p>
    <w:p w14:paraId="45B86C9B" w14:textId="77777777" w:rsidR="00D14CFB" w:rsidRDefault="00D14CFB" w:rsidP="00D14CFB">
      <w:pPr>
        <w:jc w:val="center"/>
      </w:pPr>
    </w:p>
    <w:p w14:paraId="4F2B4A9A" w14:textId="77777777" w:rsidR="00D14CFB" w:rsidRDefault="00D14CFB" w:rsidP="00D14CFB">
      <w:pPr>
        <w:jc w:val="center"/>
      </w:pPr>
    </w:p>
    <w:p w14:paraId="4AD9DD0C" w14:textId="77777777" w:rsidR="00D14CFB" w:rsidRDefault="00D14CFB" w:rsidP="00D14CFB">
      <w:pPr>
        <w:jc w:val="center"/>
      </w:pPr>
    </w:p>
    <w:p w14:paraId="2301ECCE" w14:textId="77777777" w:rsidR="00D14CFB" w:rsidRDefault="00D14CFB" w:rsidP="00D14CFB">
      <w:pPr>
        <w:jc w:val="center"/>
      </w:pPr>
    </w:p>
    <w:p w14:paraId="1BE64D57" w14:textId="77777777" w:rsidR="00D14CFB" w:rsidRDefault="00D14CFB" w:rsidP="00D14CFB">
      <w:pPr>
        <w:jc w:val="center"/>
      </w:pPr>
    </w:p>
    <w:p w14:paraId="6D31C66A" w14:textId="77777777" w:rsidR="00D14CFB" w:rsidRDefault="00D14CFB" w:rsidP="00D14CFB">
      <w:pPr>
        <w:jc w:val="center"/>
      </w:pPr>
    </w:p>
    <w:p w14:paraId="2995B91C" w14:textId="77777777" w:rsidR="00D14CFB" w:rsidRDefault="00D14CFB" w:rsidP="00D14CFB">
      <w:pPr>
        <w:jc w:val="center"/>
      </w:pPr>
    </w:p>
    <w:p w14:paraId="6FEB3086" w14:textId="77777777" w:rsidR="00D14CFB" w:rsidRDefault="00D14CFB" w:rsidP="00D14CFB">
      <w:pPr>
        <w:jc w:val="center"/>
      </w:pPr>
    </w:p>
    <w:p w14:paraId="2CB17E37" w14:textId="77777777" w:rsidR="00D14CFB" w:rsidRDefault="00D14CFB" w:rsidP="00D14CFB">
      <w:pPr>
        <w:jc w:val="center"/>
      </w:pPr>
    </w:p>
    <w:p w14:paraId="3043CF6F" w14:textId="77777777" w:rsidR="00D14CFB" w:rsidRDefault="00D14CFB" w:rsidP="00D14CFB">
      <w:pPr>
        <w:jc w:val="center"/>
      </w:pPr>
    </w:p>
    <w:p w14:paraId="3479ABCB" w14:textId="77777777" w:rsidR="00D14CFB" w:rsidRDefault="00D14CFB" w:rsidP="00D14CFB">
      <w:pPr>
        <w:jc w:val="center"/>
      </w:pPr>
    </w:p>
    <w:p w14:paraId="3AC055C0" w14:textId="77777777" w:rsidR="00D14CFB" w:rsidRDefault="00D14CFB" w:rsidP="00D14CFB">
      <w:pPr>
        <w:jc w:val="center"/>
      </w:pPr>
    </w:p>
    <w:p w14:paraId="7FA679C4" w14:textId="77777777" w:rsidR="00D14CFB" w:rsidRDefault="00D14CFB" w:rsidP="00D14CFB">
      <w:pPr>
        <w:jc w:val="center"/>
      </w:pPr>
    </w:p>
    <w:p w14:paraId="309A5E4C" w14:textId="77777777" w:rsidR="00D14CFB" w:rsidRDefault="00D14CFB" w:rsidP="00D14CFB">
      <w:pPr>
        <w:jc w:val="center"/>
      </w:pPr>
    </w:p>
    <w:p w14:paraId="2D205A75" w14:textId="77777777" w:rsidR="008632B5" w:rsidRDefault="008632B5" w:rsidP="00D14CFB">
      <w:pPr>
        <w:jc w:val="center"/>
      </w:pPr>
    </w:p>
    <w:p w14:paraId="4D3B13F8" w14:textId="77777777" w:rsidR="008632B5" w:rsidRDefault="008632B5" w:rsidP="00D14CFB">
      <w:pPr>
        <w:jc w:val="center"/>
      </w:pPr>
    </w:p>
    <w:p w14:paraId="6E79E649" w14:textId="77777777" w:rsidR="008632B5" w:rsidRDefault="008632B5" w:rsidP="00D14CFB">
      <w:pPr>
        <w:jc w:val="center"/>
      </w:pPr>
    </w:p>
    <w:p w14:paraId="411F904B" w14:textId="77777777" w:rsidR="007733F8" w:rsidRDefault="007733F8" w:rsidP="008632B5">
      <w:pPr>
        <w:pStyle w:val="1"/>
        <w:spacing w:before="0" w:after="0" w:line="276" w:lineRule="auto"/>
        <w:rPr>
          <w:color w:val="000000"/>
        </w:rPr>
      </w:pPr>
      <w:bookmarkStart w:id="2" w:name="sub_111"/>
    </w:p>
    <w:p w14:paraId="419A7808" w14:textId="77777777" w:rsidR="00F51542" w:rsidRDefault="00F51542" w:rsidP="008632B5">
      <w:pPr>
        <w:pStyle w:val="1"/>
        <w:spacing w:before="0" w:after="0" w:line="276" w:lineRule="auto"/>
        <w:rPr>
          <w:color w:val="000000"/>
        </w:rPr>
      </w:pPr>
    </w:p>
    <w:p w14:paraId="016FC412" w14:textId="5202316C" w:rsidR="008632B5" w:rsidRPr="00E033D2" w:rsidRDefault="00D14CFB" w:rsidP="002921A1">
      <w:pPr>
        <w:pStyle w:val="1"/>
        <w:spacing w:before="0" w:after="0" w:line="276" w:lineRule="auto"/>
        <w:rPr>
          <w:color w:val="000000"/>
          <w:sz w:val="26"/>
          <w:szCs w:val="26"/>
        </w:rPr>
      </w:pPr>
      <w:r w:rsidRPr="00E033D2">
        <w:rPr>
          <w:color w:val="000000"/>
          <w:sz w:val="26"/>
          <w:szCs w:val="26"/>
        </w:rPr>
        <w:t>Паспорт</w:t>
      </w:r>
    </w:p>
    <w:p w14:paraId="37C1A003" w14:textId="32C0628D" w:rsidR="00D14CFB" w:rsidRPr="00E033D2" w:rsidRDefault="00D14CFB" w:rsidP="008632B5">
      <w:pPr>
        <w:pStyle w:val="1"/>
        <w:spacing w:before="0" w:after="0" w:line="276" w:lineRule="auto"/>
        <w:rPr>
          <w:color w:val="000000"/>
          <w:sz w:val="26"/>
          <w:szCs w:val="26"/>
        </w:rPr>
      </w:pPr>
      <w:r w:rsidRPr="00E033D2">
        <w:rPr>
          <w:color w:val="000000"/>
          <w:sz w:val="26"/>
          <w:szCs w:val="26"/>
        </w:rPr>
        <w:t xml:space="preserve">муниципальной программы «Формирование современной городской среды на территории Республики Мордовия на </w:t>
      </w:r>
      <w:r w:rsidR="006E4B60" w:rsidRPr="00E033D2">
        <w:rPr>
          <w:color w:val="000000"/>
          <w:sz w:val="26"/>
          <w:szCs w:val="26"/>
        </w:rPr>
        <w:t>2025-2030</w:t>
      </w:r>
      <w:r w:rsidR="008632B5" w:rsidRPr="00E033D2">
        <w:rPr>
          <w:color w:val="000000"/>
          <w:sz w:val="26"/>
          <w:szCs w:val="26"/>
        </w:rPr>
        <w:t xml:space="preserve"> </w:t>
      </w:r>
      <w:r w:rsidRPr="00E033D2">
        <w:rPr>
          <w:color w:val="000000"/>
          <w:sz w:val="26"/>
          <w:szCs w:val="26"/>
        </w:rPr>
        <w:t>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7926"/>
      </w:tblGrid>
      <w:tr w:rsidR="00D14CFB" w:rsidRPr="00E033D2" w14:paraId="0C41AD88" w14:textId="77777777" w:rsidTr="00D14CFB">
        <w:tc>
          <w:tcPr>
            <w:tcW w:w="2376" w:type="dxa"/>
          </w:tcPr>
          <w:p w14:paraId="1A2469C7"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Ответственный исполнитель Программы</w:t>
            </w:r>
          </w:p>
        </w:tc>
        <w:tc>
          <w:tcPr>
            <w:tcW w:w="8080" w:type="dxa"/>
          </w:tcPr>
          <w:p w14:paraId="01FAC419"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Администрация городского поселения Рузаевка</w:t>
            </w:r>
          </w:p>
        </w:tc>
      </w:tr>
      <w:tr w:rsidR="00D14CFB" w:rsidRPr="00E033D2" w14:paraId="0F9D738A" w14:textId="77777777" w:rsidTr="00D14CFB">
        <w:tc>
          <w:tcPr>
            <w:tcW w:w="2376" w:type="dxa"/>
          </w:tcPr>
          <w:p w14:paraId="4EAAE198"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Участники Программы</w:t>
            </w:r>
          </w:p>
        </w:tc>
        <w:tc>
          <w:tcPr>
            <w:tcW w:w="8080" w:type="dxa"/>
          </w:tcPr>
          <w:p w14:paraId="0C9D74FB"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Администрация городского поселения Рузаевка</w:t>
            </w:r>
          </w:p>
        </w:tc>
      </w:tr>
      <w:tr w:rsidR="00D14CFB" w:rsidRPr="00E033D2" w14:paraId="0936D7DD" w14:textId="77777777" w:rsidTr="00D14CFB">
        <w:tc>
          <w:tcPr>
            <w:tcW w:w="2376" w:type="dxa"/>
          </w:tcPr>
          <w:p w14:paraId="26662B02"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Подпрограммы Программы</w:t>
            </w:r>
          </w:p>
        </w:tc>
        <w:tc>
          <w:tcPr>
            <w:tcW w:w="8080" w:type="dxa"/>
          </w:tcPr>
          <w:p w14:paraId="388CB635"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Нет</w:t>
            </w:r>
          </w:p>
        </w:tc>
      </w:tr>
      <w:tr w:rsidR="00D14CFB" w:rsidRPr="00E033D2" w14:paraId="386FC46C" w14:textId="77777777" w:rsidTr="00D14CFB">
        <w:tc>
          <w:tcPr>
            <w:tcW w:w="2376" w:type="dxa"/>
          </w:tcPr>
          <w:p w14:paraId="1803ED23"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Цель Программы</w:t>
            </w:r>
          </w:p>
          <w:p w14:paraId="69AD25DD" w14:textId="77777777" w:rsidR="00D14CFB" w:rsidRPr="00E033D2" w:rsidRDefault="00D14CFB" w:rsidP="00D14CFB">
            <w:pPr>
              <w:ind w:firstLine="0"/>
              <w:rPr>
                <w:rFonts w:ascii="Times New Roman" w:hAnsi="Times New Roman" w:cs="Times New Roman"/>
                <w:sz w:val="26"/>
                <w:szCs w:val="26"/>
              </w:rPr>
            </w:pPr>
          </w:p>
        </w:tc>
        <w:tc>
          <w:tcPr>
            <w:tcW w:w="8080" w:type="dxa"/>
          </w:tcPr>
          <w:p w14:paraId="32927A6F"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color w:val="000000"/>
                <w:sz w:val="26"/>
                <w:szCs w:val="26"/>
              </w:rPr>
              <w:t>Повышение качества и комфорта городской среды на территории городского поселения Рузаевка</w:t>
            </w:r>
          </w:p>
        </w:tc>
      </w:tr>
      <w:tr w:rsidR="00D14CFB" w:rsidRPr="00E033D2" w14:paraId="3EE2B00D" w14:textId="77777777" w:rsidTr="00D14CFB">
        <w:tc>
          <w:tcPr>
            <w:tcW w:w="2376" w:type="dxa"/>
          </w:tcPr>
          <w:p w14:paraId="32CF43BE"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Задачи Программы</w:t>
            </w:r>
          </w:p>
        </w:tc>
        <w:tc>
          <w:tcPr>
            <w:tcW w:w="8080" w:type="dxa"/>
          </w:tcPr>
          <w:p w14:paraId="5466A810"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1) Обеспечение формирования единого облика городского поселения Рузаевка;</w:t>
            </w:r>
          </w:p>
          <w:p w14:paraId="014A5811"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2) Обеспечение создания, содержания и развития объектов благоустройства на территории городского поселения Рузаевка, включая объекты, находящиеся в частной собственности и прилегающие к ним территории;</w:t>
            </w:r>
          </w:p>
          <w:p w14:paraId="1C212705"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3) Повышение уровня вовлеченности заинтересованных граждан, организаций в реализацию мероприятий по благоустройству территории городского поселения Рузаевка, используя социальные сети и Интернет-ресурсы.</w:t>
            </w:r>
          </w:p>
        </w:tc>
      </w:tr>
      <w:tr w:rsidR="00D14CFB" w:rsidRPr="00E033D2" w14:paraId="0887BE80" w14:textId="77777777" w:rsidTr="00D14CFB">
        <w:tc>
          <w:tcPr>
            <w:tcW w:w="2376" w:type="dxa"/>
          </w:tcPr>
          <w:p w14:paraId="1988C1C6"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Целевые индикаторы и показатели Программы</w:t>
            </w:r>
          </w:p>
        </w:tc>
        <w:tc>
          <w:tcPr>
            <w:tcW w:w="8080" w:type="dxa"/>
          </w:tcPr>
          <w:p w14:paraId="2E7E7909" w14:textId="1A17C959" w:rsidR="00D14CFB" w:rsidRPr="00E033D2" w:rsidRDefault="00D14CFB" w:rsidP="00D14CFB">
            <w:pPr>
              <w:tabs>
                <w:tab w:val="left" w:pos="1455"/>
              </w:tabs>
              <w:ind w:firstLine="0"/>
              <w:rPr>
                <w:rFonts w:ascii="Times New Roman" w:hAnsi="Times New Roman" w:cs="Times New Roman"/>
                <w:sz w:val="26"/>
                <w:szCs w:val="26"/>
              </w:rPr>
            </w:pPr>
            <w:r w:rsidRPr="00E033D2">
              <w:rPr>
                <w:rFonts w:ascii="Times New Roman" w:hAnsi="Times New Roman" w:cs="Times New Roman"/>
                <w:sz w:val="26"/>
                <w:szCs w:val="26"/>
              </w:rPr>
              <w:t>1. Среднее значение индекса качества городской среды –</w:t>
            </w:r>
            <w:r w:rsidR="00296CB5" w:rsidRPr="00E033D2">
              <w:rPr>
                <w:rFonts w:ascii="Times New Roman" w:hAnsi="Times New Roman" w:cs="Times New Roman"/>
                <w:sz w:val="26"/>
                <w:szCs w:val="26"/>
              </w:rPr>
              <w:t xml:space="preserve"> </w:t>
            </w:r>
            <w:r w:rsidR="00296CB5" w:rsidRPr="00E033D2">
              <w:rPr>
                <w:rFonts w:ascii="Times New Roman" w:hAnsi="Times New Roman" w:cs="Times New Roman"/>
                <w:sz w:val="26"/>
                <w:szCs w:val="26"/>
                <w:lang w:val="en-US"/>
              </w:rPr>
              <w:t>N</w:t>
            </w:r>
            <w:r w:rsidR="00C3564C" w:rsidRPr="00E033D2">
              <w:rPr>
                <w:rFonts w:ascii="Times New Roman" w:hAnsi="Times New Roman" w:cs="Times New Roman"/>
                <w:sz w:val="26"/>
                <w:szCs w:val="26"/>
              </w:rPr>
              <w:t>*</w:t>
            </w:r>
            <w:r w:rsidRPr="00E033D2">
              <w:rPr>
                <w:rFonts w:ascii="Times New Roman" w:hAnsi="Times New Roman" w:cs="Times New Roman"/>
                <w:sz w:val="26"/>
                <w:szCs w:val="26"/>
              </w:rPr>
              <w:t>+30%</w:t>
            </w:r>
          </w:p>
          <w:p w14:paraId="44F61946" w14:textId="77777777" w:rsidR="00D14CFB" w:rsidRPr="00E033D2" w:rsidRDefault="00D14CFB" w:rsidP="00D14CFB">
            <w:pPr>
              <w:tabs>
                <w:tab w:val="left" w:pos="1455"/>
              </w:tabs>
              <w:ind w:firstLine="0"/>
              <w:rPr>
                <w:rFonts w:ascii="Times New Roman" w:hAnsi="Times New Roman" w:cs="Times New Roman"/>
                <w:sz w:val="26"/>
                <w:szCs w:val="26"/>
              </w:rPr>
            </w:pPr>
            <w:r w:rsidRPr="00E033D2">
              <w:rPr>
                <w:rFonts w:ascii="Times New Roman" w:hAnsi="Times New Roman" w:cs="Times New Roman"/>
                <w:sz w:val="26"/>
                <w:szCs w:val="26"/>
              </w:rPr>
              <w:t>2. Доля граждан, принявших участие в решении вопросов развития городской среды от общего количества граждан в возрасте от 14 лет, проживающих в городах, на территории которых реализуются проекты по созданию комфортной городской среды – 30%, в том числе доля жителей городов в возрасте старше 14 лет, имеющих возможность участвовать в принятии решений по вопросам городского развития с использованием цифровых технологий – 60%.</w:t>
            </w:r>
          </w:p>
          <w:p w14:paraId="30346574" w14:textId="77777777" w:rsidR="00D14CFB" w:rsidRPr="00E033D2" w:rsidRDefault="00D14CFB" w:rsidP="00D14CFB">
            <w:pPr>
              <w:tabs>
                <w:tab w:val="left" w:pos="1455"/>
              </w:tabs>
              <w:ind w:firstLine="0"/>
              <w:rPr>
                <w:sz w:val="26"/>
                <w:szCs w:val="26"/>
              </w:rPr>
            </w:pPr>
            <w:r w:rsidRPr="00E033D2">
              <w:rPr>
                <w:rFonts w:ascii="Times New Roman" w:hAnsi="Times New Roman" w:cs="Times New Roman"/>
                <w:sz w:val="26"/>
                <w:szCs w:val="26"/>
              </w:rPr>
              <w:t xml:space="preserve">3. Увеличение </w:t>
            </w:r>
            <w:r w:rsidRPr="00E033D2">
              <w:rPr>
                <w:sz w:val="26"/>
                <w:szCs w:val="26"/>
              </w:rPr>
              <w:t>количества благоустроенных общественных территорий, включенных в муниципальную программу.</w:t>
            </w:r>
          </w:p>
          <w:p w14:paraId="6524D081" w14:textId="77777777" w:rsidR="00D14CFB" w:rsidRPr="00E033D2" w:rsidRDefault="00D14CFB" w:rsidP="00D14CFB">
            <w:pPr>
              <w:tabs>
                <w:tab w:val="left" w:pos="1455"/>
              </w:tabs>
              <w:ind w:firstLine="0"/>
              <w:rPr>
                <w:rFonts w:ascii="Times New Roman" w:hAnsi="Times New Roman" w:cs="Times New Roman"/>
                <w:sz w:val="26"/>
                <w:szCs w:val="26"/>
              </w:rPr>
            </w:pPr>
            <w:r w:rsidRPr="00E033D2">
              <w:rPr>
                <w:rFonts w:ascii="Times New Roman" w:hAnsi="Times New Roman" w:cs="Times New Roman"/>
                <w:sz w:val="26"/>
                <w:szCs w:val="26"/>
              </w:rPr>
              <w:t xml:space="preserve">4. Увеличение </w:t>
            </w:r>
            <w:r w:rsidRPr="00E033D2">
              <w:rPr>
                <w:sz w:val="26"/>
                <w:szCs w:val="26"/>
              </w:rPr>
              <w:t>количества благоустроенных дворовых территорий, включенных в муниципальную программу.</w:t>
            </w:r>
          </w:p>
          <w:p w14:paraId="505FDC00"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 xml:space="preserve">5. </w:t>
            </w:r>
            <w:r w:rsidRPr="00E033D2">
              <w:rPr>
                <w:sz w:val="26"/>
                <w:szCs w:val="26"/>
              </w:rPr>
              <w:t>Доля дворовых территорий, благоустроенных с участием заинтересованных лиц – 100 %.</w:t>
            </w:r>
          </w:p>
        </w:tc>
      </w:tr>
      <w:tr w:rsidR="00D14CFB" w:rsidRPr="00E033D2" w14:paraId="74625CED" w14:textId="77777777" w:rsidTr="00D14CFB">
        <w:tc>
          <w:tcPr>
            <w:tcW w:w="2376" w:type="dxa"/>
          </w:tcPr>
          <w:p w14:paraId="5AA3E773"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Срок реализации Программы</w:t>
            </w:r>
          </w:p>
        </w:tc>
        <w:tc>
          <w:tcPr>
            <w:tcW w:w="8080" w:type="dxa"/>
          </w:tcPr>
          <w:p w14:paraId="5CF31465" w14:textId="01E2E616" w:rsidR="00D14CFB" w:rsidRPr="00E033D2" w:rsidRDefault="006E4B60" w:rsidP="00D14CFB">
            <w:pPr>
              <w:ind w:firstLine="0"/>
              <w:rPr>
                <w:rFonts w:ascii="Times New Roman" w:hAnsi="Times New Roman" w:cs="Times New Roman"/>
                <w:sz w:val="26"/>
                <w:szCs w:val="26"/>
              </w:rPr>
            </w:pPr>
            <w:r w:rsidRPr="00E033D2">
              <w:rPr>
                <w:rFonts w:ascii="Times New Roman" w:hAnsi="Times New Roman" w:cs="Times New Roman"/>
                <w:sz w:val="26"/>
                <w:szCs w:val="26"/>
              </w:rPr>
              <w:t>2025-2030</w:t>
            </w:r>
            <w:r w:rsidR="00D14CFB" w:rsidRPr="00E033D2">
              <w:rPr>
                <w:rFonts w:ascii="Times New Roman" w:hAnsi="Times New Roman" w:cs="Times New Roman"/>
                <w:sz w:val="26"/>
                <w:szCs w:val="26"/>
              </w:rPr>
              <w:t xml:space="preserve"> годы без разделения на этапы</w:t>
            </w:r>
          </w:p>
        </w:tc>
      </w:tr>
      <w:tr w:rsidR="00D14CFB" w:rsidRPr="00E033D2" w14:paraId="45211623" w14:textId="77777777" w:rsidTr="00D14CFB">
        <w:tc>
          <w:tcPr>
            <w:tcW w:w="2376" w:type="dxa"/>
          </w:tcPr>
          <w:p w14:paraId="7C93E20F"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Объемы бюджетных ассигнований Программы</w:t>
            </w:r>
          </w:p>
        </w:tc>
        <w:tc>
          <w:tcPr>
            <w:tcW w:w="8080" w:type="dxa"/>
          </w:tcPr>
          <w:p w14:paraId="4C0D9208" w14:textId="697B9602" w:rsidR="00421519" w:rsidRPr="00E033D2" w:rsidRDefault="00421519"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Общий объем финансовых средств </w:t>
            </w:r>
            <w:r w:rsidR="008F133F">
              <w:rPr>
                <w:rFonts w:ascii="Times New Roman" w:hAnsi="Times New Roman" w:cs="Times New Roman"/>
                <w:color w:val="000000"/>
                <w:sz w:val="26"/>
                <w:szCs w:val="26"/>
              </w:rPr>
              <w:t>115 709 002,39</w:t>
            </w:r>
            <w:r w:rsidR="0087769A" w:rsidRPr="00E033D2">
              <w:rPr>
                <w:rFonts w:ascii="Times New Roman" w:hAnsi="Times New Roman" w:cs="Times New Roman"/>
                <w:color w:val="000000"/>
                <w:sz w:val="26"/>
                <w:szCs w:val="26"/>
              </w:rPr>
              <w:t xml:space="preserve"> </w:t>
            </w:r>
            <w:r w:rsidRPr="00E033D2">
              <w:rPr>
                <w:rFonts w:ascii="Times New Roman" w:hAnsi="Times New Roman" w:cs="Times New Roman"/>
                <w:color w:val="000000"/>
                <w:sz w:val="26"/>
                <w:szCs w:val="26"/>
              </w:rPr>
              <w:t>руб.*</w:t>
            </w:r>
            <w:r w:rsidR="00C3564C" w:rsidRPr="00E033D2">
              <w:rPr>
                <w:rFonts w:ascii="Times New Roman" w:hAnsi="Times New Roman" w:cs="Times New Roman"/>
                <w:color w:val="000000"/>
                <w:sz w:val="26"/>
                <w:szCs w:val="26"/>
              </w:rPr>
              <w:t>*</w:t>
            </w:r>
            <w:r w:rsidRPr="00E033D2">
              <w:rPr>
                <w:rFonts w:ascii="Times New Roman" w:hAnsi="Times New Roman" w:cs="Times New Roman"/>
                <w:color w:val="000000"/>
                <w:sz w:val="26"/>
                <w:szCs w:val="26"/>
              </w:rPr>
              <w:t>, из них:</w:t>
            </w:r>
          </w:p>
          <w:p w14:paraId="3FA81193" w14:textId="77777777" w:rsidR="00421519" w:rsidRPr="00E033D2" w:rsidRDefault="00421519"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Средства республиканского бюджета:</w:t>
            </w:r>
          </w:p>
          <w:p w14:paraId="5CC18E61" w14:textId="3E568213" w:rsidR="00421519"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2025 год </w:t>
            </w:r>
            <w:r w:rsidR="00475301">
              <w:t>95 230 764,06</w:t>
            </w:r>
            <w:r w:rsidR="00421519" w:rsidRPr="00E033D2">
              <w:rPr>
                <w:rFonts w:ascii="Times New Roman" w:hAnsi="Times New Roman" w:cs="Times New Roman"/>
                <w:color w:val="000000"/>
                <w:sz w:val="26"/>
                <w:szCs w:val="26"/>
              </w:rPr>
              <w:t>. руб</w:t>
            </w:r>
            <w:r w:rsidRPr="00E033D2">
              <w:rPr>
                <w:rFonts w:ascii="Times New Roman" w:hAnsi="Times New Roman" w:cs="Times New Roman"/>
                <w:color w:val="000000"/>
                <w:sz w:val="26"/>
                <w:szCs w:val="26"/>
              </w:rPr>
              <w:t>.</w:t>
            </w:r>
            <w:r w:rsidR="00421519" w:rsidRPr="00E033D2">
              <w:rPr>
                <w:rFonts w:ascii="Times New Roman" w:hAnsi="Times New Roman" w:cs="Times New Roman"/>
                <w:color w:val="000000"/>
                <w:sz w:val="26"/>
                <w:szCs w:val="26"/>
              </w:rPr>
              <w:t>*</w:t>
            </w:r>
            <w:r w:rsidRPr="00E033D2">
              <w:rPr>
                <w:rFonts w:ascii="Times New Roman" w:hAnsi="Times New Roman" w:cs="Times New Roman"/>
                <w:color w:val="000000"/>
                <w:sz w:val="26"/>
                <w:szCs w:val="26"/>
              </w:rPr>
              <w:t>*;</w:t>
            </w:r>
          </w:p>
          <w:p w14:paraId="34AD305A" w14:textId="125466B6"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2026 год – </w:t>
            </w:r>
            <w:r w:rsidR="008F133F">
              <w:rPr>
                <w:rFonts w:ascii="Times New Roman" w:hAnsi="Times New Roman" w:cs="Times New Roman"/>
                <w:color w:val="000000"/>
                <w:sz w:val="26"/>
                <w:szCs w:val="26"/>
              </w:rPr>
              <w:t>20 010 926,91</w:t>
            </w:r>
            <w:r w:rsidRPr="00E033D2">
              <w:rPr>
                <w:rFonts w:ascii="Times New Roman" w:hAnsi="Times New Roman" w:cs="Times New Roman"/>
                <w:color w:val="000000"/>
                <w:sz w:val="26"/>
                <w:szCs w:val="26"/>
              </w:rPr>
              <w:t xml:space="preserve"> руб.**;</w:t>
            </w:r>
          </w:p>
          <w:p w14:paraId="5A8DCD14" w14:textId="0F6626C5"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2027 год – 0,0 руб.**</w:t>
            </w:r>
          </w:p>
          <w:p w14:paraId="63CDEE2D" w14:textId="5CEA1F2B"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2028 год – 0,0 руб.**;</w:t>
            </w:r>
          </w:p>
          <w:p w14:paraId="02A15EFD" w14:textId="1CBA9907"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2029 год – 0,0 руб.**;</w:t>
            </w:r>
          </w:p>
          <w:p w14:paraId="0078F82C" w14:textId="3D8D644E"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2030 год – 0,0 руб.**</w:t>
            </w:r>
          </w:p>
          <w:p w14:paraId="0D13825C" w14:textId="77777777" w:rsidR="00421519" w:rsidRPr="00E033D2" w:rsidRDefault="00421519"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Средства местного бюджета:</w:t>
            </w:r>
          </w:p>
          <w:p w14:paraId="411FE48F" w14:textId="46A9680D"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2025 год – </w:t>
            </w:r>
            <w:r w:rsidR="003D6B77">
              <w:rPr>
                <w:rFonts w:ascii="Times New Roman" w:hAnsi="Times New Roman" w:cs="Times New Roman"/>
                <w:color w:val="000000"/>
                <w:sz w:val="26"/>
                <w:szCs w:val="26"/>
              </w:rPr>
              <w:t>265 181,85</w:t>
            </w:r>
            <w:r w:rsidRPr="00E033D2">
              <w:rPr>
                <w:rFonts w:ascii="Times New Roman" w:hAnsi="Times New Roman" w:cs="Times New Roman"/>
                <w:color w:val="000000"/>
                <w:sz w:val="26"/>
                <w:szCs w:val="26"/>
              </w:rPr>
              <w:t xml:space="preserve"> руб.**;</w:t>
            </w:r>
          </w:p>
          <w:p w14:paraId="7F90223B" w14:textId="7EB2A715"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lastRenderedPageBreak/>
              <w:t xml:space="preserve">2026 год – </w:t>
            </w:r>
            <w:r w:rsidR="008F133F">
              <w:rPr>
                <w:rFonts w:ascii="Times New Roman" w:hAnsi="Times New Roman" w:cs="Times New Roman"/>
                <w:color w:val="000000"/>
                <w:sz w:val="26"/>
                <w:szCs w:val="26"/>
              </w:rPr>
              <w:t>202 130,57</w:t>
            </w:r>
            <w:r w:rsidRPr="00E033D2">
              <w:rPr>
                <w:rFonts w:ascii="Times New Roman" w:hAnsi="Times New Roman" w:cs="Times New Roman"/>
                <w:color w:val="000000"/>
                <w:sz w:val="26"/>
                <w:szCs w:val="26"/>
              </w:rPr>
              <w:t xml:space="preserve"> руб.**;</w:t>
            </w:r>
          </w:p>
          <w:p w14:paraId="577E1AEE" w14:textId="4322D572"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2027 год – 0,0 руб.**</w:t>
            </w:r>
          </w:p>
          <w:p w14:paraId="1BDC1313" w14:textId="2A635580"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2028 год – 0,0 руб.**;</w:t>
            </w:r>
          </w:p>
          <w:p w14:paraId="64D487FB" w14:textId="3FD3D63C"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2029 год – 0,0. руб.**;</w:t>
            </w:r>
          </w:p>
          <w:p w14:paraId="7C6B8D85" w14:textId="3CCE8142" w:rsidR="00D14CFB"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2030 год – 0,0 руб.**</w:t>
            </w:r>
          </w:p>
        </w:tc>
      </w:tr>
      <w:tr w:rsidR="00D14CFB" w:rsidRPr="00E033D2" w14:paraId="566FA40C" w14:textId="77777777" w:rsidTr="00D14CFB">
        <w:tc>
          <w:tcPr>
            <w:tcW w:w="2376" w:type="dxa"/>
          </w:tcPr>
          <w:p w14:paraId="215B0912"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Ожидаемые результаты Программы</w:t>
            </w:r>
          </w:p>
        </w:tc>
        <w:tc>
          <w:tcPr>
            <w:tcW w:w="8080" w:type="dxa"/>
          </w:tcPr>
          <w:p w14:paraId="3C77AE89"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 xml:space="preserve">Выполнение поставленных целей и задач муниципальной программы, улучшение целевых индикаторов и показателей муниципальной программы </w:t>
            </w:r>
          </w:p>
        </w:tc>
      </w:tr>
    </w:tbl>
    <w:p w14:paraId="13F537E1" w14:textId="77777777" w:rsidR="00D14CFB" w:rsidRPr="00E033D2" w:rsidRDefault="00D14CFB" w:rsidP="00D14CFB">
      <w:pPr>
        <w:ind w:firstLine="0"/>
        <w:rPr>
          <w:sz w:val="26"/>
          <w:szCs w:val="26"/>
        </w:rPr>
      </w:pPr>
      <w:bookmarkStart w:id="3" w:name="sub_901"/>
      <w:bookmarkEnd w:id="2"/>
    </w:p>
    <w:p w14:paraId="67647045" w14:textId="40061F67" w:rsidR="00877256" w:rsidRPr="00E033D2" w:rsidRDefault="00877256" w:rsidP="00877256">
      <w:pPr>
        <w:pStyle w:val="af6"/>
        <w:numPr>
          <w:ilvl w:val="0"/>
          <w:numId w:val="7"/>
        </w:numPr>
        <w:rPr>
          <w:rFonts w:ascii="Times New Roman" w:hAnsi="Times New Roman"/>
          <w:sz w:val="26"/>
          <w:szCs w:val="26"/>
        </w:rPr>
      </w:pPr>
      <w:bookmarkStart w:id="4" w:name="sub_902"/>
      <w:bookmarkEnd w:id="3"/>
      <w:r w:rsidRPr="00E033D2">
        <w:rPr>
          <w:rFonts w:ascii="Times New Roman" w:hAnsi="Times New Roman"/>
          <w:sz w:val="26"/>
          <w:szCs w:val="26"/>
        </w:rPr>
        <w:t>Индекс города будет рассчитан после</w:t>
      </w:r>
      <w:r w:rsidR="0087769A" w:rsidRPr="00E033D2">
        <w:rPr>
          <w:rFonts w:ascii="Times New Roman" w:hAnsi="Times New Roman"/>
          <w:sz w:val="26"/>
          <w:szCs w:val="26"/>
        </w:rPr>
        <w:t xml:space="preserve"> утверждения Методики формирования индекса качества городской среда, включающей понятия «благоприятная», «неблагоприятная» городская среда.</w:t>
      </w:r>
    </w:p>
    <w:p w14:paraId="416D6C35" w14:textId="1F9579CE" w:rsidR="00D14CFB" w:rsidRPr="00E033D2" w:rsidRDefault="00D14CFB" w:rsidP="00D14CFB">
      <w:pPr>
        <w:rPr>
          <w:sz w:val="26"/>
          <w:szCs w:val="26"/>
        </w:rPr>
      </w:pPr>
      <w:r w:rsidRPr="00E033D2">
        <w:rPr>
          <w:sz w:val="26"/>
          <w:szCs w:val="26"/>
        </w:rPr>
        <w:t>*</w:t>
      </w:r>
      <w:r w:rsidR="00877256" w:rsidRPr="00E033D2">
        <w:rPr>
          <w:sz w:val="26"/>
          <w:szCs w:val="26"/>
        </w:rPr>
        <w:t>*</w:t>
      </w:r>
      <w:r w:rsidRPr="00E033D2">
        <w:rPr>
          <w:sz w:val="26"/>
          <w:szCs w:val="26"/>
        </w:rPr>
        <w:t xml:space="preserve"> Объем финансирования подлежит уточнению по мере формирования бюджета.</w:t>
      </w:r>
    </w:p>
    <w:p w14:paraId="1DDD134F" w14:textId="77777777" w:rsidR="00D14CFB" w:rsidRPr="00E033D2" w:rsidRDefault="00D14CFB" w:rsidP="00D14CFB">
      <w:pPr>
        <w:rPr>
          <w:sz w:val="26"/>
          <w:szCs w:val="26"/>
        </w:rPr>
      </w:pPr>
    </w:p>
    <w:p w14:paraId="453A804F" w14:textId="77777777" w:rsidR="00D14CFB" w:rsidRDefault="00D14CFB" w:rsidP="00D14CFB"/>
    <w:p w14:paraId="705942E5" w14:textId="77777777" w:rsidR="00D14CFB" w:rsidRDefault="00D14CFB" w:rsidP="00D14CFB"/>
    <w:p w14:paraId="2B68301F" w14:textId="77777777" w:rsidR="00D14CFB" w:rsidRDefault="00D14CFB" w:rsidP="00D14CFB"/>
    <w:p w14:paraId="570AE283" w14:textId="77777777" w:rsidR="00D14CFB" w:rsidRDefault="00D14CFB" w:rsidP="00D14CFB"/>
    <w:p w14:paraId="57A09FD8" w14:textId="77777777" w:rsidR="00D14CFB" w:rsidRDefault="00D14CFB" w:rsidP="00D14CFB"/>
    <w:p w14:paraId="4820FCA8" w14:textId="77777777" w:rsidR="00D14CFB" w:rsidRDefault="00D14CFB" w:rsidP="00D14CFB"/>
    <w:p w14:paraId="3489950B" w14:textId="77777777" w:rsidR="00D14CFB" w:rsidRDefault="00D14CFB" w:rsidP="00D14CFB"/>
    <w:p w14:paraId="1D27A2F0" w14:textId="77777777" w:rsidR="00D14CFB" w:rsidRDefault="00D14CFB" w:rsidP="00D14CFB"/>
    <w:p w14:paraId="14A27FCC" w14:textId="77777777" w:rsidR="00D14CFB" w:rsidRDefault="00D14CFB" w:rsidP="00D14CFB"/>
    <w:p w14:paraId="390D67D6" w14:textId="77777777" w:rsidR="00D14CFB" w:rsidRDefault="00D14CFB" w:rsidP="00D14CFB"/>
    <w:p w14:paraId="52555575" w14:textId="77777777" w:rsidR="00D14CFB" w:rsidRDefault="00D14CFB" w:rsidP="00D14CFB"/>
    <w:p w14:paraId="2EBC45BE" w14:textId="77777777" w:rsidR="00D14CFB" w:rsidRDefault="00D14CFB" w:rsidP="00D14CFB"/>
    <w:p w14:paraId="07CC5482" w14:textId="77777777" w:rsidR="00D14CFB" w:rsidRDefault="00D14CFB" w:rsidP="00D14CFB"/>
    <w:p w14:paraId="44D2A178" w14:textId="77777777" w:rsidR="00D14CFB" w:rsidRDefault="00D14CFB" w:rsidP="00D14CFB"/>
    <w:p w14:paraId="5F8952CE" w14:textId="77777777" w:rsidR="00D14CFB" w:rsidRDefault="00D14CFB" w:rsidP="00D14CFB"/>
    <w:p w14:paraId="323A9D5A" w14:textId="77777777" w:rsidR="00D14CFB" w:rsidRDefault="00D14CFB" w:rsidP="00D14CFB"/>
    <w:p w14:paraId="0DB34A7C" w14:textId="77777777" w:rsidR="00D14CFB" w:rsidRDefault="00D14CFB" w:rsidP="00D14CFB"/>
    <w:p w14:paraId="323D20C8" w14:textId="77777777" w:rsidR="00D14CFB" w:rsidRDefault="00D14CFB" w:rsidP="00D14CFB"/>
    <w:p w14:paraId="6E1F7929" w14:textId="77777777" w:rsidR="00D14CFB" w:rsidRDefault="00D14CFB" w:rsidP="00D14CFB"/>
    <w:p w14:paraId="4878184C" w14:textId="77777777" w:rsidR="00D14CFB" w:rsidRDefault="00D14CFB" w:rsidP="00D14CFB"/>
    <w:p w14:paraId="424905EF" w14:textId="77777777" w:rsidR="00D14CFB" w:rsidRDefault="00D14CFB" w:rsidP="00D14CFB"/>
    <w:p w14:paraId="06757200" w14:textId="77777777" w:rsidR="00D14CFB" w:rsidRDefault="00D14CFB" w:rsidP="00D14CFB"/>
    <w:p w14:paraId="62A32B1C" w14:textId="77777777" w:rsidR="00D14CFB" w:rsidRDefault="00D14CFB" w:rsidP="00D14CFB"/>
    <w:p w14:paraId="28B9CB75" w14:textId="77777777" w:rsidR="00D14CFB" w:rsidRDefault="00D14CFB" w:rsidP="00D14CFB"/>
    <w:p w14:paraId="7ABF0BC3" w14:textId="77777777" w:rsidR="00D14CFB" w:rsidRDefault="00D14CFB" w:rsidP="00D14CFB"/>
    <w:p w14:paraId="0E3323E4" w14:textId="77777777" w:rsidR="00D14CFB" w:rsidRDefault="00D14CFB" w:rsidP="00D14CFB"/>
    <w:p w14:paraId="5AF4929B" w14:textId="77777777" w:rsidR="00D14CFB" w:rsidRDefault="00D14CFB" w:rsidP="00D14CFB"/>
    <w:p w14:paraId="73A927A9" w14:textId="77777777" w:rsidR="00D14CFB" w:rsidRDefault="00D14CFB" w:rsidP="00D14CFB"/>
    <w:p w14:paraId="3B63790E" w14:textId="77777777" w:rsidR="00D14CFB" w:rsidRDefault="00D14CFB" w:rsidP="00D14CFB"/>
    <w:p w14:paraId="7227CEE5" w14:textId="77777777" w:rsidR="00D14CFB" w:rsidRDefault="00D14CFB" w:rsidP="00D14CFB"/>
    <w:p w14:paraId="7C392BF6" w14:textId="77777777" w:rsidR="00D14CFB" w:rsidRDefault="00D14CFB" w:rsidP="00D14CFB"/>
    <w:p w14:paraId="3858777A" w14:textId="77777777" w:rsidR="00D14CFB" w:rsidRDefault="00D14CFB" w:rsidP="00D14CFB"/>
    <w:p w14:paraId="34EC4795" w14:textId="77777777" w:rsidR="00D14CFB" w:rsidRDefault="00D14CFB" w:rsidP="00D14CFB"/>
    <w:p w14:paraId="6782E4CF" w14:textId="77777777" w:rsidR="00D14CFB" w:rsidRDefault="00D14CFB" w:rsidP="00D14CFB"/>
    <w:p w14:paraId="2390D68E" w14:textId="77777777" w:rsidR="00165777" w:rsidRDefault="00165777" w:rsidP="00D14CFB"/>
    <w:p w14:paraId="0683DB02" w14:textId="77777777" w:rsidR="00165777" w:rsidRDefault="00165777" w:rsidP="00D14CFB"/>
    <w:p w14:paraId="0B7591E7" w14:textId="77777777" w:rsidR="00165777" w:rsidRDefault="00165777" w:rsidP="00D14CFB"/>
    <w:p w14:paraId="386B0AE8" w14:textId="77777777" w:rsidR="00165777" w:rsidRDefault="00165777" w:rsidP="00D14CFB"/>
    <w:p w14:paraId="16E01E7D" w14:textId="77777777" w:rsidR="00E033D2" w:rsidRDefault="00E033D2" w:rsidP="00E033D2">
      <w:pPr>
        <w:ind w:firstLine="0"/>
      </w:pPr>
    </w:p>
    <w:p w14:paraId="020FB339" w14:textId="77777777" w:rsidR="002921A1" w:rsidRDefault="00D14CFB" w:rsidP="002921A1">
      <w:pPr>
        <w:ind w:firstLine="0"/>
        <w:rPr>
          <w:sz w:val="26"/>
          <w:szCs w:val="26"/>
        </w:rPr>
      </w:pPr>
      <w:r w:rsidRPr="00285784">
        <w:rPr>
          <w:b/>
          <w:sz w:val="26"/>
          <w:szCs w:val="26"/>
        </w:rPr>
        <w:t>1. Характеристика текущего состояния благоустройства городского поселения Рузаевка.</w:t>
      </w:r>
      <w:bookmarkEnd w:id="4"/>
    </w:p>
    <w:p w14:paraId="3D01A681" w14:textId="56D9F16C" w:rsidR="00D14CFB" w:rsidRPr="00285784" w:rsidRDefault="00D14CFB" w:rsidP="002921A1">
      <w:pPr>
        <w:ind w:firstLine="709"/>
        <w:rPr>
          <w:sz w:val="26"/>
          <w:szCs w:val="26"/>
        </w:rPr>
      </w:pPr>
      <w:r w:rsidRPr="00285784">
        <w:rPr>
          <w:sz w:val="26"/>
          <w:szCs w:val="26"/>
        </w:rPr>
        <w:t>Городская среда - фундаментальное понятие, выражающее сущность города и как места сосредоточения больших масс людей, и как функционального образования, играющего важную роль в жизни и развитии общества, в его территориальной организации.</w:t>
      </w:r>
    </w:p>
    <w:p w14:paraId="035D67E0" w14:textId="77777777" w:rsidR="00D14CFB" w:rsidRPr="00285784" w:rsidRDefault="00D14CFB" w:rsidP="00D14CFB">
      <w:pPr>
        <w:rPr>
          <w:sz w:val="26"/>
          <w:szCs w:val="26"/>
        </w:rPr>
      </w:pPr>
      <w:r w:rsidRPr="00285784">
        <w:rPr>
          <w:sz w:val="26"/>
          <w:szCs w:val="26"/>
        </w:rPr>
        <w:t>Городская среда - совокупность многочисленных и разнообразных каналов массовых коммуникаций, форм и способов общения людей, их подключения к источникам разнообразной информации. Она выступает как комплекс условий жизни людей, "потребляющих" среду, удовлетворяющих свои потребности, что находится в прямой зависимости от качества среды. Одновременно городская среда является совокупностью условий для творческой деятельности, формирующей новые направления в науке, искусстве, культуре и т. д.</w:t>
      </w:r>
    </w:p>
    <w:p w14:paraId="3166BB04" w14:textId="77777777" w:rsidR="00D14CFB" w:rsidRPr="00285784" w:rsidRDefault="00D14CFB" w:rsidP="00D14CFB">
      <w:pPr>
        <w:rPr>
          <w:sz w:val="26"/>
          <w:szCs w:val="26"/>
        </w:rPr>
      </w:pPr>
      <w:r w:rsidRPr="00285784">
        <w:rPr>
          <w:sz w:val="26"/>
          <w:szCs w:val="26"/>
        </w:rPr>
        <w:t>На сегодняшний день на территории городского поселения Рузаевка объекты благоустройства, такие как пешеходные зоны, устройства газонов и цветников, озеленения, освещения территории двора, размещения малых архитектурных форм, организации детских спортивно-игровых площадок, комплектации дворов элементами городской мебели, организации площадок для отдыха взрослых, устройства хозяйственно-бытовых площадок для сушки белья, чистки одежды, ковров и предметов домашнего обихода, упорядочения площадок индивидуального транспорта, организации площадок для выгула домашних животных, обустройства мест сбора и временного хранения мусора либо отсутствуют вовсе, либо не обеспечивают комфортных условий жизнедеятельности населения и нуждаются в ремонте и реконструкции.</w:t>
      </w:r>
    </w:p>
    <w:p w14:paraId="4D215C99" w14:textId="77777777" w:rsidR="00D14CFB" w:rsidRPr="00285784" w:rsidRDefault="00D14CFB" w:rsidP="00D14CFB">
      <w:pPr>
        <w:rPr>
          <w:sz w:val="26"/>
          <w:szCs w:val="26"/>
        </w:rPr>
      </w:pPr>
      <w:r w:rsidRPr="00285784">
        <w:rPr>
          <w:sz w:val="26"/>
          <w:szCs w:val="26"/>
        </w:rPr>
        <w:t>Проведенные исследования и анализ состояния территории свидетельствуют о том, что требуются значительные трудовые и финансовые затраты. Принимаемые в последнее время меры по частичному благоустройству дворовых территорий и территорий общего пользования не приводят к должному результату ввиду недостаточного финансирования.</w:t>
      </w:r>
    </w:p>
    <w:p w14:paraId="13EA32C0" w14:textId="77777777" w:rsidR="00D14CFB" w:rsidRPr="00285784" w:rsidRDefault="00D14CFB" w:rsidP="00D14CFB">
      <w:pPr>
        <w:rPr>
          <w:sz w:val="26"/>
          <w:szCs w:val="26"/>
        </w:rPr>
      </w:pPr>
      <w:r w:rsidRPr="00285784">
        <w:rPr>
          <w:sz w:val="26"/>
          <w:szCs w:val="26"/>
        </w:rPr>
        <w:t>Рузаевка — административный центр Рузаевского района. Второй по величине город в Республике, после Саранска. В настоящее время произошло увеличение привлекательности территории городского поселения Рузаевка для бизнеса и для размещения новых предприятий, в связи с присвоением городу в 2017 году статуса территории опережающего социально-экономического развития (ТОСЭР). Это дает право предприятиям – резидентам ТОСЭР на налоговые льготы. Уменьшен налог на прибыль, налог на добычу полезных ископаемых. Также устанавливаются</w:t>
      </w:r>
      <w:r w:rsidRPr="00285784">
        <w:rPr>
          <w:rFonts w:ascii="Times New Roman" w:hAnsi="Times New Roman" w:cs="Times New Roman"/>
          <w:sz w:val="26"/>
          <w:szCs w:val="26"/>
        </w:rPr>
        <w:t> </w:t>
      </w:r>
      <w:r w:rsidRPr="00285784">
        <w:rPr>
          <w:sz w:val="26"/>
          <w:szCs w:val="26"/>
        </w:rPr>
        <w:t>пониженные тарифы страховых взносов.</w:t>
      </w:r>
      <w:r w:rsidRPr="00285784">
        <w:rPr>
          <w:rFonts w:ascii="Times New Roman" w:hAnsi="Times New Roman" w:cs="Times New Roman"/>
          <w:sz w:val="26"/>
          <w:szCs w:val="26"/>
        </w:rPr>
        <w:t> </w:t>
      </w:r>
      <w:r w:rsidRPr="00285784">
        <w:rPr>
          <w:sz w:val="26"/>
          <w:szCs w:val="26"/>
        </w:rPr>
        <w:t xml:space="preserve">Общая сумма взносов будет сокращена до 7,6% вместо 30%. С момента присвоения данного статуса в организациях, не связанных с деятельностью градообразующего предприятия, создано 537 рабочих мест. Увеличение числа рабочих мест повлечет за собой пополнение бюджета налоговыми сборами, росту занятости населения, увеличению спроса на жилье, необходимости создания культурно-досуговых центров, что в свою очередь требует организации мероприятий по благоустройству территорий как дворовых, так и общего пользования. </w:t>
      </w:r>
    </w:p>
    <w:p w14:paraId="1AA9A913" w14:textId="77777777" w:rsidR="00D14CFB" w:rsidRPr="00285784" w:rsidRDefault="00D14CFB" w:rsidP="00D14CFB">
      <w:pPr>
        <w:rPr>
          <w:sz w:val="26"/>
          <w:szCs w:val="26"/>
        </w:rPr>
      </w:pPr>
      <w:r w:rsidRPr="00285784">
        <w:rPr>
          <w:sz w:val="26"/>
          <w:szCs w:val="26"/>
        </w:rPr>
        <w:t>Создание современной (комфортной) среды возможно при соблюдении ряда условий, которые отвечают принципам программно-целевого метода планирования бюджета:</w:t>
      </w:r>
    </w:p>
    <w:p w14:paraId="79C7EFA7" w14:textId="77777777" w:rsidR="00D14CFB" w:rsidRPr="00285784" w:rsidRDefault="00D14CFB" w:rsidP="00D14CFB">
      <w:pPr>
        <w:rPr>
          <w:sz w:val="26"/>
          <w:szCs w:val="26"/>
        </w:rPr>
      </w:pPr>
      <w:r w:rsidRPr="00285784">
        <w:rPr>
          <w:sz w:val="26"/>
          <w:szCs w:val="26"/>
        </w:rPr>
        <w:t>обеспечение формирования единых подходов и ключевых приоритетов формирования комфортной городской среды на территории городского поселения Рузаевка с учетом приоритетов территориального развития;</w:t>
      </w:r>
    </w:p>
    <w:p w14:paraId="0641CAE3" w14:textId="77777777" w:rsidR="00D14CFB" w:rsidRPr="00285784" w:rsidRDefault="00D14CFB" w:rsidP="00D14CFB">
      <w:pPr>
        <w:rPr>
          <w:sz w:val="26"/>
          <w:szCs w:val="26"/>
        </w:rPr>
      </w:pPr>
      <w:r w:rsidRPr="00285784">
        <w:rPr>
          <w:sz w:val="26"/>
          <w:szCs w:val="26"/>
        </w:rPr>
        <w:t>комплексное совершенствование системы благоустройства территории в соответствии с требованиями действующих норм, оптимизация систем уборки, озеленения, освещения территорий;</w:t>
      </w:r>
    </w:p>
    <w:p w14:paraId="25112BA0" w14:textId="77777777" w:rsidR="00D14CFB" w:rsidRPr="00285784" w:rsidRDefault="00D14CFB" w:rsidP="00D14CFB">
      <w:pPr>
        <w:rPr>
          <w:sz w:val="26"/>
          <w:szCs w:val="26"/>
        </w:rPr>
      </w:pPr>
      <w:r w:rsidRPr="00285784">
        <w:rPr>
          <w:sz w:val="26"/>
          <w:szCs w:val="26"/>
        </w:rPr>
        <w:t xml:space="preserve">создание универсальных механизмов вовлеченности заинтересованных граждан, </w:t>
      </w:r>
      <w:r w:rsidRPr="00285784">
        <w:rPr>
          <w:sz w:val="26"/>
          <w:szCs w:val="26"/>
        </w:rPr>
        <w:lastRenderedPageBreak/>
        <w:t>организаций в реализацию мероприятий по благоустройству территорий;</w:t>
      </w:r>
    </w:p>
    <w:p w14:paraId="1EC365B4" w14:textId="77777777" w:rsidR="00D14CFB" w:rsidRPr="00285784" w:rsidRDefault="00D14CFB" w:rsidP="00D14CFB">
      <w:pPr>
        <w:rPr>
          <w:sz w:val="26"/>
          <w:szCs w:val="26"/>
        </w:rPr>
      </w:pPr>
      <w:r w:rsidRPr="00285784">
        <w:rPr>
          <w:sz w:val="26"/>
          <w:szCs w:val="26"/>
        </w:rPr>
        <w:t>адаптация городской среды для инвалидов и других маломобильных групп населения, их беспрепятственный доступ и использование объектов благоустройства;</w:t>
      </w:r>
    </w:p>
    <w:p w14:paraId="4921764B" w14:textId="77777777" w:rsidR="00D14CFB" w:rsidRPr="00285784" w:rsidRDefault="00D14CFB" w:rsidP="00D14CFB">
      <w:pPr>
        <w:rPr>
          <w:sz w:val="26"/>
          <w:szCs w:val="26"/>
        </w:rPr>
      </w:pPr>
      <w:r w:rsidRPr="00285784">
        <w:rPr>
          <w:sz w:val="26"/>
          <w:szCs w:val="26"/>
        </w:rPr>
        <w:t>расширение влияния граждан при принятии решения: создание инструментов участия жителей в городской среде (рейтинговое голосование по проектам формирования современной городской среды); создание комфортной и безопасной городской среды.</w:t>
      </w:r>
    </w:p>
    <w:p w14:paraId="23C3F529" w14:textId="77777777" w:rsidR="00D14CFB" w:rsidRPr="00285784" w:rsidRDefault="00D14CFB" w:rsidP="00D14CFB">
      <w:pPr>
        <w:rPr>
          <w:sz w:val="26"/>
          <w:szCs w:val="26"/>
        </w:rPr>
      </w:pPr>
      <w:r w:rsidRPr="00285784">
        <w:rPr>
          <w:sz w:val="26"/>
          <w:szCs w:val="26"/>
        </w:rPr>
        <w:t>Разработка программы позволит реализовать ключевые принципы и подходы к развитию комфортной городской среды с учетом приоритетов пространственного развития.</w:t>
      </w:r>
    </w:p>
    <w:p w14:paraId="2FA0FE89" w14:textId="77777777" w:rsidR="00D14CFB" w:rsidRPr="00285784" w:rsidRDefault="00D14CFB" w:rsidP="00D14CFB">
      <w:pPr>
        <w:tabs>
          <w:tab w:val="left" w:pos="1455"/>
        </w:tabs>
        <w:ind w:firstLine="0"/>
        <w:rPr>
          <w:rFonts w:ascii="Times New Roman" w:hAnsi="Times New Roman" w:cs="Times New Roman"/>
          <w:sz w:val="26"/>
          <w:szCs w:val="26"/>
        </w:rPr>
      </w:pPr>
    </w:p>
    <w:p w14:paraId="45649AD5" w14:textId="77777777" w:rsidR="002921A1" w:rsidRDefault="00D14CFB" w:rsidP="002921A1">
      <w:pPr>
        <w:jc w:val="center"/>
        <w:rPr>
          <w:b/>
          <w:sz w:val="26"/>
          <w:szCs w:val="26"/>
        </w:rPr>
      </w:pPr>
      <w:r w:rsidRPr="00285784">
        <w:rPr>
          <w:b/>
          <w:sz w:val="26"/>
          <w:szCs w:val="26"/>
        </w:rPr>
        <w:t>2. Приоритеты политики благоустройства, формулировка целей и постановка задач муниципальной программы.</w:t>
      </w:r>
    </w:p>
    <w:p w14:paraId="6F4C1706" w14:textId="044425A3" w:rsidR="00D14CFB" w:rsidRPr="002921A1" w:rsidRDefault="00D14CFB" w:rsidP="002921A1">
      <w:pPr>
        <w:rPr>
          <w:b/>
          <w:sz w:val="26"/>
          <w:szCs w:val="26"/>
        </w:rPr>
      </w:pPr>
      <w:r w:rsidRPr="00285784">
        <w:rPr>
          <w:sz w:val="26"/>
          <w:szCs w:val="26"/>
        </w:rPr>
        <w:t xml:space="preserve">Целью программы является </w:t>
      </w:r>
      <w:r w:rsidRPr="00285784">
        <w:rPr>
          <w:rFonts w:ascii="Times New Roman" w:hAnsi="Times New Roman" w:cs="Times New Roman"/>
          <w:color w:val="000000"/>
          <w:sz w:val="26"/>
          <w:szCs w:val="26"/>
        </w:rPr>
        <w:t>повышение качества и комфорта городской среды на территории городского поселения Рузаевка.</w:t>
      </w:r>
    </w:p>
    <w:p w14:paraId="551C4547" w14:textId="77777777" w:rsidR="00D14CFB" w:rsidRPr="00285784" w:rsidRDefault="00D14CFB" w:rsidP="00D14CFB">
      <w:pPr>
        <w:rPr>
          <w:rFonts w:ascii="Times New Roman" w:hAnsi="Times New Roman" w:cs="Times New Roman"/>
          <w:color w:val="000000"/>
          <w:sz w:val="26"/>
          <w:szCs w:val="26"/>
        </w:rPr>
      </w:pPr>
      <w:r w:rsidRPr="00285784">
        <w:rPr>
          <w:rFonts w:ascii="Times New Roman" w:hAnsi="Times New Roman" w:cs="Times New Roman"/>
          <w:color w:val="000000"/>
          <w:sz w:val="26"/>
          <w:szCs w:val="26"/>
        </w:rPr>
        <w:t>Для достижения поставленной цели необходимо решить следующие задачи:</w:t>
      </w:r>
    </w:p>
    <w:p w14:paraId="389A97A0" w14:textId="77777777" w:rsidR="00D14CFB" w:rsidRPr="00285784" w:rsidRDefault="00D14CFB" w:rsidP="00D14CFB">
      <w:pPr>
        <w:rPr>
          <w:rFonts w:ascii="Times New Roman" w:hAnsi="Times New Roman" w:cs="Times New Roman"/>
          <w:color w:val="000000"/>
          <w:sz w:val="26"/>
          <w:szCs w:val="26"/>
        </w:rPr>
      </w:pPr>
      <w:r w:rsidRPr="00285784">
        <w:rPr>
          <w:rFonts w:ascii="Times New Roman" w:hAnsi="Times New Roman" w:cs="Times New Roman"/>
          <w:sz w:val="26"/>
          <w:szCs w:val="26"/>
        </w:rPr>
        <w:t>- обеспечить формирование единого облика городского поселения Рузаевка;</w:t>
      </w:r>
    </w:p>
    <w:p w14:paraId="1DB79F02" w14:textId="77777777" w:rsidR="00D14CFB" w:rsidRPr="00285784" w:rsidRDefault="00D14CFB" w:rsidP="00D14CFB">
      <w:pPr>
        <w:rPr>
          <w:rFonts w:ascii="Times New Roman" w:hAnsi="Times New Roman" w:cs="Times New Roman"/>
          <w:color w:val="000000"/>
          <w:sz w:val="26"/>
          <w:szCs w:val="26"/>
        </w:rPr>
      </w:pPr>
      <w:r w:rsidRPr="00285784">
        <w:rPr>
          <w:rFonts w:ascii="Times New Roman" w:hAnsi="Times New Roman" w:cs="Times New Roman"/>
          <w:sz w:val="26"/>
          <w:szCs w:val="26"/>
        </w:rPr>
        <w:t>- обеспечение создание, содержание и развитие объектов благоустройства на территории городского поселения Рузаевка, включая объекты, находящиеся в частной собственности и прилегающие к ним территории;</w:t>
      </w:r>
    </w:p>
    <w:p w14:paraId="285BC6F3" w14:textId="77777777" w:rsidR="00D14CFB" w:rsidRPr="00285784" w:rsidRDefault="00D14CFB" w:rsidP="00D14CFB">
      <w:pPr>
        <w:rPr>
          <w:rFonts w:ascii="Times New Roman" w:hAnsi="Times New Roman" w:cs="Times New Roman"/>
          <w:sz w:val="26"/>
          <w:szCs w:val="26"/>
        </w:rPr>
      </w:pPr>
      <w:r w:rsidRPr="00285784">
        <w:rPr>
          <w:rFonts w:ascii="Times New Roman" w:hAnsi="Times New Roman" w:cs="Times New Roman"/>
          <w:sz w:val="26"/>
          <w:szCs w:val="26"/>
        </w:rPr>
        <w:t>- повысить уровень вовлеченности заинтересованных граждан, организаций в реализацию мероприятий по благоустройству территории городского поселения Рузаевка, используя социальные сети и Интернет-ресурсы.</w:t>
      </w:r>
    </w:p>
    <w:p w14:paraId="63EC2D18" w14:textId="77777777" w:rsidR="00D14CFB" w:rsidRPr="00285784" w:rsidRDefault="00D14CFB" w:rsidP="00D14CFB">
      <w:pPr>
        <w:rPr>
          <w:sz w:val="26"/>
          <w:szCs w:val="26"/>
        </w:rPr>
      </w:pPr>
      <w:r w:rsidRPr="00285784">
        <w:rPr>
          <w:sz w:val="26"/>
          <w:szCs w:val="26"/>
        </w:rPr>
        <w:t>Мероприятия муниципальной программы предусматривают комплекс мер финансово-инвестиционного, организационно-правового характера, мероприятий по обеспечению вовлечения граждан, организаций в процесс обсуждения решения вопросов по формированию комфортной городской среды.</w:t>
      </w:r>
    </w:p>
    <w:p w14:paraId="768AE33B" w14:textId="77777777" w:rsidR="00D14CFB" w:rsidRPr="00285784" w:rsidRDefault="00D14CFB" w:rsidP="00D14CFB">
      <w:pPr>
        <w:rPr>
          <w:sz w:val="26"/>
          <w:szCs w:val="26"/>
        </w:rPr>
      </w:pPr>
      <w:r w:rsidRPr="00285784">
        <w:rPr>
          <w:sz w:val="26"/>
          <w:szCs w:val="26"/>
        </w:rPr>
        <w:t xml:space="preserve">Финансово-инвестиционные мероприятия предполагают обеспечение эффективного использования имеющихся бюджетных финансовых ресурсов, а также использование трудовых ресурсов. </w:t>
      </w:r>
    </w:p>
    <w:p w14:paraId="493C55C1" w14:textId="476B74A0" w:rsidR="00D14CFB" w:rsidRPr="00285784" w:rsidRDefault="00D14CFB" w:rsidP="00D14CFB">
      <w:pPr>
        <w:rPr>
          <w:sz w:val="26"/>
          <w:szCs w:val="26"/>
        </w:rPr>
      </w:pPr>
      <w:r w:rsidRPr="00285784">
        <w:rPr>
          <w:sz w:val="26"/>
          <w:szCs w:val="26"/>
        </w:rPr>
        <w:t xml:space="preserve">В целях </w:t>
      </w:r>
      <w:r w:rsidR="00577DCC" w:rsidRPr="00285784">
        <w:rPr>
          <w:sz w:val="26"/>
          <w:szCs w:val="26"/>
        </w:rPr>
        <w:t>софинансирования</w:t>
      </w:r>
      <w:r w:rsidRPr="00285784">
        <w:rPr>
          <w:sz w:val="26"/>
          <w:szCs w:val="26"/>
        </w:rPr>
        <w:t xml:space="preserve"> расходных обязательств, связанных с реализацией мероприятий муниципальной программы, включающих мероприятия по благоустройству общественных территорий, дворовых территорий и мероприятия по строительству объектов капитального строительства и осуществлении контроля в процессе строительства объектов капитального строительства, администрации городского поселения Рузаевка предоставляются субсидии из республиканского бюджета Республики Мордовия.</w:t>
      </w:r>
    </w:p>
    <w:p w14:paraId="2AB2A8C1" w14:textId="77777777" w:rsidR="00D14CFB" w:rsidRPr="00285784" w:rsidRDefault="00D14CFB" w:rsidP="00D14CFB">
      <w:pPr>
        <w:rPr>
          <w:sz w:val="26"/>
          <w:szCs w:val="26"/>
        </w:rPr>
      </w:pPr>
      <w:r w:rsidRPr="00285784">
        <w:rPr>
          <w:sz w:val="26"/>
          <w:szCs w:val="26"/>
        </w:rPr>
        <w:t>Порядок осуществления расходов, связанных с выполнением работ по благоустройству территорий осуществляется путем:</w:t>
      </w:r>
    </w:p>
    <w:p w14:paraId="2300AD36" w14:textId="77777777" w:rsidR="00D14CFB" w:rsidRPr="00285784" w:rsidRDefault="00D14CFB" w:rsidP="00D14CFB">
      <w:pPr>
        <w:rPr>
          <w:sz w:val="26"/>
          <w:szCs w:val="26"/>
        </w:rPr>
      </w:pPr>
      <w:r w:rsidRPr="00285784">
        <w:rPr>
          <w:sz w:val="26"/>
          <w:szCs w:val="26"/>
        </w:rPr>
        <w:t>предоставления субсидий из бюджета субъекта Российской Федерации бюджетным и автономным учреждениям, включая субсидии на финансовое обеспечение выполнения ими государственного (муниципального) задания;</w:t>
      </w:r>
    </w:p>
    <w:p w14:paraId="6C01B3D3" w14:textId="77777777" w:rsidR="00D14CFB" w:rsidRPr="00285784" w:rsidRDefault="00D14CFB" w:rsidP="00D14CFB">
      <w:pPr>
        <w:rPr>
          <w:sz w:val="26"/>
          <w:szCs w:val="26"/>
        </w:rPr>
      </w:pPr>
      <w:r w:rsidRPr="00285784">
        <w:rPr>
          <w:sz w:val="26"/>
          <w:szCs w:val="26"/>
        </w:rPr>
        <w:t>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14:paraId="185CA33C" w14:textId="77777777" w:rsidR="00D14CFB" w:rsidRPr="00285784" w:rsidRDefault="00D14CFB" w:rsidP="00D14CFB">
      <w:pPr>
        <w:rPr>
          <w:sz w:val="26"/>
          <w:szCs w:val="26"/>
        </w:rPr>
      </w:pPr>
      <w:r w:rsidRPr="00285784">
        <w:rPr>
          <w:sz w:val="26"/>
          <w:szCs w:val="26"/>
        </w:rPr>
        <w:t>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14:paraId="34EEF8C2" w14:textId="77777777" w:rsidR="00D14CFB" w:rsidRPr="00285784" w:rsidRDefault="00D14CFB" w:rsidP="00D14CFB">
      <w:pPr>
        <w:rPr>
          <w:sz w:val="26"/>
          <w:szCs w:val="26"/>
        </w:rPr>
      </w:pPr>
      <w:r w:rsidRPr="00285784">
        <w:rPr>
          <w:sz w:val="26"/>
          <w:szCs w:val="26"/>
        </w:rPr>
        <w:t xml:space="preserve">Реализация программы предусматривает финансовое и трудовое участие </w:t>
      </w:r>
      <w:r w:rsidRPr="00285784">
        <w:rPr>
          <w:sz w:val="26"/>
          <w:szCs w:val="26"/>
        </w:rPr>
        <w:lastRenderedPageBreak/>
        <w:t xml:space="preserve">заинтересованных лиц в благоустройстве. </w:t>
      </w:r>
    </w:p>
    <w:p w14:paraId="4EC9FAA6" w14:textId="77777777" w:rsidR="00D14CFB" w:rsidRPr="00285784" w:rsidRDefault="00D14CFB" w:rsidP="00D14CFB">
      <w:pPr>
        <w:rPr>
          <w:sz w:val="26"/>
          <w:szCs w:val="26"/>
        </w:rPr>
      </w:pPr>
      <w:r w:rsidRPr="00285784">
        <w:rPr>
          <w:sz w:val="26"/>
          <w:szCs w:val="26"/>
        </w:rPr>
        <w:t>Минимальный перечень видов работ по благоустройству дворовых территорий многоквартирных домов, софинансируемых за счет средств республиканского бюджета Республики Мордовия, включает в себя:</w:t>
      </w:r>
    </w:p>
    <w:p w14:paraId="35A199C8" w14:textId="77777777" w:rsidR="00D14CFB" w:rsidRPr="00285784" w:rsidRDefault="00D14CFB" w:rsidP="00D14CFB">
      <w:pPr>
        <w:rPr>
          <w:sz w:val="26"/>
          <w:szCs w:val="26"/>
        </w:rPr>
      </w:pPr>
      <w:r w:rsidRPr="00285784">
        <w:rPr>
          <w:sz w:val="26"/>
          <w:szCs w:val="26"/>
        </w:rPr>
        <w:t>- ремонт дворовых проездов;</w:t>
      </w:r>
    </w:p>
    <w:p w14:paraId="13956194" w14:textId="77777777" w:rsidR="00D14CFB" w:rsidRPr="00285784" w:rsidRDefault="00D14CFB" w:rsidP="00D14CFB">
      <w:pPr>
        <w:rPr>
          <w:sz w:val="26"/>
          <w:szCs w:val="26"/>
        </w:rPr>
      </w:pPr>
      <w:r w:rsidRPr="00285784">
        <w:rPr>
          <w:sz w:val="26"/>
          <w:szCs w:val="26"/>
        </w:rPr>
        <w:t>- устройство парковок;</w:t>
      </w:r>
    </w:p>
    <w:p w14:paraId="64CD2F06" w14:textId="77777777" w:rsidR="00D14CFB" w:rsidRPr="00285784" w:rsidRDefault="00D14CFB" w:rsidP="00D14CFB">
      <w:pPr>
        <w:rPr>
          <w:sz w:val="26"/>
          <w:szCs w:val="26"/>
        </w:rPr>
      </w:pPr>
      <w:r w:rsidRPr="00285784">
        <w:rPr>
          <w:sz w:val="26"/>
          <w:szCs w:val="26"/>
        </w:rPr>
        <w:t>- оборудование детских площадок;</w:t>
      </w:r>
    </w:p>
    <w:p w14:paraId="2E91E53A" w14:textId="77777777" w:rsidR="00D14CFB" w:rsidRPr="00285784" w:rsidRDefault="00D14CFB" w:rsidP="00D14CFB">
      <w:pPr>
        <w:rPr>
          <w:sz w:val="26"/>
          <w:szCs w:val="26"/>
        </w:rPr>
      </w:pPr>
      <w:r w:rsidRPr="00285784">
        <w:rPr>
          <w:sz w:val="26"/>
          <w:szCs w:val="26"/>
        </w:rPr>
        <w:t>- обеспечение освещения дворовых территорий;</w:t>
      </w:r>
    </w:p>
    <w:p w14:paraId="2E13B910" w14:textId="77777777" w:rsidR="00D14CFB" w:rsidRPr="00285784" w:rsidRDefault="00D14CFB" w:rsidP="00D14CFB">
      <w:pPr>
        <w:rPr>
          <w:sz w:val="26"/>
          <w:szCs w:val="26"/>
        </w:rPr>
      </w:pPr>
      <w:r w:rsidRPr="00285784">
        <w:rPr>
          <w:sz w:val="26"/>
          <w:szCs w:val="26"/>
        </w:rPr>
        <w:t>- установка скамеек, у</w:t>
      </w:r>
      <w:r w:rsidR="005C2E95" w:rsidRPr="00285784">
        <w:rPr>
          <w:sz w:val="26"/>
          <w:szCs w:val="26"/>
        </w:rPr>
        <w:t>становка малых архитектурных форм</w:t>
      </w:r>
      <w:r w:rsidRPr="00285784">
        <w:rPr>
          <w:sz w:val="26"/>
          <w:szCs w:val="26"/>
        </w:rPr>
        <w:t>;</w:t>
      </w:r>
    </w:p>
    <w:p w14:paraId="45AF703B" w14:textId="77777777" w:rsidR="00D14CFB" w:rsidRPr="00285784" w:rsidRDefault="00D14CFB" w:rsidP="00D14CFB">
      <w:pPr>
        <w:rPr>
          <w:sz w:val="26"/>
          <w:szCs w:val="26"/>
        </w:rPr>
      </w:pPr>
      <w:r w:rsidRPr="00285784">
        <w:rPr>
          <w:sz w:val="26"/>
          <w:szCs w:val="26"/>
        </w:rPr>
        <w:t>- устройство тротуаров и пешеходных дорожек.</w:t>
      </w:r>
    </w:p>
    <w:p w14:paraId="767163F8" w14:textId="77777777" w:rsidR="00D14CFB" w:rsidRPr="00285784" w:rsidRDefault="00D14CFB" w:rsidP="00D14CFB">
      <w:pPr>
        <w:rPr>
          <w:sz w:val="26"/>
          <w:szCs w:val="26"/>
        </w:rPr>
      </w:pPr>
      <w:r w:rsidRPr="00285784">
        <w:rPr>
          <w:sz w:val="26"/>
          <w:szCs w:val="26"/>
        </w:rPr>
        <w:t>При этом субсидия из республиканского бюджета Республики Мордовия может быть направлена на финансирование минимального перечня робот по благоустройству дворовых территорий при условиях:</w:t>
      </w:r>
    </w:p>
    <w:p w14:paraId="77150771" w14:textId="77777777" w:rsidR="00D14CFB" w:rsidRPr="00285784" w:rsidRDefault="00D14CFB" w:rsidP="00D14CFB">
      <w:pPr>
        <w:rPr>
          <w:sz w:val="26"/>
          <w:szCs w:val="26"/>
        </w:rPr>
      </w:pPr>
      <w:r w:rsidRPr="00285784">
        <w:rPr>
          <w:sz w:val="26"/>
          <w:szCs w:val="26"/>
        </w:rPr>
        <w:t>- принятия собственниками помещений в таком многоквартирном доме решения о принятии созданного в результате благоустройства имущества в состав общего имущества многоквартирного дома;</w:t>
      </w:r>
    </w:p>
    <w:p w14:paraId="7CCB7F0C" w14:textId="77777777" w:rsidR="00D14CFB" w:rsidRPr="00285784" w:rsidRDefault="00D14CFB" w:rsidP="00D14CFB">
      <w:pPr>
        <w:rPr>
          <w:sz w:val="26"/>
          <w:szCs w:val="26"/>
        </w:rPr>
      </w:pPr>
      <w:r w:rsidRPr="00285784">
        <w:rPr>
          <w:sz w:val="26"/>
          <w:szCs w:val="26"/>
        </w:rPr>
        <w:t>- трудового участия граждан, при этом объем трудового участия в выполнении работ по благоустройству одной дворовой территории должен быть не менее 5 часов при участии не менее 30% заинтересованных лиц данной территории.</w:t>
      </w:r>
    </w:p>
    <w:p w14:paraId="25D5D916" w14:textId="77777777" w:rsidR="00D14CFB" w:rsidRPr="00285784" w:rsidRDefault="00D14CFB" w:rsidP="00D14CFB">
      <w:pPr>
        <w:rPr>
          <w:sz w:val="26"/>
          <w:szCs w:val="26"/>
        </w:rPr>
      </w:pPr>
      <w:r w:rsidRPr="00285784">
        <w:rPr>
          <w:sz w:val="26"/>
          <w:szCs w:val="26"/>
        </w:rPr>
        <w:t>Дополнительный перечень видов работ по благоустройству дворовых территорий многоквартирных домов, софинансируемых за счет средств республиканского бюджета Республики Мордовия, включает в себя:</w:t>
      </w:r>
    </w:p>
    <w:p w14:paraId="17F5DFDC" w14:textId="77777777" w:rsidR="00D14CFB" w:rsidRPr="00285784" w:rsidRDefault="00D14CFB" w:rsidP="00D14CFB">
      <w:pPr>
        <w:rPr>
          <w:sz w:val="26"/>
          <w:szCs w:val="26"/>
        </w:rPr>
      </w:pPr>
      <w:r w:rsidRPr="00285784">
        <w:rPr>
          <w:sz w:val="26"/>
          <w:szCs w:val="26"/>
        </w:rPr>
        <w:t>- оборудование спортивных площадок;</w:t>
      </w:r>
    </w:p>
    <w:p w14:paraId="4E99BD9C" w14:textId="77777777" w:rsidR="00D14CFB" w:rsidRPr="00285784" w:rsidRDefault="00D14CFB" w:rsidP="00D14CFB">
      <w:pPr>
        <w:rPr>
          <w:sz w:val="26"/>
          <w:szCs w:val="26"/>
        </w:rPr>
      </w:pPr>
      <w:r w:rsidRPr="00285784">
        <w:rPr>
          <w:sz w:val="26"/>
          <w:szCs w:val="26"/>
        </w:rPr>
        <w:t>- озеленение территории;</w:t>
      </w:r>
    </w:p>
    <w:p w14:paraId="7B0BD678" w14:textId="77777777" w:rsidR="00D14CFB" w:rsidRPr="00285784" w:rsidRDefault="00D14CFB" w:rsidP="00D14CFB">
      <w:pPr>
        <w:rPr>
          <w:sz w:val="26"/>
          <w:szCs w:val="26"/>
        </w:rPr>
      </w:pPr>
      <w:r w:rsidRPr="00285784">
        <w:rPr>
          <w:sz w:val="26"/>
          <w:szCs w:val="26"/>
        </w:rPr>
        <w:t>- устройство приспособлений для сушки белья;</w:t>
      </w:r>
    </w:p>
    <w:p w14:paraId="102FC0C5" w14:textId="77777777" w:rsidR="00D14CFB" w:rsidRPr="00285784" w:rsidRDefault="00D14CFB" w:rsidP="00D14CFB">
      <w:pPr>
        <w:rPr>
          <w:sz w:val="26"/>
          <w:szCs w:val="26"/>
        </w:rPr>
      </w:pPr>
      <w:r w:rsidRPr="00285784">
        <w:rPr>
          <w:sz w:val="26"/>
          <w:szCs w:val="26"/>
        </w:rPr>
        <w:t>- разработка смет (в том числе проведение экспертизы достоверности сметной стоимости), дизайн-проектов;</w:t>
      </w:r>
    </w:p>
    <w:p w14:paraId="1302ECC2" w14:textId="77777777" w:rsidR="00D14CFB" w:rsidRPr="00285784" w:rsidRDefault="00D14CFB" w:rsidP="00D14CFB">
      <w:pPr>
        <w:rPr>
          <w:sz w:val="26"/>
          <w:szCs w:val="26"/>
        </w:rPr>
      </w:pPr>
      <w:r w:rsidRPr="00285784">
        <w:rPr>
          <w:sz w:val="26"/>
          <w:szCs w:val="26"/>
        </w:rPr>
        <w:t>- иные виды работ по согласованию с заинтересованными лицами.</w:t>
      </w:r>
    </w:p>
    <w:p w14:paraId="724181E0" w14:textId="77777777" w:rsidR="00D14CFB" w:rsidRPr="00285784" w:rsidRDefault="00D14CFB" w:rsidP="00D14CFB">
      <w:pPr>
        <w:rPr>
          <w:sz w:val="26"/>
          <w:szCs w:val="26"/>
        </w:rPr>
      </w:pPr>
      <w:r w:rsidRPr="00285784">
        <w:rPr>
          <w:sz w:val="26"/>
          <w:szCs w:val="26"/>
        </w:rPr>
        <w:t>При этом субсидия из республиканского бюджета Республики Мордовия может быть направлена на финансирование дополнительного перечня работ по благоустройству дворовых территорий:</w:t>
      </w:r>
    </w:p>
    <w:p w14:paraId="56205F71" w14:textId="77777777" w:rsidR="00D14CFB" w:rsidRPr="00285784" w:rsidRDefault="00D14CFB" w:rsidP="00D14CFB">
      <w:pPr>
        <w:rPr>
          <w:sz w:val="26"/>
          <w:szCs w:val="26"/>
        </w:rPr>
      </w:pPr>
      <w:r w:rsidRPr="00285784">
        <w:rPr>
          <w:sz w:val="26"/>
          <w:szCs w:val="26"/>
        </w:rPr>
        <w:t>при наличии решения собственников помещений в таком многоквартирном доме о принятии созданного в результате благоустройства имущества в состав общего имущества многоквартирного дома;</w:t>
      </w:r>
    </w:p>
    <w:p w14:paraId="32FA4FA3" w14:textId="77777777" w:rsidR="00D14CFB" w:rsidRPr="00285784" w:rsidRDefault="00D14CFB" w:rsidP="00D14CFB">
      <w:pPr>
        <w:rPr>
          <w:sz w:val="26"/>
          <w:szCs w:val="26"/>
        </w:rPr>
      </w:pPr>
      <w:r w:rsidRPr="00285784">
        <w:rPr>
          <w:sz w:val="26"/>
          <w:szCs w:val="26"/>
        </w:rPr>
        <w:t>при наличии решения собственников помещений многоквартирного дома о софинансировании работ по благоустройству дворовых территорий в размере не менее 20 процентов стоимости выполнения таких работ.</w:t>
      </w:r>
    </w:p>
    <w:p w14:paraId="47CDF509" w14:textId="77777777" w:rsidR="00D14CFB" w:rsidRPr="00285784" w:rsidRDefault="00D14CFB" w:rsidP="00D14CFB">
      <w:pPr>
        <w:rPr>
          <w:sz w:val="26"/>
          <w:szCs w:val="26"/>
        </w:rPr>
      </w:pPr>
      <w:r w:rsidRPr="00285784">
        <w:rPr>
          <w:sz w:val="26"/>
          <w:szCs w:val="26"/>
        </w:rPr>
        <w:t>Организационно-правовые мероприятия предполагают:</w:t>
      </w:r>
    </w:p>
    <w:p w14:paraId="433E256C" w14:textId="77777777" w:rsidR="00D14CFB" w:rsidRPr="00285784" w:rsidRDefault="00D14CFB" w:rsidP="00D14CFB">
      <w:pPr>
        <w:rPr>
          <w:sz w:val="26"/>
          <w:szCs w:val="26"/>
        </w:rPr>
      </w:pPr>
      <w:r w:rsidRPr="00285784">
        <w:rPr>
          <w:sz w:val="26"/>
          <w:szCs w:val="26"/>
        </w:rPr>
        <w:t xml:space="preserve">Своевременное формирование нормативно правовой базы, необходимой для эффективной реализации программы. </w:t>
      </w:r>
    </w:p>
    <w:p w14:paraId="422E8131" w14:textId="77777777" w:rsidR="00D14CFB" w:rsidRPr="00285784" w:rsidRDefault="00D14CFB" w:rsidP="00D14CFB">
      <w:pPr>
        <w:rPr>
          <w:sz w:val="26"/>
          <w:szCs w:val="26"/>
        </w:rPr>
      </w:pPr>
      <w:r w:rsidRPr="00285784">
        <w:rPr>
          <w:sz w:val="26"/>
          <w:szCs w:val="26"/>
        </w:rPr>
        <w:t>Мероприятия по обеспечению вовлечения граждан, организаций в процесс обсуждения проектов муниципальных программ предполагают:</w:t>
      </w:r>
    </w:p>
    <w:p w14:paraId="0D1F104B" w14:textId="77777777" w:rsidR="00D14CFB" w:rsidRPr="00285784" w:rsidRDefault="00D14CFB" w:rsidP="00D14CFB">
      <w:pPr>
        <w:rPr>
          <w:sz w:val="26"/>
          <w:szCs w:val="26"/>
        </w:rPr>
      </w:pPr>
      <w:r w:rsidRPr="00285784">
        <w:rPr>
          <w:sz w:val="26"/>
          <w:szCs w:val="26"/>
        </w:rPr>
        <w:t>проведение работы с местными СМИ, охватывающими широкий круг людей разных возрастных групп и потенциальные аудитории проекта;</w:t>
      </w:r>
    </w:p>
    <w:p w14:paraId="7BC0B867" w14:textId="77777777" w:rsidR="00D14CFB" w:rsidRPr="00285784" w:rsidRDefault="00D14CFB" w:rsidP="00D14CFB">
      <w:pPr>
        <w:rPr>
          <w:sz w:val="26"/>
          <w:szCs w:val="26"/>
        </w:rPr>
      </w:pPr>
      <w:r w:rsidRPr="00285784">
        <w:rPr>
          <w:sz w:val="26"/>
          <w:szCs w:val="26"/>
        </w:rPr>
        <w:t xml:space="preserve">вывешивание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муниципальной территории общего пользования),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w:t>
      </w:r>
      <w:r w:rsidRPr="00285784">
        <w:rPr>
          <w:sz w:val="26"/>
          <w:szCs w:val="26"/>
        </w:rPr>
        <w:lastRenderedPageBreak/>
        <w:t>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w:t>
      </w:r>
    </w:p>
    <w:p w14:paraId="2B6F393C" w14:textId="77777777" w:rsidR="00D14CFB" w:rsidRPr="00285784" w:rsidRDefault="00D14CFB" w:rsidP="00D14CFB">
      <w:pPr>
        <w:rPr>
          <w:sz w:val="26"/>
          <w:szCs w:val="26"/>
        </w:rPr>
      </w:pPr>
      <w:r w:rsidRPr="00285784">
        <w:rPr>
          <w:sz w:val="26"/>
          <w:szCs w:val="26"/>
        </w:rPr>
        <w:t>информирование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64F38956" w14:textId="77777777" w:rsidR="00D14CFB" w:rsidRPr="00285784" w:rsidRDefault="00D14CFB" w:rsidP="00D14CFB">
      <w:pPr>
        <w:rPr>
          <w:sz w:val="26"/>
          <w:szCs w:val="26"/>
        </w:rPr>
      </w:pPr>
      <w:r w:rsidRPr="00285784">
        <w:rPr>
          <w:sz w:val="26"/>
          <w:szCs w:val="26"/>
        </w:rPr>
        <w:t>индивидуальное приглашение участников встречи лично, по электронной почте или по телефону;</w:t>
      </w:r>
    </w:p>
    <w:p w14:paraId="6DE8A093" w14:textId="77777777" w:rsidR="00D14CFB" w:rsidRPr="00285784" w:rsidRDefault="00D14CFB" w:rsidP="00D14CFB">
      <w:pPr>
        <w:rPr>
          <w:sz w:val="26"/>
          <w:szCs w:val="26"/>
        </w:rPr>
      </w:pPr>
      <w:r w:rsidRPr="00285784">
        <w:rPr>
          <w:sz w:val="26"/>
          <w:szCs w:val="26"/>
        </w:rPr>
        <w:t>использование социальных сетей и интернет-ресурсов для обеспечения донесения информации до различных городских и профессиональных сообществ;</w:t>
      </w:r>
    </w:p>
    <w:p w14:paraId="10651CAB" w14:textId="77777777" w:rsidR="00D14CFB" w:rsidRPr="00285784" w:rsidRDefault="00D14CFB" w:rsidP="00D14CFB">
      <w:pPr>
        <w:rPr>
          <w:sz w:val="26"/>
          <w:szCs w:val="26"/>
        </w:rPr>
      </w:pPr>
      <w:r w:rsidRPr="00285784">
        <w:rPr>
          <w:sz w:val="26"/>
          <w:szCs w:val="26"/>
        </w:rPr>
        <w:t>установку интерактивных стендов с устройствами для заполнения и сбора небольших анкет.</w:t>
      </w:r>
    </w:p>
    <w:p w14:paraId="363794CC" w14:textId="77777777" w:rsidR="002921A1" w:rsidRDefault="00D14CFB" w:rsidP="002921A1">
      <w:pPr>
        <w:rPr>
          <w:sz w:val="26"/>
          <w:szCs w:val="26"/>
        </w:rPr>
      </w:pPr>
      <w:r w:rsidRPr="00285784">
        <w:rPr>
          <w:sz w:val="26"/>
          <w:szCs w:val="26"/>
        </w:rPr>
        <w:t xml:space="preserve">Перечень основных мероприятий государственной программы указан в </w:t>
      </w:r>
      <w:r w:rsidRPr="00285784">
        <w:rPr>
          <w:rStyle w:val="a4"/>
          <w:color w:val="auto"/>
          <w:sz w:val="26"/>
          <w:szCs w:val="26"/>
        </w:rPr>
        <w:t>приложении 2 к муниципальной программе</w:t>
      </w:r>
      <w:r w:rsidRPr="00285784">
        <w:rPr>
          <w:sz w:val="26"/>
          <w:szCs w:val="26"/>
        </w:rPr>
        <w:t>.</w:t>
      </w:r>
    </w:p>
    <w:p w14:paraId="2499C5EB" w14:textId="46F81482" w:rsidR="00D14CFB" w:rsidRPr="002921A1" w:rsidRDefault="00D14CFB" w:rsidP="002921A1">
      <w:pPr>
        <w:jc w:val="center"/>
        <w:rPr>
          <w:sz w:val="26"/>
          <w:szCs w:val="26"/>
        </w:rPr>
      </w:pPr>
      <w:r w:rsidRPr="00285784">
        <w:rPr>
          <w:rFonts w:ascii="Times New Roman" w:hAnsi="Times New Roman" w:cs="Times New Roman"/>
          <w:b/>
          <w:sz w:val="26"/>
          <w:szCs w:val="26"/>
        </w:rPr>
        <w:t>3. Прогноз ожидаемых результатов реализации муниципальной программы. Анализ рисков реализации муниципальной программы.</w:t>
      </w:r>
    </w:p>
    <w:p w14:paraId="3A4A7D92" w14:textId="77777777" w:rsidR="00D14CFB" w:rsidRPr="00285784" w:rsidRDefault="00D14CFB" w:rsidP="00D14CFB">
      <w:pPr>
        <w:jc w:val="center"/>
        <w:rPr>
          <w:rFonts w:ascii="Times New Roman" w:hAnsi="Times New Roman" w:cs="Times New Roman"/>
          <w:b/>
          <w:sz w:val="26"/>
          <w:szCs w:val="26"/>
        </w:rPr>
      </w:pPr>
    </w:p>
    <w:p w14:paraId="56C02287" w14:textId="77777777" w:rsidR="00D14CFB" w:rsidRPr="00285784" w:rsidRDefault="00D14CFB" w:rsidP="00D14CFB">
      <w:pPr>
        <w:rPr>
          <w:sz w:val="26"/>
          <w:szCs w:val="26"/>
        </w:rPr>
      </w:pPr>
      <w:r w:rsidRPr="00285784">
        <w:rPr>
          <w:sz w:val="26"/>
          <w:szCs w:val="26"/>
        </w:rPr>
        <w:t>Оценка эффективности социально-экономических последствий реализации муниципальной программы будет производиться на основе системы индикаторов, которые представляют собой не только количественные показатели, но и качественные характеристики и описания. Система индикаторов обеспечит мониторинг реальной динамики изменений уровня благоустройства на территории городского поселения Рузаевка за оцениваемый период.</w:t>
      </w:r>
    </w:p>
    <w:p w14:paraId="23F982BD" w14:textId="77777777" w:rsidR="00D14CFB" w:rsidRPr="00285784" w:rsidRDefault="00D14CFB" w:rsidP="00D14CFB">
      <w:pPr>
        <w:rPr>
          <w:sz w:val="26"/>
          <w:szCs w:val="26"/>
        </w:rPr>
      </w:pPr>
      <w:r w:rsidRPr="00285784">
        <w:rPr>
          <w:sz w:val="26"/>
          <w:szCs w:val="26"/>
        </w:rPr>
        <w:t>Эффективность расходования бюджетных средств будет определяться на основе количественных и качественных индикаторов.</w:t>
      </w:r>
    </w:p>
    <w:p w14:paraId="36196381" w14:textId="77777777" w:rsidR="00D14CFB" w:rsidRPr="00285784" w:rsidRDefault="00D14CFB" w:rsidP="00D14CFB">
      <w:pPr>
        <w:rPr>
          <w:sz w:val="26"/>
          <w:szCs w:val="26"/>
        </w:rPr>
      </w:pPr>
      <w:r w:rsidRPr="00285784">
        <w:rPr>
          <w:sz w:val="26"/>
          <w:szCs w:val="26"/>
        </w:rPr>
        <w:t>Критериями эффективности расходования бюджетных средств будут являться:</w:t>
      </w:r>
    </w:p>
    <w:p w14:paraId="070B1359" w14:textId="77777777" w:rsidR="00D14CFB" w:rsidRPr="00285784" w:rsidRDefault="00D14CFB" w:rsidP="00D14CFB">
      <w:pPr>
        <w:rPr>
          <w:sz w:val="26"/>
          <w:szCs w:val="26"/>
        </w:rPr>
      </w:pPr>
      <w:r w:rsidRPr="00285784">
        <w:rPr>
          <w:sz w:val="26"/>
          <w:szCs w:val="26"/>
        </w:rPr>
        <w:t>1. Среднее значение индекса качества городской среды – 174 +30%.</w:t>
      </w:r>
    </w:p>
    <w:p w14:paraId="4EF1FBBF" w14:textId="77777777" w:rsidR="00D14CFB" w:rsidRPr="00285784" w:rsidRDefault="00D14CFB" w:rsidP="00D14CFB">
      <w:pPr>
        <w:rPr>
          <w:sz w:val="26"/>
          <w:szCs w:val="26"/>
        </w:rPr>
      </w:pPr>
      <w:r w:rsidRPr="00285784">
        <w:rPr>
          <w:sz w:val="26"/>
          <w:szCs w:val="26"/>
        </w:rPr>
        <w:t>2. Доля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 - 30%, в том числе доля жителей городского поселения Рузаевка в возрасте старше 14 лет, имеющих возможность участвовать в принятии решений по вопросам городского развития с использованием цифровых технологий - 60%.</w:t>
      </w:r>
    </w:p>
    <w:p w14:paraId="3453B3FE" w14:textId="77777777" w:rsidR="00D14CFB" w:rsidRPr="00285784" w:rsidRDefault="00D14CFB" w:rsidP="00D14CFB">
      <w:pPr>
        <w:rPr>
          <w:sz w:val="26"/>
          <w:szCs w:val="26"/>
        </w:rPr>
      </w:pPr>
      <w:r w:rsidRPr="00285784">
        <w:rPr>
          <w:sz w:val="26"/>
          <w:szCs w:val="26"/>
        </w:rPr>
        <w:t>3. Увеличение количества благоустроенных общественных территорий, включенных в муниципальную программу.</w:t>
      </w:r>
    </w:p>
    <w:p w14:paraId="0A2CD671" w14:textId="77777777" w:rsidR="00D14CFB" w:rsidRPr="00285784" w:rsidRDefault="00D14CFB" w:rsidP="00D14CFB">
      <w:pPr>
        <w:rPr>
          <w:sz w:val="26"/>
          <w:szCs w:val="26"/>
        </w:rPr>
      </w:pPr>
      <w:r w:rsidRPr="00285784">
        <w:rPr>
          <w:sz w:val="26"/>
          <w:szCs w:val="26"/>
        </w:rPr>
        <w:t>4. Увеличение количества благоустроенных дворовых территорий, включенных в муниципальную программу.</w:t>
      </w:r>
    </w:p>
    <w:p w14:paraId="752B653E" w14:textId="77777777" w:rsidR="00D14CFB" w:rsidRPr="00285784" w:rsidRDefault="00D14CFB" w:rsidP="00D14CFB">
      <w:pPr>
        <w:rPr>
          <w:sz w:val="26"/>
          <w:szCs w:val="26"/>
        </w:rPr>
      </w:pPr>
      <w:r w:rsidRPr="00285784">
        <w:rPr>
          <w:sz w:val="26"/>
          <w:szCs w:val="26"/>
        </w:rPr>
        <w:t>5. Доля дворовых территорий, благоустроенных с участием заинтересованных лиц – 100 %.</w:t>
      </w:r>
    </w:p>
    <w:p w14:paraId="1CD80492" w14:textId="77777777" w:rsidR="00D14CFB" w:rsidRPr="00285784" w:rsidRDefault="00D14CFB" w:rsidP="00D14CFB">
      <w:pPr>
        <w:rPr>
          <w:sz w:val="26"/>
          <w:szCs w:val="26"/>
        </w:rPr>
      </w:pPr>
      <w:r w:rsidRPr="00285784">
        <w:rPr>
          <w:sz w:val="26"/>
          <w:szCs w:val="26"/>
        </w:rPr>
        <w:t>Социально-экономические последствия будут определяться на основании следующих показателей: экономические, демографические, социальные, в том числе оценка изменения параметров качества жизни населения.</w:t>
      </w:r>
    </w:p>
    <w:p w14:paraId="2634110F" w14:textId="77777777" w:rsidR="00D14CFB" w:rsidRPr="00285784" w:rsidRDefault="00D14CFB" w:rsidP="00D14CFB">
      <w:pPr>
        <w:rPr>
          <w:sz w:val="26"/>
          <w:szCs w:val="26"/>
        </w:rPr>
      </w:pPr>
      <w:r w:rsidRPr="00285784">
        <w:rPr>
          <w:sz w:val="26"/>
          <w:szCs w:val="26"/>
        </w:rPr>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14:paraId="367F32E2" w14:textId="77777777" w:rsidR="00D14CFB" w:rsidRPr="00285784" w:rsidRDefault="00D14CFB" w:rsidP="00D14CFB">
      <w:pPr>
        <w:rPr>
          <w:sz w:val="26"/>
          <w:szCs w:val="26"/>
        </w:rPr>
      </w:pPr>
      <w:r w:rsidRPr="00285784">
        <w:rPr>
          <w:sz w:val="26"/>
          <w:szCs w:val="26"/>
        </w:rPr>
        <w:t>Важное значение для успешной реализации муниципальной программы имеет прогнозирование возможных рисков достижения основной цели, решения задач государственной программы, оценки их масштабов и последствий, а также формирования системы мер по их предотвращению.</w:t>
      </w:r>
    </w:p>
    <w:p w14:paraId="48CFD80D" w14:textId="77777777" w:rsidR="00D14CFB" w:rsidRPr="00285784" w:rsidRDefault="00D14CFB" w:rsidP="00D14CFB">
      <w:pPr>
        <w:rPr>
          <w:sz w:val="26"/>
          <w:szCs w:val="26"/>
        </w:rPr>
      </w:pPr>
      <w:r w:rsidRPr="00285784">
        <w:rPr>
          <w:sz w:val="26"/>
          <w:szCs w:val="26"/>
        </w:rPr>
        <w:t>Следует выделить основные группы рисков, в числе которых: правовые, финансовые, административные, кадровые, а также риски, связанные с территориальными особенностями.</w:t>
      </w:r>
    </w:p>
    <w:p w14:paraId="68A03D4B" w14:textId="77777777" w:rsidR="00D14CFB" w:rsidRPr="00285784" w:rsidRDefault="00D14CFB" w:rsidP="00D14CFB">
      <w:pPr>
        <w:rPr>
          <w:sz w:val="26"/>
          <w:szCs w:val="26"/>
        </w:rPr>
      </w:pPr>
      <w:r w:rsidRPr="00285784">
        <w:rPr>
          <w:sz w:val="26"/>
          <w:szCs w:val="26"/>
        </w:rPr>
        <w:lastRenderedPageBreak/>
        <w:t xml:space="preserve">Правовые риски вызваны изменением федерального законодательства, длительностью формирования нормативной правовой базы, необходимой для эффективной реализации государственной программы, что может повлечь за собой увеличение планируемых сроков или изменение условий реализации ее основных мероприятий. Для снижения воздействия данной группы рисков предлагается проводить мониторинг планируемых изменений в федеральном </w:t>
      </w:r>
      <w:r w:rsidRPr="00285784">
        <w:rPr>
          <w:rStyle w:val="a4"/>
          <w:color w:val="auto"/>
          <w:sz w:val="26"/>
          <w:szCs w:val="26"/>
        </w:rPr>
        <w:t>законодательстве</w:t>
      </w:r>
      <w:r w:rsidRPr="00285784">
        <w:rPr>
          <w:sz w:val="26"/>
          <w:szCs w:val="26"/>
        </w:rPr>
        <w:t xml:space="preserve"> в сфере жилищно-коммунального хозяйства.</w:t>
      </w:r>
    </w:p>
    <w:p w14:paraId="665C4687" w14:textId="77777777" w:rsidR="00D14CFB" w:rsidRPr="00285784" w:rsidRDefault="00D14CFB" w:rsidP="00D14CFB">
      <w:pPr>
        <w:rPr>
          <w:sz w:val="26"/>
          <w:szCs w:val="26"/>
        </w:rPr>
      </w:pPr>
      <w:r w:rsidRPr="00285784">
        <w:rPr>
          <w:sz w:val="26"/>
          <w:szCs w:val="26"/>
        </w:rPr>
        <w:t>Финансовые риски связаны с процессами возникновения бюджетного дефицита и недостаточным из-за этого уровнем бюджетного финансирования, секвестированием бюджетных расходов, сокращением или прекращением программных мероприятий.</w:t>
      </w:r>
    </w:p>
    <w:p w14:paraId="7D0A928A" w14:textId="77777777" w:rsidR="00D14CFB" w:rsidRPr="00285784" w:rsidRDefault="00D14CFB" w:rsidP="00D14CFB">
      <w:pPr>
        <w:rPr>
          <w:sz w:val="26"/>
          <w:szCs w:val="26"/>
        </w:rPr>
      </w:pPr>
      <w:r w:rsidRPr="00285784">
        <w:rPr>
          <w:sz w:val="26"/>
          <w:szCs w:val="26"/>
        </w:rPr>
        <w:t>Способами ограничения финансовых рисков являются:</w:t>
      </w:r>
    </w:p>
    <w:p w14:paraId="19A4AEBF" w14:textId="77777777" w:rsidR="00D14CFB" w:rsidRPr="00285784" w:rsidRDefault="00D14CFB" w:rsidP="00D14CFB">
      <w:pPr>
        <w:rPr>
          <w:sz w:val="26"/>
          <w:szCs w:val="26"/>
        </w:rPr>
      </w:pPr>
      <w:r w:rsidRPr="00285784">
        <w:rPr>
          <w:sz w:val="26"/>
          <w:szCs w:val="26"/>
        </w:rPr>
        <w:t>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14:paraId="5DD09D8B" w14:textId="77777777" w:rsidR="00D14CFB" w:rsidRPr="00285784" w:rsidRDefault="00D14CFB" w:rsidP="00D14CFB">
      <w:pPr>
        <w:rPr>
          <w:sz w:val="26"/>
          <w:szCs w:val="26"/>
        </w:rPr>
      </w:pPr>
      <w:r w:rsidRPr="00285784">
        <w:rPr>
          <w:sz w:val="26"/>
          <w:szCs w:val="26"/>
        </w:rPr>
        <w:t>привлечение внебюджетного финансирования.</w:t>
      </w:r>
    </w:p>
    <w:p w14:paraId="2738B444" w14:textId="77777777" w:rsidR="00D14CFB" w:rsidRPr="00285784" w:rsidRDefault="00D14CFB" w:rsidP="00D14CFB">
      <w:pPr>
        <w:rPr>
          <w:sz w:val="26"/>
          <w:szCs w:val="26"/>
        </w:rPr>
      </w:pPr>
      <w:r w:rsidRPr="00285784">
        <w:rPr>
          <w:sz w:val="26"/>
          <w:szCs w:val="26"/>
        </w:rPr>
        <w:t>К группе административных рисков относятся неэффективное управление реализацией муниципальной программы, низкая эффективность взаимодействия заинтересованных сторон. Это может привести к потере управляемости, срыв</w:t>
      </w:r>
      <w:r w:rsidR="00084628" w:rsidRPr="00285784">
        <w:rPr>
          <w:sz w:val="26"/>
          <w:szCs w:val="26"/>
        </w:rPr>
        <w:t>у</w:t>
      </w:r>
      <w:r w:rsidRPr="00285784">
        <w:rPr>
          <w:sz w:val="26"/>
          <w:szCs w:val="26"/>
        </w:rPr>
        <w:t xml:space="preserve"> планируемых сроков реализации муниципальной программы, невыполнению ее цели и задач, недостижению плановых значений показателей, снижению эффективности использования ресурсов и качества выполнения мероприятий муниципальной программы.</w:t>
      </w:r>
    </w:p>
    <w:p w14:paraId="45685537" w14:textId="77777777" w:rsidR="00D14CFB" w:rsidRPr="00285784" w:rsidRDefault="00D14CFB" w:rsidP="00D14CFB">
      <w:pPr>
        <w:rPr>
          <w:sz w:val="26"/>
          <w:szCs w:val="26"/>
        </w:rPr>
      </w:pPr>
      <w:r w:rsidRPr="00285784">
        <w:rPr>
          <w:sz w:val="26"/>
          <w:szCs w:val="26"/>
        </w:rPr>
        <w:t>Основные условия минимизации этой группы рисков:</w:t>
      </w:r>
    </w:p>
    <w:p w14:paraId="4E9A07E1" w14:textId="77777777" w:rsidR="00D14CFB" w:rsidRPr="00285784" w:rsidRDefault="00D14CFB" w:rsidP="00D14CFB">
      <w:pPr>
        <w:rPr>
          <w:sz w:val="26"/>
          <w:szCs w:val="26"/>
        </w:rPr>
      </w:pPr>
      <w:r w:rsidRPr="00285784">
        <w:rPr>
          <w:sz w:val="26"/>
          <w:szCs w:val="26"/>
        </w:rPr>
        <w:t>формирование эффективной системы управления реализацией муниципальной программы;</w:t>
      </w:r>
    </w:p>
    <w:p w14:paraId="062D27F8" w14:textId="77777777" w:rsidR="00D14CFB" w:rsidRPr="00285784" w:rsidRDefault="00D14CFB" w:rsidP="00D14CFB">
      <w:pPr>
        <w:rPr>
          <w:sz w:val="26"/>
          <w:szCs w:val="26"/>
        </w:rPr>
      </w:pPr>
      <w:r w:rsidRPr="00285784">
        <w:rPr>
          <w:sz w:val="26"/>
          <w:szCs w:val="26"/>
        </w:rPr>
        <w:t>проведение систематического аудита результативности реализации муниципальной программы;</w:t>
      </w:r>
    </w:p>
    <w:p w14:paraId="0D6317C9" w14:textId="77777777" w:rsidR="00D14CFB" w:rsidRPr="00285784" w:rsidRDefault="00D14CFB" w:rsidP="00D14CFB">
      <w:pPr>
        <w:rPr>
          <w:sz w:val="26"/>
          <w:szCs w:val="26"/>
        </w:rPr>
      </w:pPr>
      <w:r w:rsidRPr="00285784">
        <w:rPr>
          <w:sz w:val="26"/>
          <w:szCs w:val="26"/>
        </w:rPr>
        <w:t>регулярная публикация отчетов о ходе реализации муниципальной программы;</w:t>
      </w:r>
    </w:p>
    <w:p w14:paraId="2D942076" w14:textId="77777777" w:rsidR="00D14CFB" w:rsidRPr="00285784" w:rsidRDefault="00D14CFB" w:rsidP="00D14CFB">
      <w:pPr>
        <w:rPr>
          <w:sz w:val="26"/>
          <w:szCs w:val="26"/>
        </w:rPr>
      </w:pPr>
      <w:r w:rsidRPr="00285784">
        <w:rPr>
          <w:sz w:val="26"/>
          <w:szCs w:val="26"/>
        </w:rPr>
        <w:t>повышение эффективности взаимодействия участников реализации муниципальной программы;</w:t>
      </w:r>
    </w:p>
    <w:p w14:paraId="26AE0950" w14:textId="77777777" w:rsidR="00D14CFB" w:rsidRPr="00285784" w:rsidRDefault="00D14CFB" w:rsidP="00D14CFB">
      <w:pPr>
        <w:rPr>
          <w:sz w:val="26"/>
          <w:szCs w:val="26"/>
        </w:rPr>
      </w:pPr>
      <w:r w:rsidRPr="00285784">
        <w:rPr>
          <w:sz w:val="26"/>
          <w:szCs w:val="26"/>
        </w:rPr>
        <w:t>заключение и контроль реализации соглашений о взаимодействии с заинтересованными сторонами;</w:t>
      </w:r>
    </w:p>
    <w:p w14:paraId="7DA80F9C" w14:textId="77777777" w:rsidR="00D14CFB" w:rsidRPr="00285784" w:rsidRDefault="00D14CFB" w:rsidP="00D14CFB">
      <w:pPr>
        <w:rPr>
          <w:sz w:val="26"/>
          <w:szCs w:val="26"/>
        </w:rPr>
      </w:pPr>
      <w:r w:rsidRPr="00285784">
        <w:rPr>
          <w:sz w:val="26"/>
          <w:szCs w:val="26"/>
        </w:rPr>
        <w:t>создание системы мониторингов реализации муниципальной программы;</w:t>
      </w:r>
    </w:p>
    <w:p w14:paraId="336BD3CD" w14:textId="77777777" w:rsidR="00D14CFB" w:rsidRPr="00285784" w:rsidRDefault="00D14CFB" w:rsidP="00D14CFB">
      <w:pPr>
        <w:rPr>
          <w:sz w:val="26"/>
          <w:szCs w:val="26"/>
        </w:rPr>
      </w:pPr>
      <w:r w:rsidRPr="00285784">
        <w:rPr>
          <w:sz w:val="26"/>
          <w:szCs w:val="26"/>
        </w:rPr>
        <w:t>своевременная корректировка мероприятий муниципальной программы.</w:t>
      </w:r>
    </w:p>
    <w:p w14:paraId="4AA92A53" w14:textId="77777777" w:rsidR="00D14CFB" w:rsidRPr="00285784" w:rsidRDefault="00D14CFB" w:rsidP="00D14CFB">
      <w:pPr>
        <w:rPr>
          <w:sz w:val="26"/>
          <w:szCs w:val="26"/>
        </w:rPr>
      </w:pPr>
      <w:r w:rsidRPr="00285784">
        <w:rPr>
          <w:sz w:val="26"/>
          <w:szCs w:val="26"/>
        </w:rPr>
        <w:t>Кадровые риски вызваны дефицитом высококвалифицированных кадров в сфере жилищно-коммунального хозяйства в целом и в сфере благоустройства территорий в частности.</w:t>
      </w:r>
    </w:p>
    <w:p w14:paraId="2B152E70" w14:textId="77777777" w:rsidR="002921A1" w:rsidRDefault="00D14CFB" w:rsidP="002921A1">
      <w:pPr>
        <w:rPr>
          <w:sz w:val="26"/>
          <w:szCs w:val="26"/>
        </w:rPr>
      </w:pPr>
      <w:r w:rsidRPr="00285784">
        <w:rPr>
          <w:sz w:val="26"/>
          <w:szCs w:val="26"/>
        </w:rPr>
        <w:t>Вероятность уменьшения названной группы рисков возможна за счет переподготовки (повышения квалификации) имеющихся специалистов.</w:t>
      </w:r>
    </w:p>
    <w:p w14:paraId="6993319B" w14:textId="47B2A29D" w:rsidR="00D14CFB" w:rsidRPr="002921A1" w:rsidRDefault="00D14CFB" w:rsidP="002921A1">
      <w:pPr>
        <w:rPr>
          <w:sz w:val="26"/>
          <w:szCs w:val="26"/>
        </w:rPr>
      </w:pPr>
      <w:r w:rsidRPr="00285784">
        <w:rPr>
          <w:rFonts w:ascii="Times New Roman" w:hAnsi="Times New Roman" w:cs="Times New Roman"/>
          <w:b/>
          <w:bCs/>
          <w:sz w:val="26"/>
          <w:szCs w:val="26"/>
        </w:rPr>
        <w:t>Адресный перечень дворовых территорий, подлежащих благоустройству исходя из минимального перечня работ по благоустройству дворовых территорий в 2024 год</w:t>
      </w:r>
      <w:r w:rsidR="004C519B" w:rsidRPr="00285784">
        <w:rPr>
          <w:rFonts w:ascii="Times New Roman" w:hAnsi="Times New Roman" w:cs="Times New Roman"/>
          <w:b/>
          <w:bCs/>
          <w:sz w:val="26"/>
          <w:szCs w:val="26"/>
        </w:rPr>
        <w:t>у</w:t>
      </w:r>
    </w:p>
    <w:p w14:paraId="4EE30736" w14:textId="77777777" w:rsidR="00D14CFB" w:rsidRPr="00285784" w:rsidRDefault="00D14CFB" w:rsidP="00D14CFB">
      <w:pPr>
        <w:ind w:firstLine="708"/>
        <w:jc w:val="center"/>
        <w:rPr>
          <w:rFonts w:ascii="Times New Roman" w:hAnsi="Times New Roman" w:cs="Times New Roman"/>
          <w:b/>
          <w:bCs/>
          <w:sz w:val="26"/>
          <w:szCs w:val="26"/>
        </w:rPr>
      </w:pPr>
    </w:p>
    <w:p w14:paraId="76987EC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Агейченко,19а </w:t>
      </w:r>
    </w:p>
    <w:p w14:paraId="534482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proofErr w:type="spellStart"/>
      <w:r w:rsidRPr="00285784">
        <w:rPr>
          <w:rFonts w:ascii="Times New Roman" w:hAnsi="Times New Roman"/>
          <w:bCs/>
          <w:sz w:val="26"/>
          <w:szCs w:val="26"/>
          <w:lang w:eastAsia="ru-RU"/>
        </w:rPr>
        <w:t>Байкузова</w:t>
      </w:r>
      <w:proofErr w:type="spellEnd"/>
      <w:r w:rsidRPr="00285784">
        <w:rPr>
          <w:rFonts w:ascii="Times New Roman" w:hAnsi="Times New Roman"/>
          <w:bCs/>
          <w:sz w:val="26"/>
          <w:szCs w:val="26"/>
          <w:lang w:eastAsia="ru-RU"/>
        </w:rPr>
        <w:t xml:space="preserve">, 139 </w:t>
      </w:r>
    </w:p>
    <w:p w14:paraId="79A6B18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proofErr w:type="spellStart"/>
      <w:r w:rsidRPr="00285784">
        <w:rPr>
          <w:rFonts w:ascii="Times New Roman" w:hAnsi="Times New Roman"/>
          <w:bCs/>
          <w:sz w:val="26"/>
          <w:szCs w:val="26"/>
          <w:lang w:eastAsia="ru-RU"/>
        </w:rPr>
        <w:t>Байкузова</w:t>
      </w:r>
      <w:proofErr w:type="spellEnd"/>
      <w:r w:rsidRPr="00285784">
        <w:rPr>
          <w:rFonts w:ascii="Times New Roman" w:hAnsi="Times New Roman"/>
          <w:bCs/>
          <w:sz w:val="26"/>
          <w:szCs w:val="26"/>
          <w:lang w:eastAsia="ru-RU"/>
        </w:rPr>
        <w:t>, 143</w:t>
      </w:r>
    </w:p>
    <w:p w14:paraId="0AF555E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Бедно-</w:t>
      </w:r>
      <w:proofErr w:type="spellStart"/>
      <w:r w:rsidRPr="00285784">
        <w:rPr>
          <w:rFonts w:ascii="Times New Roman" w:hAnsi="Times New Roman"/>
          <w:bCs/>
          <w:sz w:val="26"/>
          <w:szCs w:val="26"/>
          <w:lang w:eastAsia="ru-RU"/>
        </w:rPr>
        <w:t>Демьяновская</w:t>
      </w:r>
      <w:proofErr w:type="spellEnd"/>
      <w:r w:rsidRPr="00285784">
        <w:rPr>
          <w:rFonts w:ascii="Times New Roman" w:hAnsi="Times New Roman"/>
          <w:bCs/>
          <w:sz w:val="26"/>
          <w:szCs w:val="26"/>
          <w:lang w:eastAsia="ru-RU"/>
        </w:rPr>
        <w:t xml:space="preserve">, 8 </w:t>
      </w:r>
    </w:p>
    <w:p w14:paraId="00ED018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Бедно-</w:t>
      </w:r>
      <w:proofErr w:type="spellStart"/>
      <w:r w:rsidRPr="00285784">
        <w:rPr>
          <w:rFonts w:ascii="Times New Roman" w:hAnsi="Times New Roman"/>
          <w:bCs/>
          <w:sz w:val="26"/>
          <w:szCs w:val="26"/>
          <w:lang w:eastAsia="ru-RU"/>
        </w:rPr>
        <w:t>Демьяновская</w:t>
      </w:r>
      <w:proofErr w:type="spellEnd"/>
      <w:r w:rsidRPr="00285784">
        <w:rPr>
          <w:rFonts w:ascii="Times New Roman" w:hAnsi="Times New Roman"/>
          <w:bCs/>
          <w:sz w:val="26"/>
          <w:szCs w:val="26"/>
          <w:lang w:eastAsia="ru-RU"/>
        </w:rPr>
        <w:t>, 10</w:t>
      </w:r>
    </w:p>
    <w:p w14:paraId="0910E6E0" w14:textId="40AAB824"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4</w:t>
      </w:r>
    </w:p>
    <w:p w14:paraId="0A606FC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5а</w:t>
      </w:r>
    </w:p>
    <w:p w14:paraId="30AD819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6</w:t>
      </w:r>
    </w:p>
    <w:p w14:paraId="0B510BD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7</w:t>
      </w:r>
    </w:p>
    <w:p w14:paraId="3F411C37" w14:textId="21E54BA9"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б-р Горшкова, 7а </w:t>
      </w:r>
    </w:p>
    <w:p w14:paraId="314FF4E1" w14:textId="7494498A"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б-р Горшкова, 9а</w:t>
      </w:r>
    </w:p>
    <w:p w14:paraId="63722398" w14:textId="1E72ADD9"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lastRenderedPageBreak/>
        <w:t xml:space="preserve"> </w:t>
      </w:r>
      <w:r w:rsidR="00D14CFB" w:rsidRPr="00285784">
        <w:rPr>
          <w:rFonts w:ascii="Times New Roman" w:hAnsi="Times New Roman"/>
          <w:bCs/>
          <w:sz w:val="26"/>
          <w:szCs w:val="26"/>
          <w:lang w:eastAsia="ru-RU"/>
        </w:rPr>
        <w:t>б-р Горшкова, 10</w:t>
      </w:r>
    </w:p>
    <w:p w14:paraId="2CCC5F7A" w14:textId="3084137B"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б-р Горшкова, 11</w:t>
      </w:r>
    </w:p>
    <w:p w14:paraId="37779C52" w14:textId="55EC319F"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Гагарина, 5</w:t>
      </w:r>
    </w:p>
    <w:p w14:paraId="02B4B6D5" w14:textId="613875BB"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40а</w:t>
      </w:r>
    </w:p>
    <w:p w14:paraId="69D6AFF7" w14:textId="4E096006"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40б</w:t>
      </w:r>
    </w:p>
    <w:p w14:paraId="6C298579" w14:textId="58B59EE5"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42</w:t>
      </w:r>
    </w:p>
    <w:p w14:paraId="0FF275A3" w14:textId="4A9D936E"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46</w:t>
      </w:r>
    </w:p>
    <w:p w14:paraId="6397994C" w14:textId="1A2DAD71"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50</w:t>
      </w:r>
    </w:p>
    <w:p w14:paraId="49E0E375" w14:textId="3119379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52</w:t>
      </w:r>
    </w:p>
    <w:p w14:paraId="5382DA17" w14:textId="2F75AAB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54</w:t>
      </w:r>
    </w:p>
    <w:p w14:paraId="5DF59559" w14:textId="5022FDAE"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Горького, 83 </w:t>
      </w:r>
    </w:p>
    <w:p w14:paraId="316F4DE0" w14:textId="696AD5D3"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Дружбы Народов, 3</w:t>
      </w:r>
    </w:p>
    <w:p w14:paraId="160B5C59" w14:textId="4299E2C8"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Дружбы Народов, 5</w:t>
      </w:r>
    </w:p>
    <w:p w14:paraId="4CE2913B" w14:textId="249DF86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Дружбы Народов, 6</w:t>
      </w:r>
    </w:p>
    <w:p w14:paraId="2AEA688A" w14:textId="5B4FA13F"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Карла Маркса, 45а</w:t>
      </w:r>
    </w:p>
    <w:p w14:paraId="7DB94361" w14:textId="18E9C435" w:rsidR="00D14CFB"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Карла Маркса, 66</w:t>
      </w:r>
    </w:p>
    <w:p w14:paraId="71927A1C" w14:textId="5B18E252" w:rsidR="00592532"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592532">
        <w:rPr>
          <w:rFonts w:ascii="Times New Roman" w:hAnsi="Times New Roman"/>
          <w:bCs/>
          <w:sz w:val="26"/>
          <w:szCs w:val="26"/>
          <w:lang w:eastAsia="ru-RU"/>
        </w:rPr>
        <w:t>Карла Маркса, 68</w:t>
      </w:r>
    </w:p>
    <w:p w14:paraId="1B0E34EC" w14:textId="64AF3F0D" w:rsidR="00592532"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592532">
        <w:rPr>
          <w:rFonts w:ascii="Times New Roman" w:hAnsi="Times New Roman"/>
          <w:bCs/>
          <w:sz w:val="26"/>
          <w:szCs w:val="26"/>
          <w:lang w:eastAsia="ru-RU"/>
        </w:rPr>
        <w:t>Карла Маркса, 70</w:t>
      </w:r>
    </w:p>
    <w:p w14:paraId="475AEADB" w14:textId="3212B8B4"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Куйбышева, 89</w:t>
      </w:r>
    </w:p>
    <w:p w14:paraId="05F0AEE6" w14:textId="1344A93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80</w:t>
      </w:r>
    </w:p>
    <w:p w14:paraId="7D727123" w14:textId="4C1C2B9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84</w:t>
      </w:r>
    </w:p>
    <w:p w14:paraId="2A6B45C6" w14:textId="6FC1622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87</w:t>
      </w:r>
    </w:p>
    <w:p w14:paraId="706092B8" w14:textId="68DF364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88</w:t>
      </w:r>
    </w:p>
    <w:p w14:paraId="43E99C39" w14:textId="56321FF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93</w:t>
      </w:r>
    </w:p>
    <w:p w14:paraId="741B0873" w14:textId="5C01A005"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99</w:t>
      </w:r>
    </w:p>
    <w:p w14:paraId="4C202A7F" w14:textId="4564D6B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99а</w:t>
      </w:r>
    </w:p>
    <w:p w14:paraId="090B3AC2" w14:textId="488E818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100</w:t>
      </w:r>
    </w:p>
    <w:p w14:paraId="0ED9D82E" w14:textId="1E0BD75C"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101</w:t>
      </w:r>
    </w:p>
    <w:p w14:paraId="56471CEC" w14:textId="4751AA8E"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102</w:t>
      </w:r>
    </w:p>
    <w:p w14:paraId="012D7D21" w14:textId="2308E40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103</w:t>
      </w:r>
    </w:p>
    <w:p w14:paraId="492603F9" w14:textId="27209D3D"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14</w:t>
      </w:r>
    </w:p>
    <w:p w14:paraId="52734F02" w14:textId="293CE595"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25</w:t>
      </w:r>
    </w:p>
    <w:p w14:paraId="2CAAE615" w14:textId="2040565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Ленина, 26 </w:t>
      </w:r>
    </w:p>
    <w:p w14:paraId="33496BC0" w14:textId="5F3D90A3"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27</w:t>
      </w:r>
    </w:p>
    <w:p w14:paraId="22B78077" w14:textId="57E2A42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33</w:t>
      </w:r>
    </w:p>
    <w:p w14:paraId="74C8154B" w14:textId="2CC0CF21"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36</w:t>
      </w:r>
    </w:p>
    <w:p w14:paraId="3AE5C3B3" w14:textId="7BD6DFBB"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37</w:t>
      </w:r>
    </w:p>
    <w:p w14:paraId="1B9181C5" w14:textId="7D51F25B"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Ленина, 39 </w:t>
      </w:r>
    </w:p>
    <w:p w14:paraId="382C30F1" w14:textId="4BCB7CC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45</w:t>
      </w:r>
    </w:p>
    <w:p w14:paraId="125E673E" w14:textId="587EB18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47</w:t>
      </w:r>
    </w:p>
    <w:p w14:paraId="4AAB7942" w14:textId="0F6DCD68"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49</w:t>
      </w:r>
    </w:p>
    <w:p w14:paraId="2F57BA9C" w14:textId="026DD33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51</w:t>
      </w:r>
    </w:p>
    <w:p w14:paraId="539EC026" w14:textId="4A4BD26C"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55</w:t>
      </w:r>
    </w:p>
    <w:p w14:paraId="0C3E449B" w14:textId="59D447FC"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56</w:t>
      </w:r>
    </w:p>
    <w:p w14:paraId="4BDA96C5" w14:textId="3FDA7BB8"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58</w:t>
      </w:r>
    </w:p>
    <w:p w14:paraId="1BD6E0B4" w14:textId="3BC90E45" w:rsidR="00D14CFB" w:rsidRPr="00285784" w:rsidRDefault="00D44A8C" w:rsidP="00D14CFB">
      <w:pPr>
        <w:pStyle w:val="af6"/>
        <w:numPr>
          <w:ilvl w:val="0"/>
          <w:numId w:val="5"/>
        </w:numPr>
        <w:spacing w:after="0"/>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60</w:t>
      </w:r>
    </w:p>
    <w:p w14:paraId="1D772AC4" w14:textId="2B35516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62</w:t>
      </w:r>
    </w:p>
    <w:p w14:paraId="7FB05EB7" w14:textId="378071D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64</w:t>
      </w:r>
    </w:p>
    <w:p w14:paraId="2C2E978E" w14:textId="559C69B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65</w:t>
      </w:r>
    </w:p>
    <w:p w14:paraId="1278ECD8" w14:textId="6C90BA84"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lastRenderedPageBreak/>
        <w:t xml:space="preserve"> </w:t>
      </w:r>
      <w:r w:rsidR="00D14CFB" w:rsidRPr="00285784">
        <w:rPr>
          <w:rFonts w:ascii="Times New Roman" w:hAnsi="Times New Roman"/>
          <w:bCs/>
          <w:sz w:val="26"/>
          <w:szCs w:val="26"/>
          <w:lang w:eastAsia="ru-RU"/>
        </w:rPr>
        <w:t>Ленина, 67</w:t>
      </w:r>
    </w:p>
    <w:p w14:paraId="4422CE2B" w14:textId="075051C4" w:rsidR="00D14CFB" w:rsidRPr="00285784" w:rsidRDefault="00D44A8C" w:rsidP="00D14CFB">
      <w:pPr>
        <w:pStyle w:val="af6"/>
        <w:numPr>
          <w:ilvl w:val="0"/>
          <w:numId w:val="5"/>
        </w:numPr>
        <w:spacing w:after="0"/>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Луначарского, 4</w:t>
      </w:r>
    </w:p>
    <w:p w14:paraId="064C2E34" w14:textId="2F5D90C4"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Луначарского, 6</w:t>
      </w:r>
    </w:p>
    <w:p w14:paraId="3395278E" w14:textId="33876A6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87г</w:t>
      </w:r>
    </w:p>
    <w:p w14:paraId="7C1B41EF" w14:textId="6D09918F"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87д</w:t>
      </w:r>
    </w:p>
    <w:p w14:paraId="3CBD5560" w14:textId="2322183B"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91</w:t>
      </w:r>
    </w:p>
    <w:p w14:paraId="46811EEA" w14:textId="6E085DE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93</w:t>
      </w:r>
    </w:p>
    <w:p w14:paraId="628BC515" w14:textId="520687C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95</w:t>
      </w:r>
    </w:p>
    <w:p w14:paraId="5C83CB6B" w14:textId="2138188E"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97</w:t>
      </w:r>
    </w:p>
    <w:p w14:paraId="471FA801" w14:textId="0012B3AA"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98</w:t>
      </w:r>
    </w:p>
    <w:p w14:paraId="247D09ED" w14:textId="68833D7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99</w:t>
      </w:r>
    </w:p>
    <w:p w14:paraId="6BF2A196" w14:textId="0DD94391"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100</w:t>
      </w:r>
    </w:p>
    <w:p w14:paraId="562DE530" w14:textId="6301CA2B"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137</w:t>
      </w:r>
    </w:p>
    <w:p w14:paraId="39BE3948" w14:textId="56B5D22D"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139</w:t>
      </w:r>
    </w:p>
    <w:p w14:paraId="51A846A3" w14:textId="184CDA2C"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141</w:t>
      </w:r>
    </w:p>
    <w:p w14:paraId="3FAABFFE" w14:textId="575A8AF2"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143</w:t>
      </w:r>
    </w:p>
    <w:p w14:paraId="149458E1" w14:textId="4791524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145</w:t>
      </w:r>
    </w:p>
    <w:p w14:paraId="1A226EE8" w14:textId="2D0DA0D8"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4</w:t>
      </w:r>
    </w:p>
    <w:p w14:paraId="3605727A" w14:textId="7EE04366"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4а</w:t>
      </w:r>
    </w:p>
    <w:p w14:paraId="0A059501" w14:textId="7C86A47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5</w:t>
      </w:r>
    </w:p>
    <w:p w14:paraId="1332034F" w14:textId="545FCE7B"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5а</w:t>
      </w:r>
    </w:p>
    <w:p w14:paraId="00B5AD2B" w14:textId="29BE2970"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6</w:t>
      </w:r>
    </w:p>
    <w:p w14:paraId="54C0F854" w14:textId="7A81248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12</w:t>
      </w:r>
    </w:p>
    <w:p w14:paraId="0A0380B7" w14:textId="567D8E05"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12а</w:t>
      </w:r>
    </w:p>
    <w:p w14:paraId="436DB563" w14:textId="07189E4C"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Мира, 12а </w:t>
      </w:r>
    </w:p>
    <w:p w14:paraId="62D466B0" w14:textId="59B16FBD" w:rsidR="00084628" w:rsidRPr="00285784" w:rsidRDefault="00410DC1" w:rsidP="00084628">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Мира, 14 </w:t>
      </w:r>
    </w:p>
    <w:p w14:paraId="097451F8" w14:textId="4742688B"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22</w:t>
      </w:r>
    </w:p>
    <w:p w14:paraId="4E795D60" w14:textId="77777777" w:rsidR="00D14CFB" w:rsidRPr="00285784" w:rsidRDefault="00B41F99"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23</w:t>
      </w:r>
    </w:p>
    <w:p w14:paraId="21001441" w14:textId="4762C201"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23а</w:t>
      </w:r>
    </w:p>
    <w:p w14:paraId="1B15B611" w14:textId="32B9897D"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24</w:t>
      </w:r>
    </w:p>
    <w:p w14:paraId="2AF66359" w14:textId="12DC542F"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25</w:t>
      </w:r>
    </w:p>
    <w:p w14:paraId="494E1783" w14:textId="29964566"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26</w:t>
      </w:r>
    </w:p>
    <w:p w14:paraId="53E8CFAF" w14:textId="04F127FC"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8</w:t>
      </w:r>
    </w:p>
    <w:p w14:paraId="25745746" w14:textId="32979E6D"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10</w:t>
      </w:r>
    </w:p>
    <w:p w14:paraId="7B44E514" w14:textId="7DA5980E"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12</w:t>
      </w:r>
    </w:p>
    <w:p w14:paraId="1D152981" w14:textId="511362D8"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13</w:t>
      </w:r>
    </w:p>
    <w:p w14:paraId="4FE5E971" w14:textId="6FC3D800"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14</w:t>
      </w:r>
    </w:p>
    <w:p w14:paraId="42397B01" w14:textId="7EB717A7"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16</w:t>
      </w:r>
    </w:p>
    <w:p w14:paraId="0E4B8BC2" w14:textId="32F867E9"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22</w:t>
      </w:r>
    </w:p>
    <w:p w14:paraId="033D548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Мичурина, 22а</w:t>
      </w:r>
    </w:p>
    <w:p w14:paraId="62E0FB6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Орджоникидзе, 4</w:t>
      </w:r>
    </w:p>
    <w:p w14:paraId="6C19DDB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Паровозная, 2 корп.1</w:t>
      </w:r>
    </w:p>
    <w:p w14:paraId="375B758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Паровозная, 15</w:t>
      </w:r>
    </w:p>
    <w:p w14:paraId="6B3FBC5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16</w:t>
      </w:r>
    </w:p>
    <w:p w14:paraId="072937E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18</w:t>
      </w:r>
    </w:p>
    <w:p w14:paraId="5352CB7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19</w:t>
      </w:r>
    </w:p>
    <w:p w14:paraId="2A54B50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20</w:t>
      </w:r>
    </w:p>
    <w:p w14:paraId="0EB19FB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22</w:t>
      </w:r>
    </w:p>
    <w:p w14:paraId="4F49F977" w14:textId="62A55CB9" w:rsidR="00D14CFB"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26</w:t>
      </w:r>
    </w:p>
    <w:p w14:paraId="42E0941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lastRenderedPageBreak/>
        <w:t>Пионерская, 91</w:t>
      </w:r>
    </w:p>
    <w:p w14:paraId="3C9D3A4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93</w:t>
      </w:r>
    </w:p>
    <w:p w14:paraId="76D1710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93а</w:t>
      </w:r>
    </w:p>
    <w:p w14:paraId="5BEB404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97</w:t>
      </w:r>
    </w:p>
    <w:p w14:paraId="6B0E29D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97а</w:t>
      </w:r>
    </w:p>
    <w:p w14:paraId="196786C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115а</w:t>
      </w:r>
    </w:p>
    <w:p w14:paraId="33AA555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8</w:t>
      </w:r>
    </w:p>
    <w:p w14:paraId="2898A44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9</w:t>
      </w:r>
    </w:p>
    <w:p w14:paraId="02E3F29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10</w:t>
      </w:r>
    </w:p>
    <w:p w14:paraId="7DDD814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12</w:t>
      </w:r>
    </w:p>
    <w:p w14:paraId="35B5BAD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Фабричный, 3</w:t>
      </w:r>
    </w:p>
    <w:p w14:paraId="17CDBB7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Фабричный, 9</w:t>
      </w:r>
    </w:p>
    <w:p w14:paraId="4A9DE3F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Фабричный, 11</w:t>
      </w:r>
    </w:p>
    <w:p w14:paraId="263FD18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5</w:t>
      </w:r>
    </w:p>
    <w:p w14:paraId="7956DEF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6</w:t>
      </w:r>
    </w:p>
    <w:p w14:paraId="14B5AF2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7</w:t>
      </w:r>
    </w:p>
    <w:p w14:paraId="190C84B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9</w:t>
      </w:r>
    </w:p>
    <w:p w14:paraId="104D3B4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Северная, 1а </w:t>
      </w:r>
    </w:p>
    <w:p w14:paraId="7DE6D20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2</w:t>
      </w:r>
    </w:p>
    <w:p w14:paraId="1B133C5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Северная, 3 </w:t>
      </w:r>
    </w:p>
    <w:p w14:paraId="4BFEB6A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3а</w:t>
      </w:r>
    </w:p>
    <w:p w14:paraId="05B16DA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3б</w:t>
      </w:r>
    </w:p>
    <w:p w14:paraId="02C92CE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5</w:t>
      </w:r>
    </w:p>
    <w:p w14:paraId="7ACBCC4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7</w:t>
      </w:r>
    </w:p>
    <w:p w14:paraId="77692C3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10</w:t>
      </w:r>
    </w:p>
    <w:p w14:paraId="18D1479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1а</w:t>
      </w:r>
    </w:p>
    <w:p w14:paraId="2FB3519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1в</w:t>
      </w:r>
    </w:p>
    <w:p w14:paraId="0D4D74A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3</w:t>
      </w:r>
    </w:p>
    <w:p w14:paraId="6F820FD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5</w:t>
      </w:r>
    </w:p>
    <w:p w14:paraId="6BA6F37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7</w:t>
      </w:r>
    </w:p>
    <w:p w14:paraId="7ED6EAF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9</w:t>
      </w:r>
    </w:p>
    <w:p w14:paraId="1601756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Солнечная, 9а  </w:t>
      </w:r>
    </w:p>
    <w:p w14:paraId="5102B32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11</w:t>
      </w:r>
    </w:p>
    <w:p w14:paraId="6F9F05B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Солнечная, 11а </w:t>
      </w:r>
    </w:p>
    <w:p w14:paraId="42AAA8E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13а</w:t>
      </w:r>
    </w:p>
    <w:p w14:paraId="281D75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13б</w:t>
      </w:r>
    </w:p>
    <w:p w14:paraId="00D898F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4</w:t>
      </w:r>
    </w:p>
    <w:p w14:paraId="10705F3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4а</w:t>
      </w:r>
    </w:p>
    <w:p w14:paraId="4200CE7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6</w:t>
      </w:r>
    </w:p>
    <w:p w14:paraId="33FE882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6а</w:t>
      </w:r>
    </w:p>
    <w:p w14:paraId="46B9661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8а</w:t>
      </w:r>
    </w:p>
    <w:p w14:paraId="05766B7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Суворова, 1г</w:t>
      </w:r>
    </w:p>
    <w:p w14:paraId="2B04DE5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Суворова, 2а</w:t>
      </w:r>
    </w:p>
    <w:p w14:paraId="74D3697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Суворова, 2б</w:t>
      </w:r>
    </w:p>
    <w:p w14:paraId="6D82696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Титова, 5</w:t>
      </w:r>
    </w:p>
    <w:p w14:paraId="1A56293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2а</w:t>
      </w:r>
    </w:p>
    <w:p w14:paraId="76779F9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2б</w:t>
      </w:r>
    </w:p>
    <w:p w14:paraId="6632F6D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3</w:t>
      </w:r>
    </w:p>
    <w:p w14:paraId="4C3487E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5</w:t>
      </w:r>
    </w:p>
    <w:p w14:paraId="164F3F3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6</w:t>
      </w:r>
    </w:p>
    <w:p w14:paraId="793878E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lastRenderedPageBreak/>
        <w:t>Тухачевского, 8</w:t>
      </w:r>
    </w:p>
    <w:p w14:paraId="0682BC3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Терешковой, 70а</w:t>
      </w:r>
    </w:p>
    <w:p w14:paraId="607B475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Терешковой, 72</w:t>
      </w:r>
    </w:p>
    <w:p w14:paraId="746CF21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proofErr w:type="spellStart"/>
      <w:r w:rsidRPr="00285784">
        <w:rPr>
          <w:rFonts w:ascii="Times New Roman" w:hAnsi="Times New Roman"/>
          <w:bCs/>
          <w:sz w:val="26"/>
          <w:szCs w:val="26"/>
          <w:lang w:eastAsia="ru-RU"/>
        </w:rPr>
        <w:t>Трынова</w:t>
      </w:r>
      <w:proofErr w:type="spellEnd"/>
      <w:r w:rsidRPr="00285784">
        <w:rPr>
          <w:rFonts w:ascii="Times New Roman" w:hAnsi="Times New Roman"/>
          <w:bCs/>
          <w:sz w:val="26"/>
          <w:szCs w:val="26"/>
          <w:lang w:eastAsia="ru-RU"/>
        </w:rPr>
        <w:t>, 24а</w:t>
      </w:r>
    </w:p>
    <w:p w14:paraId="1290C84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11А</w:t>
      </w:r>
    </w:p>
    <w:p w14:paraId="576131B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15</w:t>
      </w:r>
    </w:p>
    <w:p w14:paraId="46BD7AC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24</w:t>
      </w:r>
    </w:p>
    <w:p w14:paraId="6E1CAFD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26</w:t>
      </w:r>
    </w:p>
    <w:p w14:paraId="5D937D4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28</w:t>
      </w:r>
    </w:p>
    <w:p w14:paraId="7E39545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30</w:t>
      </w:r>
    </w:p>
    <w:p w14:paraId="7866A2F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56а</w:t>
      </w:r>
    </w:p>
    <w:p w14:paraId="1486D1A6" w14:textId="2C5F6999" w:rsidR="00D14CFB"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Фадеева, 18</w:t>
      </w:r>
    </w:p>
    <w:p w14:paraId="6362CC46" w14:textId="47813E50" w:rsidR="00592532" w:rsidRPr="00285784" w:rsidRDefault="00592532"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Фадеева, 20</w:t>
      </w:r>
    </w:p>
    <w:p w14:paraId="132580C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Фадеева, 22</w:t>
      </w:r>
    </w:p>
    <w:p w14:paraId="20CA4A5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Фурманова, 10</w:t>
      </w:r>
    </w:p>
    <w:p w14:paraId="0B9251E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1</w:t>
      </w:r>
    </w:p>
    <w:p w14:paraId="075CFF8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w:t>
      </w:r>
    </w:p>
    <w:p w14:paraId="15C2E9F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2а</w:t>
      </w:r>
    </w:p>
    <w:p w14:paraId="71970E2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2б</w:t>
      </w:r>
    </w:p>
    <w:p w14:paraId="4B071BC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2в</w:t>
      </w:r>
    </w:p>
    <w:p w14:paraId="6AC175E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3</w:t>
      </w:r>
    </w:p>
    <w:p w14:paraId="1AD4621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4</w:t>
      </w:r>
    </w:p>
    <w:p w14:paraId="60C3603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4а</w:t>
      </w:r>
    </w:p>
    <w:p w14:paraId="424F451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Школьный б-р, 4в </w:t>
      </w:r>
    </w:p>
    <w:p w14:paraId="76199F9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Школьный б-р, 5 </w:t>
      </w:r>
    </w:p>
    <w:p w14:paraId="500DA00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6</w:t>
      </w:r>
    </w:p>
    <w:p w14:paraId="35C123C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8</w:t>
      </w:r>
    </w:p>
    <w:p w14:paraId="4D857C9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10</w:t>
      </w:r>
    </w:p>
    <w:p w14:paraId="15090EF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1</w:t>
      </w:r>
    </w:p>
    <w:p w14:paraId="178FBB0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1а</w:t>
      </w:r>
    </w:p>
    <w:p w14:paraId="0005BB5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2а</w:t>
      </w:r>
    </w:p>
    <w:p w14:paraId="76F1490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3а</w:t>
      </w:r>
    </w:p>
    <w:p w14:paraId="218C845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Эстакад, 1</w:t>
      </w:r>
    </w:p>
    <w:p w14:paraId="26BEC9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Эстакад, 1а</w:t>
      </w:r>
    </w:p>
    <w:p w14:paraId="62D42EF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6а</w:t>
      </w:r>
    </w:p>
    <w:p w14:paraId="619E9EF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9</w:t>
      </w:r>
    </w:p>
    <w:p w14:paraId="1D449DC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10а</w:t>
      </w:r>
    </w:p>
    <w:p w14:paraId="6C64D35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11а</w:t>
      </w:r>
    </w:p>
    <w:p w14:paraId="730DD0A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11б</w:t>
      </w:r>
    </w:p>
    <w:p w14:paraId="740B961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11в</w:t>
      </w:r>
    </w:p>
    <w:p w14:paraId="7B89424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Юрасова, 12 </w:t>
      </w:r>
    </w:p>
    <w:p w14:paraId="7DA9C26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14</w:t>
      </w:r>
    </w:p>
    <w:p w14:paraId="7549224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16</w:t>
      </w:r>
    </w:p>
    <w:p w14:paraId="11B3ECA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17а</w:t>
      </w:r>
    </w:p>
    <w:p w14:paraId="3E8AC9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17б</w:t>
      </w:r>
    </w:p>
    <w:p w14:paraId="6D542BD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18</w:t>
      </w:r>
    </w:p>
    <w:p w14:paraId="5121EFC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19</w:t>
      </w:r>
    </w:p>
    <w:p w14:paraId="1DF8931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19а</w:t>
      </w:r>
    </w:p>
    <w:p w14:paraId="642EAA9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21</w:t>
      </w:r>
    </w:p>
    <w:p w14:paraId="6D547F7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21а</w:t>
      </w:r>
    </w:p>
    <w:p w14:paraId="0670672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lastRenderedPageBreak/>
        <w:t>40 лет Победы, 1а, корпус 1</w:t>
      </w:r>
    </w:p>
    <w:p w14:paraId="2131DDC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1а, корпус 2</w:t>
      </w:r>
    </w:p>
    <w:p w14:paraId="1115948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40 лет Победы, 1а, корпус 3 </w:t>
      </w:r>
    </w:p>
    <w:p w14:paraId="03F0B1B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1б</w:t>
      </w:r>
    </w:p>
    <w:p w14:paraId="6E45B2D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5</w:t>
      </w:r>
    </w:p>
    <w:p w14:paraId="02E9FB1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5б</w:t>
      </w:r>
    </w:p>
    <w:p w14:paraId="1877F53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9</w:t>
      </w:r>
    </w:p>
    <w:p w14:paraId="4D060E4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11</w:t>
      </w:r>
    </w:p>
    <w:p w14:paraId="7C5F6DF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15</w:t>
      </w:r>
    </w:p>
    <w:p w14:paraId="740AC6AA" w14:textId="77777777" w:rsidR="00D14CFB" w:rsidRPr="00285784" w:rsidRDefault="00D14CFB" w:rsidP="00D14CFB">
      <w:pPr>
        <w:pStyle w:val="af6"/>
        <w:spacing w:after="0" w:line="240" w:lineRule="auto"/>
        <w:ind w:left="360"/>
        <w:rPr>
          <w:rFonts w:ascii="Times New Roman" w:hAnsi="Times New Roman"/>
          <w:bCs/>
          <w:sz w:val="26"/>
          <w:szCs w:val="26"/>
          <w:lang w:eastAsia="ru-RU"/>
        </w:rPr>
      </w:pPr>
    </w:p>
    <w:p w14:paraId="5C746676" w14:textId="216E7CE7" w:rsidR="00D14CFB" w:rsidRPr="00285784" w:rsidRDefault="00583C3A" w:rsidP="00D14CFB">
      <w:pPr>
        <w:jc w:val="center"/>
        <w:rPr>
          <w:rFonts w:ascii="Times New Roman" w:hAnsi="Times New Roman" w:cs="Times New Roman"/>
          <w:b/>
          <w:bCs/>
          <w:sz w:val="26"/>
          <w:szCs w:val="26"/>
        </w:rPr>
      </w:pPr>
      <w:r w:rsidRPr="00285784">
        <w:rPr>
          <w:rFonts w:ascii="Times New Roman" w:hAnsi="Times New Roman" w:cs="Times New Roman"/>
          <w:b/>
          <w:bCs/>
          <w:sz w:val="26"/>
          <w:szCs w:val="26"/>
        </w:rPr>
        <w:t xml:space="preserve"> </w:t>
      </w:r>
      <w:r w:rsidR="00D14CFB" w:rsidRPr="00285784">
        <w:rPr>
          <w:rFonts w:ascii="Times New Roman" w:hAnsi="Times New Roman" w:cs="Times New Roman"/>
          <w:b/>
          <w:bCs/>
          <w:sz w:val="26"/>
          <w:szCs w:val="26"/>
        </w:rPr>
        <w:t xml:space="preserve">Адресный перечень общественных территорий, подлежащих благоустройству в </w:t>
      </w:r>
      <w:r w:rsidR="004C519B" w:rsidRPr="00285784">
        <w:rPr>
          <w:rFonts w:ascii="Times New Roman" w:hAnsi="Times New Roman" w:cs="Times New Roman"/>
          <w:b/>
          <w:bCs/>
          <w:sz w:val="26"/>
          <w:szCs w:val="26"/>
        </w:rPr>
        <w:t>202</w:t>
      </w:r>
      <w:r w:rsidR="002921A1">
        <w:rPr>
          <w:rFonts w:ascii="Times New Roman" w:hAnsi="Times New Roman" w:cs="Times New Roman"/>
          <w:b/>
          <w:bCs/>
          <w:sz w:val="26"/>
          <w:szCs w:val="26"/>
        </w:rPr>
        <w:t>6</w:t>
      </w:r>
      <w:r w:rsidR="004C519B" w:rsidRPr="00285784">
        <w:rPr>
          <w:rFonts w:ascii="Times New Roman" w:hAnsi="Times New Roman" w:cs="Times New Roman"/>
          <w:b/>
          <w:bCs/>
          <w:sz w:val="26"/>
          <w:szCs w:val="26"/>
        </w:rPr>
        <w:t xml:space="preserve"> году</w:t>
      </w:r>
    </w:p>
    <w:p w14:paraId="788B9CB3" w14:textId="77777777" w:rsidR="00D14CFB" w:rsidRPr="00285784" w:rsidRDefault="00D14CFB" w:rsidP="0043768F">
      <w:pPr>
        <w:ind w:firstLine="0"/>
        <w:rPr>
          <w:rFonts w:ascii="Times New Roman" w:hAnsi="Times New Roman" w:cs="Times New Roman"/>
          <w:bCs/>
          <w:sz w:val="26"/>
          <w:szCs w:val="26"/>
        </w:rPr>
      </w:pPr>
    </w:p>
    <w:p w14:paraId="79BD9963" w14:textId="6D05CD4D" w:rsidR="00D14CFB" w:rsidRPr="00285784" w:rsidRDefault="00A14C91" w:rsidP="00D14CFB">
      <w:pPr>
        <w:ind w:left="720" w:firstLine="0"/>
        <w:rPr>
          <w:rFonts w:ascii="Times New Roman" w:hAnsi="Times New Roman" w:cs="Times New Roman"/>
          <w:bCs/>
          <w:sz w:val="26"/>
          <w:szCs w:val="26"/>
        </w:rPr>
      </w:pPr>
      <w:r w:rsidRPr="00285784">
        <w:rPr>
          <w:rFonts w:ascii="Times New Roman" w:hAnsi="Times New Roman" w:cs="Times New Roman"/>
          <w:bCs/>
          <w:sz w:val="26"/>
          <w:szCs w:val="26"/>
        </w:rPr>
        <w:t>1</w:t>
      </w:r>
      <w:r w:rsidR="00F72181" w:rsidRPr="00285784">
        <w:rPr>
          <w:rFonts w:ascii="Times New Roman" w:hAnsi="Times New Roman" w:cs="Times New Roman"/>
          <w:bCs/>
          <w:sz w:val="26"/>
          <w:szCs w:val="26"/>
        </w:rPr>
        <w:t>.</w:t>
      </w:r>
      <w:r w:rsidR="00D14CFB" w:rsidRPr="00285784">
        <w:rPr>
          <w:rFonts w:ascii="Times New Roman" w:hAnsi="Times New Roman" w:cs="Times New Roman"/>
          <w:bCs/>
          <w:sz w:val="26"/>
          <w:szCs w:val="26"/>
        </w:rPr>
        <w:t xml:space="preserve"> Музей боевой техники под открытым небом по улице Луначарского.</w:t>
      </w:r>
    </w:p>
    <w:p w14:paraId="4E8C4319" w14:textId="44A40B53" w:rsidR="00A14C91" w:rsidRDefault="008467D9" w:rsidP="00D14CFB">
      <w:pPr>
        <w:ind w:left="720" w:firstLine="0"/>
        <w:rPr>
          <w:rFonts w:ascii="Times New Roman" w:hAnsi="Times New Roman" w:cs="Times New Roman"/>
          <w:bCs/>
          <w:sz w:val="26"/>
          <w:szCs w:val="26"/>
        </w:rPr>
      </w:pPr>
      <w:r>
        <w:rPr>
          <w:rFonts w:ascii="Times New Roman" w:hAnsi="Times New Roman" w:cs="Times New Roman"/>
          <w:bCs/>
          <w:sz w:val="26"/>
          <w:szCs w:val="26"/>
        </w:rPr>
        <w:t>2</w:t>
      </w:r>
      <w:r w:rsidR="00A14C91" w:rsidRPr="00285784">
        <w:rPr>
          <w:rFonts w:ascii="Times New Roman" w:hAnsi="Times New Roman" w:cs="Times New Roman"/>
          <w:bCs/>
          <w:sz w:val="26"/>
          <w:szCs w:val="26"/>
        </w:rPr>
        <w:t xml:space="preserve">.Общесвенное пространство около </w:t>
      </w:r>
      <w:r w:rsidR="000A4FC3" w:rsidRPr="00285784">
        <w:rPr>
          <w:rFonts w:ascii="Times New Roman" w:hAnsi="Times New Roman" w:cs="Times New Roman"/>
          <w:bCs/>
          <w:sz w:val="26"/>
          <w:szCs w:val="26"/>
        </w:rPr>
        <w:t>Свято-Троицкого соборного храма г. Рузаевка по ул. Маяковского, д. 114.</w:t>
      </w:r>
    </w:p>
    <w:p w14:paraId="0E76796F" w14:textId="57C576B0" w:rsidR="00410DC1" w:rsidRPr="00C56EA6" w:rsidRDefault="00410DC1" w:rsidP="00410DC1">
      <w:pPr>
        <w:rPr>
          <w:rFonts w:ascii="Times New Roman" w:hAnsi="Times New Roman"/>
          <w:sz w:val="26"/>
          <w:szCs w:val="26"/>
        </w:rPr>
      </w:pPr>
      <w:r w:rsidRPr="00C56EA6">
        <w:rPr>
          <w:rFonts w:ascii="Times New Roman" w:hAnsi="Times New Roman" w:cs="Times New Roman"/>
          <w:bCs/>
          <w:sz w:val="26"/>
          <w:szCs w:val="26"/>
        </w:rPr>
        <w:t>3.</w:t>
      </w:r>
      <w:r w:rsidR="00C56EA6">
        <w:rPr>
          <w:rFonts w:ascii="Times New Roman" w:hAnsi="Times New Roman"/>
          <w:sz w:val="26"/>
          <w:szCs w:val="26"/>
        </w:rPr>
        <w:t xml:space="preserve"> </w:t>
      </w:r>
      <w:r w:rsidRPr="00C56EA6">
        <w:rPr>
          <w:rFonts w:ascii="Times New Roman" w:hAnsi="Times New Roman"/>
          <w:sz w:val="26"/>
          <w:szCs w:val="26"/>
        </w:rPr>
        <w:t>Общественное пространство по ул. Станиславского, ограниченное многоквартирными домами № 8Б, 10А, 12А.</w:t>
      </w:r>
    </w:p>
    <w:p w14:paraId="59B4200D" w14:textId="48F2320A" w:rsidR="00CD1607" w:rsidRPr="00410DC1" w:rsidRDefault="008467D9" w:rsidP="00410DC1">
      <w:pPr>
        <w:rPr>
          <w:rFonts w:ascii="Times New Roman" w:hAnsi="Times New Roman"/>
        </w:rPr>
      </w:pPr>
      <w:r>
        <w:rPr>
          <w:rFonts w:ascii="Times New Roman" w:hAnsi="Times New Roman" w:cs="Times New Roman"/>
          <w:color w:val="000000"/>
          <w:sz w:val="26"/>
          <w:szCs w:val="26"/>
          <w:shd w:val="clear" w:color="auto" w:fill="FFFFFF"/>
        </w:rPr>
        <w:t>4</w:t>
      </w:r>
      <w:r w:rsidR="00CD1607" w:rsidRPr="00285784">
        <w:rPr>
          <w:rFonts w:ascii="Times New Roman" w:hAnsi="Times New Roman" w:cs="Times New Roman"/>
          <w:color w:val="000000"/>
          <w:sz w:val="26"/>
          <w:szCs w:val="26"/>
          <w:shd w:val="clear" w:color="auto" w:fill="FFFFFF"/>
        </w:rPr>
        <w:t>. Общественное пространство по ул. Мира, ограниченное многоквартирными домами № 23, 23</w:t>
      </w:r>
      <w:r w:rsidR="00B043DB" w:rsidRPr="00285784">
        <w:rPr>
          <w:rFonts w:ascii="Times New Roman" w:hAnsi="Times New Roman" w:cs="Times New Roman"/>
          <w:color w:val="000000"/>
          <w:sz w:val="26"/>
          <w:szCs w:val="26"/>
          <w:shd w:val="clear" w:color="auto" w:fill="FFFFFF"/>
        </w:rPr>
        <w:t>А и 25.</w:t>
      </w:r>
    </w:p>
    <w:p w14:paraId="7FF7B165" w14:textId="28D3A51F" w:rsidR="00923D37" w:rsidRDefault="008467D9" w:rsidP="005B37A6">
      <w:pPr>
        <w:ind w:firstLine="709"/>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5</w:t>
      </w:r>
      <w:r w:rsidR="00923D37" w:rsidRPr="00285784">
        <w:rPr>
          <w:rFonts w:ascii="Times New Roman" w:hAnsi="Times New Roman" w:cs="Times New Roman"/>
          <w:color w:val="000000"/>
          <w:sz w:val="26"/>
          <w:szCs w:val="26"/>
          <w:shd w:val="clear" w:color="auto" w:fill="FFFFFF"/>
        </w:rPr>
        <w:t>. Бульвар знаний по ул. Юрасова от ТД «Ирис» до МБОУ «Центр образования – СОШ       № 12».</w:t>
      </w:r>
    </w:p>
    <w:p w14:paraId="39152FC5" w14:textId="018DD0B0" w:rsidR="006963F5" w:rsidRDefault="006963F5" w:rsidP="00B001DE">
      <w:pPr>
        <w:ind w:firstLine="709"/>
        <w:rPr>
          <w:rFonts w:ascii="Times New Roman" w:hAnsi="Times New Roman" w:cs="Times New Roman"/>
          <w:color w:val="000000" w:themeColor="text1"/>
          <w:sz w:val="26"/>
          <w:szCs w:val="26"/>
        </w:rPr>
      </w:pPr>
      <w:r>
        <w:rPr>
          <w:rFonts w:ascii="Times New Roman" w:hAnsi="Times New Roman" w:cs="Times New Roman"/>
          <w:color w:val="000000"/>
          <w:sz w:val="26"/>
          <w:szCs w:val="26"/>
          <w:shd w:val="clear" w:color="auto" w:fill="FFFFFF"/>
        </w:rPr>
        <w:t xml:space="preserve">6. </w:t>
      </w:r>
      <w:r w:rsidRPr="006963F5">
        <w:rPr>
          <w:rFonts w:ascii="Times New Roman" w:hAnsi="Times New Roman" w:cs="Times New Roman"/>
          <w:color w:val="000000" w:themeColor="text1"/>
          <w:sz w:val="26"/>
          <w:szCs w:val="26"/>
        </w:rPr>
        <w:t>Общественное пространство по ул. Переходная</w:t>
      </w:r>
      <w:r>
        <w:rPr>
          <w:rFonts w:ascii="Times New Roman" w:hAnsi="Times New Roman" w:cs="Times New Roman"/>
          <w:color w:val="000000" w:themeColor="text1"/>
          <w:sz w:val="26"/>
          <w:szCs w:val="26"/>
        </w:rPr>
        <w:t xml:space="preserve">, ограниченное автомобильной дорогой по ул. Переходная и домами </w:t>
      </w:r>
      <w:r w:rsidR="000125EB">
        <w:rPr>
          <w:rFonts w:ascii="Times New Roman" w:hAnsi="Times New Roman" w:cs="Times New Roman"/>
          <w:color w:val="000000" w:themeColor="text1"/>
          <w:sz w:val="26"/>
          <w:szCs w:val="26"/>
        </w:rPr>
        <w:t>№ 12,16 18А и 20 по ул. Болотная</w:t>
      </w:r>
      <w:r>
        <w:rPr>
          <w:rFonts w:ascii="Times New Roman" w:hAnsi="Times New Roman" w:cs="Times New Roman"/>
          <w:color w:val="000000" w:themeColor="text1"/>
          <w:sz w:val="26"/>
          <w:szCs w:val="26"/>
        </w:rPr>
        <w:t xml:space="preserve"> </w:t>
      </w:r>
      <w:r w:rsidRPr="006963F5">
        <w:rPr>
          <w:rFonts w:ascii="Times New Roman" w:hAnsi="Times New Roman" w:cs="Times New Roman"/>
          <w:color w:val="000000" w:themeColor="text1"/>
          <w:sz w:val="26"/>
          <w:szCs w:val="26"/>
        </w:rPr>
        <w:t>(пустырь напротив завода «Рузаевский полимер)</w:t>
      </w:r>
      <w:r w:rsidR="000125EB">
        <w:rPr>
          <w:rFonts w:ascii="Times New Roman" w:hAnsi="Times New Roman" w:cs="Times New Roman"/>
          <w:color w:val="000000" w:themeColor="text1"/>
          <w:sz w:val="26"/>
          <w:szCs w:val="26"/>
        </w:rPr>
        <w:t>.</w:t>
      </w:r>
    </w:p>
    <w:p w14:paraId="2897DF9D" w14:textId="3B97F04B" w:rsidR="005B37A6" w:rsidRPr="00285784" w:rsidRDefault="005B37A6" w:rsidP="005B37A6">
      <w:pPr>
        <w:rPr>
          <w:rFonts w:ascii="Times New Roman" w:hAnsi="Times New Roman" w:cs="Times New Roman"/>
          <w:color w:val="000000"/>
          <w:sz w:val="26"/>
          <w:szCs w:val="26"/>
          <w:shd w:val="clear" w:color="auto" w:fill="FFFFFF"/>
        </w:rPr>
      </w:pPr>
      <w:r>
        <w:rPr>
          <w:rFonts w:ascii="Times New Roman" w:hAnsi="Times New Roman" w:cs="Times New Roman"/>
          <w:color w:val="000000" w:themeColor="text1"/>
          <w:sz w:val="26"/>
          <w:szCs w:val="26"/>
        </w:rPr>
        <w:t>7.</w:t>
      </w:r>
      <w:r w:rsidRPr="005B37A6">
        <w:rPr>
          <w:rFonts w:ascii="Times New Roman" w:hAnsi="Times New Roman" w:cs="Times New Roman"/>
          <w:color w:val="000000"/>
          <w:sz w:val="26"/>
          <w:szCs w:val="26"/>
          <w:shd w:val="clear" w:color="auto" w:fill="FFFFFF"/>
        </w:rPr>
        <w:t xml:space="preserve"> </w:t>
      </w:r>
      <w:r w:rsidRPr="00285784">
        <w:rPr>
          <w:rFonts w:ascii="Times New Roman" w:hAnsi="Times New Roman" w:cs="Times New Roman"/>
          <w:color w:val="000000"/>
          <w:sz w:val="26"/>
          <w:szCs w:val="26"/>
          <w:shd w:val="clear" w:color="auto" w:fill="FFFFFF"/>
        </w:rPr>
        <w:t>Общественное пространство по ул. Ленина, ограниченное автомобильной дорогой по ул. Ленина многоквартирным домом № 56 по ул. Ленина и многоквартирным домом № 1 по ул. Эстакад.</w:t>
      </w:r>
    </w:p>
    <w:p w14:paraId="443E3EAB" w14:textId="77777777" w:rsidR="006914E4" w:rsidRPr="00285784" w:rsidRDefault="00D14CFB" w:rsidP="005B37A6">
      <w:pPr>
        <w:pStyle w:val="1"/>
        <w:spacing w:before="0" w:after="0" w:line="276" w:lineRule="auto"/>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Адресный перечен</w:t>
      </w:r>
      <w:r w:rsidR="006914E4" w:rsidRPr="00285784">
        <w:rPr>
          <w:rFonts w:ascii="Times New Roman" w:hAnsi="Times New Roman" w:cs="Times New Roman"/>
          <w:color w:val="000000" w:themeColor="text1"/>
          <w:sz w:val="26"/>
          <w:szCs w:val="26"/>
        </w:rPr>
        <w:t>ь</w:t>
      </w:r>
    </w:p>
    <w:p w14:paraId="22F6FF37" w14:textId="77777777" w:rsidR="00D14CFB" w:rsidRPr="00285784" w:rsidRDefault="00D14CFB" w:rsidP="006914E4">
      <w:pPr>
        <w:pStyle w:val="1"/>
        <w:spacing w:before="0" w:after="0"/>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дворовых территорий, подлежащих благоустройству</w:t>
      </w:r>
    </w:p>
    <w:tbl>
      <w:tblPr>
        <w:tblStyle w:val="af4"/>
        <w:tblW w:w="0" w:type="auto"/>
        <w:tblLook w:val="04A0" w:firstRow="1" w:lastRow="0" w:firstColumn="1" w:lastColumn="0" w:noHBand="0" w:noVBand="1"/>
      </w:tblPr>
      <w:tblGrid>
        <w:gridCol w:w="988"/>
        <w:gridCol w:w="4677"/>
        <w:gridCol w:w="4625"/>
      </w:tblGrid>
      <w:tr w:rsidR="00D14CFB" w:rsidRPr="00285784" w14:paraId="5471B6B7" w14:textId="77777777" w:rsidTr="00C33359">
        <w:tc>
          <w:tcPr>
            <w:tcW w:w="988" w:type="dxa"/>
          </w:tcPr>
          <w:p w14:paraId="78A99354"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w:t>
            </w:r>
          </w:p>
        </w:tc>
        <w:tc>
          <w:tcPr>
            <w:tcW w:w="4678" w:type="dxa"/>
          </w:tcPr>
          <w:p w14:paraId="1C86001E"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Адрес</w:t>
            </w:r>
          </w:p>
        </w:tc>
        <w:tc>
          <w:tcPr>
            <w:tcW w:w="4625" w:type="dxa"/>
          </w:tcPr>
          <w:p w14:paraId="5BBF4973"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Площадь, м²</w:t>
            </w:r>
          </w:p>
        </w:tc>
      </w:tr>
      <w:tr w:rsidR="00D54B6D" w:rsidRPr="00285784" w14:paraId="55B1C1C2" w14:textId="77777777" w:rsidTr="00C33359">
        <w:trPr>
          <w:trHeight w:val="404"/>
        </w:trPr>
        <w:tc>
          <w:tcPr>
            <w:tcW w:w="10291" w:type="dxa"/>
            <w:gridSpan w:val="3"/>
          </w:tcPr>
          <w:p w14:paraId="5AFA76F0" w14:textId="3B9F2949" w:rsidR="00D54B6D" w:rsidRPr="00285784" w:rsidRDefault="00D54B6D" w:rsidP="00D14CFB">
            <w:pPr>
              <w:jc w:val="center"/>
              <w:rPr>
                <w:rFonts w:ascii="Times New Roman" w:hAnsi="Times New Roman" w:cs="Times New Roman"/>
                <w:sz w:val="26"/>
                <w:szCs w:val="26"/>
              </w:rPr>
            </w:pPr>
            <w:r>
              <w:rPr>
                <w:rFonts w:ascii="Times New Roman" w:hAnsi="Times New Roman" w:cs="Times New Roman"/>
                <w:sz w:val="26"/>
                <w:szCs w:val="26"/>
              </w:rPr>
              <w:t>2025 год</w:t>
            </w:r>
          </w:p>
        </w:tc>
      </w:tr>
      <w:tr w:rsidR="00D14CFB" w:rsidRPr="00285784" w14:paraId="0534354D" w14:textId="77777777" w:rsidTr="00F306E9">
        <w:tc>
          <w:tcPr>
            <w:tcW w:w="10291" w:type="dxa"/>
            <w:gridSpan w:val="3"/>
            <w:tcBorders>
              <w:top w:val="nil"/>
              <w:bottom w:val="single" w:sz="4" w:space="0" w:color="auto"/>
            </w:tcBorders>
          </w:tcPr>
          <w:p w14:paraId="3DEE976E" w14:textId="465ADC73" w:rsidR="00D14CFB" w:rsidRPr="00285784" w:rsidRDefault="00D54B6D"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Ремонт дворовых территорий не запланирован</w:t>
            </w:r>
          </w:p>
        </w:tc>
      </w:tr>
      <w:tr w:rsidR="00F306E9" w:rsidRPr="00285784" w14:paraId="5FBBABCA" w14:textId="77777777" w:rsidTr="00F306E9">
        <w:tc>
          <w:tcPr>
            <w:tcW w:w="10291" w:type="dxa"/>
            <w:gridSpan w:val="3"/>
            <w:tcBorders>
              <w:top w:val="single" w:sz="4" w:space="0" w:color="auto"/>
            </w:tcBorders>
          </w:tcPr>
          <w:p w14:paraId="139895E8" w14:textId="31878715" w:rsidR="00F306E9" w:rsidRDefault="00F306E9" w:rsidP="00D14CFB">
            <w:pPr>
              <w:ind w:firstLine="0"/>
              <w:jc w:val="center"/>
              <w:rPr>
                <w:rFonts w:ascii="Times New Roman" w:hAnsi="Times New Roman" w:cs="Times New Roman"/>
                <w:sz w:val="26"/>
                <w:szCs w:val="26"/>
              </w:rPr>
            </w:pPr>
            <w:r>
              <w:rPr>
                <w:rFonts w:ascii="Times New Roman" w:hAnsi="Times New Roman" w:cs="Times New Roman"/>
                <w:sz w:val="26"/>
                <w:szCs w:val="26"/>
              </w:rPr>
              <w:t>2026 год</w:t>
            </w:r>
          </w:p>
        </w:tc>
      </w:tr>
      <w:tr w:rsidR="00F306E9" w:rsidRPr="00285784" w14:paraId="28ABA6F1" w14:textId="77777777" w:rsidTr="00F306E9">
        <w:tc>
          <w:tcPr>
            <w:tcW w:w="10291" w:type="dxa"/>
            <w:gridSpan w:val="3"/>
            <w:tcBorders>
              <w:top w:val="single" w:sz="4" w:space="0" w:color="auto"/>
            </w:tcBorders>
          </w:tcPr>
          <w:p w14:paraId="2EB9CAF3" w14:textId="292F68BF" w:rsidR="00F306E9" w:rsidRPr="00285784" w:rsidRDefault="00127573" w:rsidP="00D14CFB">
            <w:pPr>
              <w:ind w:firstLine="0"/>
              <w:jc w:val="center"/>
              <w:rPr>
                <w:rFonts w:ascii="Times New Roman" w:hAnsi="Times New Roman" w:cs="Times New Roman"/>
                <w:sz w:val="26"/>
                <w:szCs w:val="26"/>
              </w:rPr>
            </w:pPr>
            <w:r>
              <w:rPr>
                <w:rFonts w:ascii="Times New Roman" w:hAnsi="Times New Roman" w:cs="Times New Roman"/>
                <w:sz w:val="26"/>
                <w:szCs w:val="26"/>
              </w:rPr>
              <w:t>Ремонт дворовых территорий не запланирован</w:t>
            </w:r>
          </w:p>
        </w:tc>
      </w:tr>
    </w:tbl>
    <w:p w14:paraId="364A0846" w14:textId="77777777" w:rsidR="006914E4" w:rsidRPr="00285784" w:rsidRDefault="00D14CFB" w:rsidP="006914E4">
      <w:pPr>
        <w:pStyle w:val="1"/>
        <w:spacing w:before="0" w:after="0" w:line="276" w:lineRule="auto"/>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Адресный перечень</w:t>
      </w:r>
    </w:p>
    <w:p w14:paraId="512C23C5" w14:textId="77777777" w:rsidR="00D14CFB" w:rsidRPr="00285784" w:rsidRDefault="00D14CFB" w:rsidP="006914E4">
      <w:pPr>
        <w:pStyle w:val="1"/>
        <w:spacing w:before="0" w:after="0"/>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общественных территорий, подлежащих благоустройству</w:t>
      </w:r>
    </w:p>
    <w:p w14:paraId="25651B34" w14:textId="77777777" w:rsidR="00D14CFB" w:rsidRPr="00285784" w:rsidRDefault="00D14CFB" w:rsidP="00D14CFB">
      <w:pPr>
        <w:rPr>
          <w:sz w:val="26"/>
          <w:szCs w:val="26"/>
        </w:rPr>
      </w:pPr>
    </w:p>
    <w:tbl>
      <w:tblPr>
        <w:tblStyle w:val="af4"/>
        <w:tblW w:w="0" w:type="auto"/>
        <w:tblLook w:val="04A0" w:firstRow="1" w:lastRow="0" w:firstColumn="1" w:lastColumn="0" w:noHBand="0" w:noVBand="1"/>
      </w:tblPr>
      <w:tblGrid>
        <w:gridCol w:w="959"/>
        <w:gridCol w:w="120"/>
        <w:gridCol w:w="5975"/>
        <w:gridCol w:w="3236"/>
      </w:tblGrid>
      <w:tr w:rsidR="00D14CFB" w:rsidRPr="00285784" w14:paraId="3D154938" w14:textId="77777777" w:rsidTr="008F42A6">
        <w:tc>
          <w:tcPr>
            <w:tcW w:w="1079" w:type="dxa"/>
            <w:gridSpan w:val="2"/>
          </w:tcPr>
          <w:p w14:paraId="32D15D2D"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w:t>
            </w:r>
          </w:p>
        </w:tc>
        <w:tc>
          <w:tcPr>
            <w:tcW w:w="5975" w:type="dxa"/>
          </w:tcPr>
          <w:p w14:paraId="24F06589"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Наименование территории, адрес территории</w:t>
            </w:r>
          </w:p>
        </w:tc>
        <w:tc>
          <w:tcPr>
            <w:tcW w:w="3236" w:type="dxa"/>
          </w:tcPr>
          <w:p w14:paraId="3573F89C"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Площадь, м²</w:t>
            </w:r>
          </w:p>
        </w:tc>
      </w:tr>
      <w:tr w:rsidR="00B3292A" w:rsidRPr="00285784" w14:paraId="24E8E892" w14:textId="5042D905" w:rsidTr="00B3292A">
        <w:tc>
          <w:tcPr>
            <w:tcW w:w="10290" w:type="dxa"/>
            <w:gridSpan w:val="4"/>
          </w:tcPr>
          <w:p w14:paraId="2F8C7FD1" w14:textId="243FF096" w:rsidR="00B3292A" w:rsidRPr="00285784" w:rsidRDefault="00B3292A" w:rsidP="00B3292A">
            <w:pPr>
              <w:ind w:firstLine="0"/>
              <w:jc w:val="center"/>
              <w:rPr>
                <w:sz w:val="26"/>
                <w:szCs w:val="26"/>
              </w:rPr>
            </w:pPr>
            <w:r w:rsidRPr="00285784">
              <w:rPr>
                <w:sz w:val="26"/>
                <w:szCs w:val="26"/>
              </w:rPr>
              <w:t>202</w:t>
            </w:r>
            <w:r w:rsidR="00107A34">
              <w:rPr>
                <w:sz w:val="26"/>
                <w:szCs w:val="26"/>
              </w:rPr>
              <w:t>5</w:t>
            </w:r>
            <w:r w:rsidRPr="00285784">
              <w:rPr>
                <w:sz w:val="26"/>
                <w:szCs w:val="26"/>
              </w:rPr>
              <w:t xml:space="preserve"> год</w:t>
            </w:r>
          </w:p>
        </w:tc>
      </w:tr>
      <w:tr w:rsidR="00382948" w:rsidRPr="00285784" w14:paraId="237D2FB3" w14:textId="775AF1A1" w:rsidTr="008F42A6">
        <w:tc>
          <w:tcPr>
            <w:tcW w:w="959" w:type="dxa"/>
            <w:tcBorders>
              <w:top w:val="nil"/>
              <w:bottom w:val="single" w:sz="4" w:space="0" w:color="auto"/>
              <w:right w:val="single" w:sz="4" w:space="0" w:color="auto"/>
            </w:tcBorders>
          </w:tcPr>
          <w:p w14:paraId="162EFBC3" w14:textId="44E14836" w:rsidR="00382948" w:rsidRPr="00285784" w:rsidRDefault="00382948" w:rsidP="00D14CFB">
            <w:pPr>
              <w:ind w:firstLine="0"/>
              <w:jc w:val="center"/>
              <w:rPr>
                <w:sz w:val="26"/>
                <w:szCs w:val="26"/>
              </w:rPr>
            </w:pPr>
            <w:r w:rsidRPr="00285784">
              <w:rPr>
                <w:sz w:val="26"/>
                <w:szCs w:val="26"/>
              </w:rPr>
              <w:t>1.</w:t>
            </w:r>
          </w:p>
        </w:tc>
        <w:tc>
          <w:tcPr>
            <w:tcW w:w="6095" w:type="dxa"/>
            <w:gridSpan w:val="2"/>
            <w:tcBorders>
              <w:top w:val="single" w:sz="4" w:space="0" w:color="auto"/>
              <w:left w:val="single" w:sz="4" w:space="0" w:color="auto"/>
              <w:bottom w:val="single" w:sz="4" w:space="0" w:color="auto"/>
              <w:right w:val="single" w:sz="4" w:space="0" w:color="auto"/>
            </w:tcBorders>
          </w:tcPr>
          <w:p w14:paraId="0D539633" w14:textId="77777777" w:rsidR="00382948" w:rsidRDefault="00107A34" w:rsidP="00D14CFB">
            <w:pPr>
              <w:ind w:firstLine="0"/>
              <w:jc w:val="center"/>
              <w:rPr>
                <w:sz w:val="26"/>
                <w:szCs w:val="26"/>
              </w:rPr>
            </w:pPr>
            <w:r>
              <w:rPr>
                <w:sz w:val="26"/>
                <w:szCs w:val="26"/>
              </w:rPr>
              <w:t xml:space="preserve">Привокзальная </w:t>
            </w:r>
          </w:p>
          <w:p w14:paraId="4C9E0AB0" w14:textId="359D8A72" w:rsidR="00107A34" w:rsidRPr="00285784" w:rsidRDefault="00107A34" w:rsidP="00D14CFB">
            <w:pPr>
              <w:ind w:firstLine="0"/>
              <w:jc w:val="center"/>
              <w:rPr>
                <w:sz w:val="26"/>
                <w:szCs w:val="26"/>
              </w:rPr>
            </w:pPr>
            <w:r>
              <w:rPr>
                <w:sz w:val="26"/>
                <w:szCs w:val="26"/>
              </w:rPr>
              <w:t>площадь</w:t>
            </w:r>
          </w:p>
        </w:tc>
        <w:tc>
          <w:tcPr>
            <w:tcW w:w="3236" w:type="dxa"/>
            <w:tcBorders>
              <w:top w:val="single" w:sz="4" w:space="0" w:color="auto"/>
              <w:left w:val="single" w:sz="4" w:space="0" w:color="auto"/>
              <w:bottom w:val="single" w:sz="4" w:space="0" w:color="auto"/>
            </w:tcBorders>
          </w:tcPr>
          <w:p w14:paraId="76F4AD50" w14:textId="0ECDA871" w:rsidR="00382948" w:rsidRPr="00285784" w:rsidRDefault="00FB2239" w:rsidP="00D14CFB">
            <w:pPr>
              <w:ind w:firstLine="0"/>
              <w:jc w:val="center"/>
              <w:rPr>
                <w:sz w:val="26"/>
                <w:szCs w:val="26"/>
              </w:rPr>
            </w:pPr>
            <w:r>
              <w:rPr>
                <w:sz w:val="26"/>
                <w:szCs w:val="26"/>
              </w:rPr>
              <w:t>4249</w:t>
            </w:r>
          </w:p>
        </w:tc>
      </w:tr>
      <w:tr w:rsidR="00F03E69" w:rsidRPr="00285784" w14:paraId="706F7E96" w14:textId="77777777" w:rsidTr="008F42A6">
        <w:tc>
          <w:tcPr>
            <w:tcW w:w="959" w:type="dxa"/>
            <w:tcBorders>
              <w:top w:val="single" w:sz="4" w:space="0" w:color="auto"/>
              <w:bottom w:val="single" w:sz="4" w:space="0" w:color="auto"/>
              <w:right w:val="single" w:sz="4" w:space="0" w:color="auto"/>
            </w:tcBorders>
          </w:tcPr>
          <w:p w14:paraId="433730A3" w14:textId="418AD3D8" w:rsidR="00F03E69" w:rsidRPr="00285784" w:rsidRDefault="00F03E69" w:rsidP="00D14CFB">
            <w:pPr>
              <w:ind w:firstLine="0"/>
              <w:jc w:val="center"/>
              <w:rPr>
                <w:sz w:val="26"/>
                <w:szCs w:val="26"/>
              </w:rPr>
            </w:pPr>
            <w:r>
              <w:rPr>
                <w:sz w:val="26"/>
                <w:szCs w:val="26"/>
              </w:rPr>
              <w:t>2</w:t>
            </w:r>
            <w:r w:rsidR="00AA67BA">
              <w:rPr>
                <w:sz w:val="26"/>
                <w:szCs w:val="26"/>
              </w:rPr>
              <w:t>.</w:t>
            </w:r>
          </w:p>
        </w:tc>
        <w:tc>
          <w:tcPr>
            <w:tcW w:w="6095" w:type="dxa"/>
            <w:gridSpan w:val="2"/>
            <w:tcBorders>
              <w:top w:val="single" w:sz="4" w:space="0" w:color="auto"/>
              <w:left w:val="single" w:sz="4" w:space="0" w:color="auto"/>
              <w:bottom w:val="single" w:sz="4" w:space="0" w:color="auto"/>
              <w:right w:val="single" w:sz="4" w:space="0" w:color="auto"/>
            </w:tcBorders>
          </w:tcPr>
          <w:p w14:paraId="78A389E6" w14:textId="77777777" w:rsidR="00F03E69" w:rsidRPr="008F42A6" w:rsidRDefault="00F03E69" w:rsidP="00F03E69">
            <w:pPr>
              <w:pStyle w:val="afa"/>
              <w:ind w:firstLine="0"/>
              <w:rPr>
                <w:sz w:val="26"/>
                <w:szCs w:val="26"/>
              </w:rPr>
            </w:pPr>
            <w:r w:rsidRPr="008F42A6">
              <w:rPr>
                <w:sz w:val="26"/>
                <w:szCs w:val="26"/>
              </w:rPr>
              <w:t>Общественное пространство, ограниченное домами 3В, 5, 7, 9 по улице 40 лет Победы и автодорогой по улице 40 лет Победы.</w:t>
            </w:r>
          </w:p>
          <w:p w14:paraId="3751BE19" w14:textId="77777777" w:rsidR="00F03E69" w:rsidRDefault="00F03E69" w:rsidP="00D14CFB">
            <w:pPr>
              <w:ind w:firstLine="0"/>
              <w:jc w:val="center"/>
              <w:rPr>
                <w:sz w:val="26"/>
                <w:szCs w:val="26"/>
              </w:rPr>
            </w:pPr>
          </w:p>
        </w:tc>
        <w:tc>
          <w:tcPr>
            <w:tcW w:w="3236" w:type="dxa"/>
            <w:tcBorders>
              <w:top w:val="single" w:sz="4" w:space="0" w:color="auto"/>
              <w:left w:val="single" w:sz="4" w:space="0" w:color="auto"/>
              <w:bottom w:val="single" w:sz="4" w:space="0" w:color="auto"/>
            </w:tcBorders>
          </w:tcPr>
          <w:p w14:paraId="55F6999A" w14:textId="001E121F" w:rsidR="00F03E69" w:rsidRPr="00285784" w:rsidRDefault="00C377C7" w:rsidP="00D14CFB">
            <w:pPr>
              <w:ind w:firstLine="0"/>
              <w:jc w:val="center"/>
              <w:rPr>
                <w:sz w:val="26"/>
                <w:szCs w:val="26"/>
              </w:rPr>
            </w:pPr>
            <w:r>
              <w:rPr>
                <w:sz w:val="26"/>
                <w:szCs w:val="26"/>
              </w:rPr>
              <w:t>19000</w:t>
            </w:r>
          </w:p>
        </w:tc>
      </w:tr>
      <w:tr w:rsidR="002921A1" w:rsidRPr="00285784" w14:paraId="218A7D23" w14:textId="77777777" w:rsidTr="002921A1">
        <w:tc>
          <w:tcPr>
            <w:tcW w:w="10290" w:type="dxa"/>
            <w:gridSpan w:val="4"/>
            <w:tcBorders>
              <w:top w:val="single" w:sz="4" w:space="0" w:color="auto"/>
              <w:bottom w:val="single" w:sz="4" w:space="0" w:color="auto"/>
            </w:tcBorders>
          </w:tcPr>
          <w:p w14:paraId="3BB4C8DC" w14:textId="2F33F30F" w:rsidR="002921A1" w:rsidRPr="00285784" w:rsidRDefault="002921A1" w:rsidP="00D14CFB">
            <w:pPr>
              <w:ind w:firstLine="0"/>
              <w:jc w:val="center"/>
              <w:rPr>
                <w:sz w:val="26"/>
                <w:szCs w:val="26"/>
              </w:rPr>
            </w:pPr>
            <w:r>
              <w:rPr>
                <w:sz w:val="26"/>
                <w:szCs w:val="26"/>
              </w:rPr>
              <w:t>2026 год</w:t>
            </w:r>
          </w:p>
        </w:tc>
      </w:tr>
      <w:tr w:rsidR="002921A1" w:rsidRPr="00285784" w14:paraId="0DDDA561" w14:textId="104F61C3" w:rsidTr="008F42A6">
        <w:tc>
          <w:tcPr>
            <w:tcW w:w="959" w:type="dxa"/>
            <w:tcBorders>
              <w:top w:val="single" w:sz="4" w:space="0" w:color="auto"/>
              <w:right w:val="single" w:sz="4" w:space="0" w:color="auto"/>
            </w:tcBorders>
          </w:tcPr>
          <w:p w14:paraId="6E7EB474" w14:textId="7C45C355" w:rsidR="002921A1" w:rsidRDefault="002921A1" w:rsidP="00D14CFB">
            <w:pPr>
              <w:ind w:firstLine="0"/>
              <w:jc w:val="center"/>
              <w:rPr>
                <w:sz w:val="26"/>
                <w:szCs w:val="26"/>
              </w:rPr>
            </w:pPr>
            <w:r>
              <w:rPr>
                <w:sz w:val="26"/>
                <w:szCs w:val="26"/>
              </w:rPr>
              <w:t>1</w:t>
            </w:r>
          </w:p>
        </w:tc>
        <w:tc>
          <w:tcPr>
            <w:tcW w:w="6095" w:type="dxa"/>
            <w:gridSpan w:val="2"/>
            <w:tcBorders>
              <w:top w:val="single" w:sz="4" w:space="0" w:color="auto"/>
              <w:left w:val="single" w:sz="4" w:space="0" w:color="auto"/>
              <w:right w:val="single" w:sz="4" w:space="0" w:color="auto"/>
            </w:tcBorders>
          </w:tcPr>
          <w:p w14:paraId="7E1B1C62" w14:textId="3A4497EE" w:rsidR="008F42A6" w:rsidRPr="008F42A6" w:rsidRDefault="008F42A6" w:rsidP="008F42A6">
            <w:pPr>
              <w:ind w:firstLine="567"/>
              <w:rPr>
                <w:sz w:val="26"/>
                <w:szCs w:val="26"/>
              </w:rPr>
            </w:pPr>
            <w:r w:rsidRPr="008F42A6">
              <w:rPr>
                <w:sz w:val="26"/>
                <w:szCs w:val="26"/>
              </w:rPr>
              <w:t xml:space="preserve">Общественного пространство, ограниченного </w:t>
            </w:r>
            <w:r w:rsidRPr="008F42A6">
              <w:rPr>
                <w:sz w:val="26"/>
                <w:szCs w:val="26"/>
              </w:rPr>
              <w:lastRenderedPageBreak/>
              <w:t>автодорогой по ул. З. Космодемьянской, МБОУ «СОШ №9» и домами № 82, 84, 86.</w:t>
            </w:r>
          </w:p>
          <w:p w14:paraId="2016E5CA" w14:textId="77777777" w:rsidR="002921A1" w:rsidRDefault="002921A1" w:rsidP="00D14CFB">
            <w:pPr>
              <w:ind w:firstLine="0"/>
              <w:jc w:val="center"/>
              <w:rPr>
                <w:sz w:val="26"/>
                <w:szCs w:val="26"/>
              </w:rPr>
            </w:pPr>
          </w:p>
        </w:tc>
        <w:tc>
          <w:tcPr>
            <w:tcW w:w="3236" w:type="dxa"/>
            <w:tcBorders>
              <w:top w:val="single" w:sz="4" w:space="0" w:color="auto"/>
              <w:left w:val="single" w:sz="4" w:space="0" w:color="auto"/>
            </w:tcBorders>
          </w:tcPr>
          <w:p w14:paraId="50663681" w14:textId="504DD132" w:rsidR="002921A1" w:rsidRDefault="00286E12" w:rsidP="00D14CFB">
            <w:pPr>
              <w:ind w:firstLine="0"/>
              <w:jc w:val="center"/>
              <w:rPr>
                <w:sz w:val="26"/>
                <w:szCs w:val="26"/>
              </w:rPr>
            </w:pPr>
            <w:r>
              <w:rPr>
                <w:sz w:val="28"/>
                <w:szCs w:val="28"/>
              </w:rPr>
              <w:lastRenderedPageBreak/>
              <w:t>3396</w:t>
            </w:r>
          </w:p>
        </w:tc>
      </w:tr>
    </w:tbl>
    <w:p w14:paraId="149BA0ED" w14:textId="77777777" w:rsidR="00D14CFB" w:rsidRPr="00285784" w:rsidRDefault="00D14CFB" w:rsidP="00D14CFB">
      <w:pPr>
        <w:jc w:val="center"/>
        <w:rPr>
          <w:rFonts w:ascii="Times New Roman" w:hAnsi="Times New Roman" w:cs="Times New Roman"/>
          <w:sz w:val="26"/>
          <w:szCs w:val="26"/>
        </w:rPr>
      </w:pPr>
    </w:p>
    <w:p w14:paraId="31794EBC" w14:textId="77777777" w:rsidR="00D14CFB" w:rsidRPr="00285784" w:rsidRDefault="00D14CFB" w:rsidP="00D14CFB">
      <w:pPr>
        <w:jc w:val="center"/>
        <w:rPr>
          <w:rFonts w:ascii="Times New Roman" w:hAnsi="Times New Roman" w:cs="Times New Roman"/>
          <w:b/>
          <w:sz w:val="26"/>
          <w:szCs w:val="26"/>
        </w:rPr>
      </w:pPr>
      <w:r w:rsidRPr="00285784">
        <w:rPr>
          <w:rFonts w:ascii="Times New Roman" w:hAnsi="Times New Roman" w:cs="Times New Roman"/>
          <w:b/>
          <w:sz w:val="26"/>
          <w:szCs w:val="26"/>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14:paraId="15CE4356" w14:textId="77777777" w:rsidR="00D14CFB" w:rsidRPr="00285784" w:rsidRDefault="00D14CFB" w:rsidP="00D14CFB">
      <w:pPr>
        <w:jc w:val="center"/>
        <w:rPr>
          <w:rFonts w:ascii="Times New Roman" w:hAnsi="Times New Roman" w:cs="Times New Roman"/>
          <w:sz w:val="26"/>
          <w:szCs w:val="26"/>
        </w:rPr>
      </w:pPr>
    </w:p>
    <w:tbl>
      <w:tblPr>
        <w:tblStyle w:val="af4"/>
        <w:tblW w:w="0" w:type="auto"/>
        <w:tblLook w:val="04A0" w:firstRow="1" w:lastRow="0" w:firstColumn="1" w:lastColumn="0" w:noHBand="0" w:noVBand="1"/>
      </w:tblPr>
      <w:tblGrid>
        <w:gridCol w:w="923"/>
        <w:gridCol w:w="5324"/>
        <w:gridCol w:w="4043"/>
      </w:tblGrid>
      <w:tr w:rsidR="00D14CFB" w:rsidRPr="00285784" w14:paraId="40C92522" w14:textId="77777777" w:rsidTr="00690441">
        <w:trPr>
          <w:trHeight w:val="796"/>
        </w:trPr>
        <w:tc>
          <w:tcPr>
            <w:tcW w:w="939" w:type="dxa"/>
          </w:tcPr>
          <w:p w14:paraId="24FA0732" w14:textId="77777777" w:rsidR="00D14CFB" w:rsidRPr="00285784" w:rsidRDefault="00D14CFB" w:rsidP="00D14CFB">
            <w:pPr>
              <w:ind w:firstLine="0"/>
              <w:jc w:val="center"/>
              <w:rPr>
                <w:rFonts w:ascii="Times New Roman" w:hAnsi="Times New Roman" w:cs="Times New Roman"/>
                <w:b/>
                <w:bCs/>
                <w:color w:val="000000" w:themeColor="text1"/>
                <w:sz w:val="26"/>
                <w:szCs w:val="26"/>
              </w:rPr>
            </w:pPr>
            <w:r w:rsidRPr="00285784">
              <w:rPr>
                <w:rFonts w:ascii="Times New Roman" w:hAnsi="Times New Roman" w:cs="Times New Roman"/>
                <w:b/>
                <w:bCs/>
                <w:color w:val="000000" w:themeColor="text1"/>
                <w:sz w:val="26"/>
                <w:szCs w:val="26"/>
              </w:rPr>
              <w:t>№</w:t>
            </w:r>
          </w:p>
        </w:tc>
        <w:tc>
          <w:tcPr>
            <w:tcW w:w="5406" w:type="dxa"/>
          </w:tcPr>
          <w:p w14:paraId="26F2D18C" w14:textId="77777777" w:rsidR="00D14CFB" w:rsidRPr="00285784" w:rsidRDefault="00D14CFB" w:rsidP="00D14CFB">
            <w:pPr>
              <w:ind w:firstLine="0"/>
              <w:jc w:val="center"/>
              <w:rPr>
                <w:rFonts w:ascii="Times New Roman" w:hAnsi="Times New Roman" w:cs="Times New Roman"/>
                <w:b/>
                <w:bCs/>
                <w:color w:val="000000" w:themeColor="text1"/>
                <w:sz w:val="26"/>
                <w:szCs w:val="26"/>
              </w:rPr>
            </w:pPr>
            <w:r w:rsidRPr="00285784">
              <w:rPr>
                <w:rFonts w:ascii="Times New Roman" w:hAnsi="Times New Roman" w:cs="Times New Roman"/>
                <w:b/>
                <w:bCs/>
                <w:color w:val="000000" w:themeColor="text1"/>
                <w:sz w:val="26"/>
                <w:szCs w:val="26"/>
              </w:rPr>
              <w:t>Наименование объекта недвижимого имущества и земельного участка</w:t>
            </w:r>
          </w:p>
        </w:tc>
        <w:tc>
          <w:tcPr>
            <w:tcW w:w="4111" w:type="dxa"/>
          </w:tcPr>
          <w:p w14:paraId="4C5DAD2B" w14:textId="77777777" w:rsidR="00D14CFB" w:rsidRPr="00285784" w:rsidRDefault="00D14CFB" w:rsidP="00D14CFB">
            <w:pPr>
              <w:ind w:firstLine="0"/>
              <w:jc w:val="center"/>
              <w:rPr>
                <w:rFonts w:ascii="Times New Roman" w:hAnsi="Times New Roman" w:cs="Times New Roman"/>
                <w:b/>
                <w:bCs/>
                <w:color w:val="000000" w:themeColor="text1"/>
                <w:sz w:val="26"/>
                <w:szCs w:val="26"/>
              </w:rPr>
            </w:pPr>
            <w:r w:rsidRPr="00285784">
              <w:rPr>
                <w:rFonts w:ascii="Times New Roman" w:hAnsi="Times New Roman" w:cs="Times New Roman"/>
                <w:b/>
                <w:bCs/>
                <w:color w:val="000000" w:themeColor="text1"/>
                <w:sz w:val="26"/>
                <w:szCs w:val="26"/>
              </w:rPr>
              <w:t>Адрес объекта недвижимого имущества и земельного участка</w:t>
            </w:r>
          </w:p>
        </w:tc>
      </w:tr>
      <w:tr w:rsidR="00D14CFB" w:rsidRPr="00285784" w14:paraId="07A3DF1A" w14:textId="77777777" w:rsidTr="00690441">
        <w:tc>
          <w:tcPr>
            <w:tcW w:w="939" w:type="dxa"/>
          </w:tcPr>
          <w:p w14:paraId="7FA2735F"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w:t>
            </w:r>
          </w:p>
        </w:tc>
        <w:tc>
          <w:tcPr>
            <w:tcW w:w="5406" w:type="dxa"/>
          </w:tcPr>
          <w:p w14:paraId="1631048B" w14:textId="31F0333D" w:rsidR="00D14CFB" w:rsidRPr="00285784" w:rsidRDefault="00620198" w:rsidP="00ED2C7A">
            <w:pPr>
              <w:ind w:firstLine="0"/>
              <w:jc w:val="center"/>
              <w:rPr>
                <w:rFonts w:ascii="Times New Roman" w:hAnsi="Times New Roman" w:cs="Times New Roman"/>
                <w:sz w:val="26"/>
                <w:szCs w:val="26"/>
              </w:rPr>
            </w:pPr>
            <w:r>
              <w:rPr>
                <w:rFonts w:ascii="Times New Roman" w:hAnsi="Times New Roman" w:cs="Times New Roman"/>
                <w:sz w:val="26"/>
                <w:szCs w:val="26"/>
              </w:rPr>
              <w:t>МБОУ «Гимназия № 1»</w:t>
            </w:r>
          </w:p>
        </w:tc>
        <w:tc>
          <w:tcPr>
            <w:tcW w:w="4111" w:type="dxa"/>
          </w:tcPr>
          <w:p w14:paraId="7187F3E0" w14:textId="32C367CD" w:rsidR="00D14CFB" w:rsidRPr="00285784" w:rsidRDefault="00620198" w:rsidP="00ED2C7A">
            <w:pPr>
              <w:jc w:val="center"/>
              <w:rPr>
                <w:rFonts w:ascii="Times New Roman" w:hAnsi="Times New Roman" w:cs="Times New Roman"/>
                <w:sz w:val="26"/>
                <w:szCs w:val="26"/>
              </w:rPr>
            </w:pPr>
            <w:r>
              <w:rPr>
                <w:rFonts w:ascii="Times New Roman" w:hAnsi="Times New Roman" w:cs="Times New Roman"/>
                <w:sz w:val="26"/>
                <w:szCs w:val="26"/>
              </w:rPr>
              <w:t>Ул. Ленина, 16</w:t>
            </w:r>
          </w:p>
        </w:tc>
      </w:tr>
      <w:tr w:rsidR="00D14CFB" w:rsidRPr="00285784" w14:paraId="4CFD7D09" w14:textId="77777777" w:rsidTr="00690441">
        <w:tc>
          <w:tcPr>
            <w:tcW w:w="939" w:type="dxa"/>
          </w:tcPr>
          <w:p w14:paraId="34B28C56"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w:t>
            </w:r>
          </w:p>
        </w:tc>
        <w:tc>
          <w:tcPr>
            <w:tcW w:w="5406" w:type="dxa"/>
          </w:tcPr>
          <w:p w14:paraId="40BE994E" w14:textId="2A0D6477" w:rsidR="00D14CFB" w:rsidRPr="00285784" w:rsidRDefault="00620198" w:rsidP="00D14CFB">
            <w:pPr>
              <w:jc w:val="center"/>
              <w:rPr>
                <w:rFonts w:ascii="Times New Roman" w:hAnsi="Times New Roman" w:cs="Times New Roman"/>
                <w:sz w:val="26"/>
                <w:szCs w:val="26"/>
              </w:rPr>
            </w:pPr>
            <w:r>
              <w:rPr>
                <w:rFonts w:ascii="Times New Roman" w:hAnsi="Times New Roman" w:cs="Times New Roman"/>
                <w:sz w:val="26"/>
                <w:szCs w:val="26"/>
              </w:rPr>
              <w:t>МБОУ «Лицей № 4</w:t>
            </w:r>
            <w:r w:rsidR="00ED2C7A">
              <w:rPr>
                <w:rFonts w:ascii="Times New Roman" w:hAnsi="Times New Roman" w:cs="Times New Roman"/>
                <w:sz w:val="26"/>
                <w:szCs w:val="26"/>
              </w:rPr>
              <w:t>»</w:t>
            </w:r>
            <w:r>
              <w:rPr>
                <w:rFonts w:ascii="Times New Roman" w:hAnsi="Times New Roman" w:cs="Times New Roman"/>
                <w:sz w:val="26"/>
                <w:szCs w:val="26"/>
              </w:rPr>
              <w:t>»</w:t>
            </w:r>
          </w:p>
        </w:tc>
        <w:tc>
          <w:tcPr>
            <w:tcW w:w="4111" w:type="dxa"/>
          </w:tcPr>
          <w:p w14:paraId="6B0C2BE9" w14:textId="250420B9" w:rsidR="00D14CFB" w:rsidRPr="00285784" w:rsidRDefault="00620198" w:rsidP="00D14CFB">
            <w:pPr>
              <w:jc w:val="center"/>
              <w:rPr>
                <w:rFonts w:ascii="Times New Roman" w:hAnsi="Times New Roman" w:cs="Times New Roman"/>
                <w:sz w:val="26"/>
                <w:szCs w:val="26"/>
              </w:rPr>
            </w:pPr>
            <w:r>
              <w:rPr>
                <w:rFonts w:ascii="Times New Roman" w:hAnsi="Times New Roman" w:cs="Times New Roman"/>
                <w:sz w:val="26"/>
                <w:szCs w:val="26"/>
              </w:rPr>
              <w:t>Ул. Полежаева, 33 А</w:t>
            </w:r>
          </w:p>
        </w:tc>
      </w:tr>
      <w:tr w:rsidR="00D14CFB" w:rsidRPr="00285784" w14:paraId="0FF84BC3" w14:textId="77777777" w:rsidTr="00690441">
        <w:tc>
          <w:tcPr>
            <w:tcW w:w="939" w:type="dxa"/>
          </w:tcPr>
          <w:p w14:paraId="33B2919F"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3</w:t>
            </w:r>
          </w:p>
        </w:tc>
        <w:tc>
          <w:tcPr>
            <w:tcW w:w="5406" w:type="dxa"/>
          </w:tcPr>
          <w:p w14:paraId="648941F3" w14:textId="2D53468F"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МБОУ «СОШ № 5»</w:t>
            </w:r>
          </w:p>
        </w:tc>
        <w:tc>
          <w:tcPr>
            <w:tcW w:w="4111" w:type="dxa"/>
          </w:tcPr>
          <w:p w14:paraId="00B3E22B" w14:textId="322FBBFC"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ул. Карла Маркса, 15</w:t>
            </w:r>
          </w:p>
        </w:tc>
      </w:tr>
      <w:tr w:rsidR="00D14CFB" w:rsidRPr="00285784" w14:paraId="52681CC0" w14:textId="77777777" w:rsidTr="00690441">
        <w:tc>
          <w:tcPr>
            <w:tcW w:w="939" w:type="dxa"/>
          </w:tcPr>
          <w:p w14:paraId="437F3DE6"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4</w:t>
            </w:r>
          </w:p>
        </w:tc>
        <w:tc>
          <w:tcPr>
            <w:tcW w:w="5406" w:type="dxa"/>
          </w:tcPr>
          <w:p w14:paraId="03767F88" w14:textId="0C54929D" w:rsidR="00D14CFB" w:rsidRPr="00285784" w:rsidRDefault="00ED2C7A" w:rsidP="00F922EE">
            <w:pPr>
              <w:jc w:val="center"/>
              <w:rPr>
                <w:rFonts w:ascii="Times New Roman" w:hAnsi="Times New Roman" w:cs="Times New Roman"/>
                <w:sz w:val="26"/>
                <w:szCs w:val="26"/>
              </w:rPr>
            </w:pPr>
            <w:r>
              <w:rPr>
                <w:rFonts w:ascii="Times New Roman" w:hAnsi="Times New Roman" w:cs="Times New Roman"/>
                <w:sz w:val="26"/>
                <w:szCs w:val="26"/>
              </w:rPr>
              <w:t>МБОУ «СОШ № 7»</w:t>
            </w:r>
          </w:p>
        </w:tc>
        <w:tc>
          <w:tcPr>
            <w:tcW w:w="4111" w:type="dxa"/>
          </w:tcPr>
          <w:p w14:paraId="74072D77" w14:textId="64F4234B"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67</w:t>
            </w:r>
          </w:p>
        </w:tc>
      </w:tr>
      <w:tr w:rsidR="00D14CFB" w:rsidRPr="00285784" w14:paraId="267C652F" w14:textId="77777777" w:rsidTr="00690441">
        <w:tc>
          <w:tcPr>
            <w:tcW w:w="939" w:type="dxa"/>
          </w:tcPr>
          <w:p w14:paraId="7F23C897"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5</w:t>
            </w:r>
          </w:p>
        </w:tc>
        <w:tc>
          <w:tcPr>
            <w:tcW w:w="5406" w:type="dxa"/>
          </w:tcPr>
          <w:p w14:paraId="1AD336B4" w14:textId="2BF7EAE2"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МБОУ «СОШ №8»</w:t>
            </w:r>
          </w:p>
        </w:tc>
        <w:tc>
          <w:tcPr>
            <w:tcW w:w="4111" w:type="dxa"/>
          </w:tcPr>
          <w:p w14:paraId="33E655F5" w14:textId="2778EDB7"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137</w:t>
            </w:r>
          </w:p>
        </w:tc>
      </w:tr>
      <w:tr w:rsidR="00D14CFB" w:rsidRPr="00285784" w14:paraId="248CFAAF" w14:textId="77777777" w:rsidTr="00690441">
        <w:tc>
          <w:tcPr>
            <w:tcW w:w="939" w:type="dxa"/>
          </w:tcPr>
          <w:p w14:paraId="0D427300"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6</w:t>
            </w:r>
          </w:p>
        </w:tc>
        <w:tc>
          <w:tcPr>
            <w:tcW w:w="5406" w:type="dxa"/>
          </w:tcPr>
          <w:p w14:paraId="49427FF2" w14:textId="1478B664" w:rsidR="00D14CFB" w:rsidRPr="00285784" w:rsidRDefault="00B26923" w:rsidP="00D14CFB">
            <w:pPr>
              <w:jc w:val="center"/>
              <w:rPr>
                <w:rFonts w:ascii="Times New Roman" w:hAnsi="Times New Roman" w:cs="Times New Roman"/>
                <w:sz w:val="26"/>
                <w:szCs w:val="26"/>
              </w:rPr>
            </w:pPr>
            <w:r>
              <w:rPr>
                <w:rFonts w:ascii="Times New Roman" w:hAnsi="Times New Roman" w:cs="Times New Roman"/>
                <w:sz w:val="26"/>
                <w:szCs w:val="26"/>
              </w:rPr>
              <w:t>МБОУ «СОШ №9»</w:t>
            </w:r>
          </w:p>
        </w:tc>
        <w:tc>
          <w:tcPr>
            <w:tcW w:w="4111" w:type="dxa"/>
          </w:tcPr>
          <w:p w14:paraId="1733428E" w14:textId="5DB84929" w:rsidR="00D14CFB" w:rsidRPr="00285784" w:rsidRDefault="00B26923" w:rsidP="00D14CFB">
            <w:pPr>
              <w:jc w:val="center"/>
              <w:rPr>
                <w:rFonts w:ascii="Times New Roman" w:hAnsi="Times New Roman" w:cs="Times New Roman"/>
                <w:sz w:val="26"/>
                <w:szCs w:val="26"/>
              </w:rPr>
            </w:pPr>
            <w:r>
              <w:rPr>
                <w:rFonts w:ascii="Times New Roman" w:hAnsi="Times New Roman" w:cs="Times New Roman"/>
                <w:sz w:val="26"/>
                <w:szCs w:val="26"/>
              </w:rPr>
              <w:t>Ул. Зои Космодемьянской, 80</w:t>
            </w:r>
          </w:p>
        </w:tc>
      </w:tr>
      <w:tr w:rsidR="00D14CFB" w:rsidRPr="00285784" w14:paraId="4920E96F" w14:textId="77777777" w:rsidTr="00690441">
        <w:tc>
          <w:tcPr>
            <w:tcW w:w="939" w:type="dxa"/>
          </w:tcPr>
          <w:p w14:paraId="4F79CEC9"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7</w:t>
            </w:r>
          </w:p>
        </w:tc>
        <w:tc>
          <w:tcPr>
            <w:tcW w:w="5406" w:type="dxa"/>
          </w:tcPr>
          <w:p w14:paraId="0EFECC3D" w14:textId="288F35E2"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МБОУ «СОШ № 10»</w:t>
            </w:r>
          </w:p>
        </w:tc>
        <w:tc>
          <w:tcPr>
            <w:tcW w:w="4111" w:type="dxa"/>
          </w:tcPr>
          <w:p w14:paraId="5FEE041E" w14:textId="1BA9F9EC"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10</w:t>
            </w:r>
          </w:p>
        </w:tc>
      </w:tr>
      <w:tr w:rsidR="00D14CFB" w:rsidRPr="00285784" w14:paraId="1F3DB654" w14:textId="77777777" w:rsidTr="00690441">
        <w:tc>
          <w:tcPr>
            <w:tcW w:w="939" w:type="dxa"/>
          </w:tcPr>
          <w:p w14:paraId="0EA82ECE"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8</w:t>
            </w:r>
          </w:p>
        </w:tc>
        <w:tc>
          <w:tcPr>
            <w:tcW w:w="5406" w:type="dxa"/>
          </w:tcPr>
          <w:p w14:paraId="65184264" w14:textId="12D9FCBA"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МБОУ «Центр образования – СОШ № 12»</w:t>
            </w:r>
          </w:p>
        </w:tc>
        <w:tc>
          <w:tcPr>
            <w:tcW w:w="4111" w:type="dxa"/>
          </w:tcPr>
          <w:p w14:paraId="6EB7E0F3" w14:textId="71ED56AE" w:rsidR="00D14CFB" w:rsidRPr="00285784" w:rsidRDefault="00530115" w:rsidP="00530115">
            <w:pPr>
              <w:jc w:val="center"/>
              <w:rPr>
                <w:rFonts w:ascii="Times New Roman" w:hAnsi="Times New Roman" w:cs="Times New Roman"/>
                <w:sz w:val="26"/>
                <w:szCs w:val="26"/>
              </w:rPr>
            </w:pPr>
            <w:r>
              <w:rPr>
                <w:rFonts w:ascii="Times New Roman" w:hAnsi="Times New Roman" w:cs="Times New Roman"/>
                <w:sz w:val="26"/>
                <w:szCs w:val="26"/>
              </w:rPr>
              <w:t>Ул. Юрасова, 29</w:t>
            </w:r>
          </w:p>
        </w:tc>
      </w:tr>
      <w:tr w:rsidR="00D14CFB" w:rsidRPr="00285784" w14:paraId="22B46C43" w14:textId="77777777" w:rsidTr="00690441">
        <w:tc>
          <w:tcPr>
            <w:tcW w:w="939" w:type="dxa"/>
          </w:tcPr>
          <w:p w14:paraId="1D88654C"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9</w:t>
            </w:r>
          </w:p>
        </w:tc>
        <w:tc>
          <w:tcPr>
            <w:tcW w:w="5406" w:type="dxa"/>
          </w:tcPr>
          <w:p w14:paraId="14A2D19B" w14:textId="06B4D6F5"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МБОУ «СОШ № 17»</w:t>
            </w:r>
          </w:p>
        </w:tc>
        <w:tc>
          <w:tcPr>
            <w:tcW w:w="4111" w:type="dxa"/>
          </w:tcPr>
          <w:p w14:paraId="454FD53D" w14:textId="4DAD5271"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Ул. Терешковой, 91/93</w:t>
            </w:r>
          </w:p>
        </w:tc>
      </w:tr>
      <w:tr w:rsidR="00D14CFB" w:rsidRPr="00285784" w14:paraId="7D0985BF" w14:textId="77777777" w:rsidTr="00690441">
        <w:tc>
          <w:tcPr>
            <w:tcW w:w="939" w:type="dxa"/>
          </w:tcPr>
          <w:p w14:paraId="7EAA1DC7"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10</w:t>
            </w:r>
          </w:p>
        </w:tc>
        <w:tc>
          <w:tcPr>
            <w:tcW w:w="5406" w:type="dxa"/>
          </w:tcPr>
          <w:p w14:paraId="5F455A85" w14:textId="140C75D5"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ГКУ РМ «Социально-реабилитационный центр для несовершеннолетних «Солнышко»»</w:t>
            </w:r>
          </w:p>
        </w:tc>
        <w:tc>
          <w:tcPr>
            <w:tcW w:w="4111" w:type="dxa"/>
          </w:tcPr>
          <w:p w14:paraId="02AE8AA5" w14:textId="3435EE87"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Улю Энергетическая, 2 г</w:t>
            </w:r>
          </w:p>
        </w:tc>
      </w:tr>
      <w:tr w:rsidR="00D14CFB" w:rsidRPr="00285784" w14:paraId="201DC7C2" w14:textId="77777777" w:rsidTr="00690441">
        <w:tc>
          <w:tcPr>
            <w:tcW w:w="939" w:type="dxa"/>
          </w:tcPr>
          <w:p w14:paraId="715CFE3A"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11</w:t>
            </w:r>
          </w:p>
        </w:tc>
        <w:tc>
          <w:tcPr>
            <w:tcW w:w="5406" w:type="dxa"/>
          </w:tcPr>
          <w:p w14:paraId="1791E1FF" w14:textId="59693031"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МБУ ДО «Детско-юношеская спортивная школа»</w:t>
            </w:r>
          </w:p>
        </w:tc>
        <w:tc>
          <w:tcPr>
            <w:tcW w:w="4111" w:type="dxa"/>
          </w:tcPr>
          <w:p w14:paraId="5297AEE7" w14:textId="0DF95667"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Фабричный переулок, 17А</w:t>
            </w:r>
          </w:p>
        </w:tc>
      </w:tr>
      <w:tr w:rsidR="00D14CFB" w:rsidRPr="00285784" w14:paraId="0EBC2520" w14:textId="77777777" w:rsidTr="00690441">
        <w:tc>
          <w:tcPr>
            <w:tcW w:w="939" w:type="dxa"/>
          </w:tcPr>
          <w:p w14:paraId="31853046"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12</w:t>
            </w:r>
          </w:p>
        </w:tc>
        <w:tc>
          <w:tcPr>
            <w:tcW w:w="5406" w:type="dxa"/>
          </w:tcPr>
          <w:p w14:paraId="5D99BC41" w14:textId="3D5C9D47"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МБДОУ «Детский сад «Радуга» комбинированного вида»</w:t>
            </w:r>
          </w:p>
        </w:tc>
        <w:tc>
          <w:tcPr>
            <w:tcW w:w="4111" w:type="dxa"/>
          </w:tcPr>
          <w:p w14:paraId="6DD7E6BF" w14:textId="42491B23"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Гагарина, 8</w:t>
            </w:r>
          </w:p>
        </w:tc>
      </w:tr>
      <w:tr w:rsidR="00D14CFB" w:rsidRPr="00285784" w14:paraId="1E46D7B0" w14:textId="77777777" w:rsidTr="00690441">
        <w:tc>
          <w:tcPr>
            <w:tcW w:w="939" w:type="dxa"/>
          </w:tcPr>
          <w:p w14:paraId="62E8FA4A"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13</w:t>
            </w:r>
          </w:p>
        </w:tc>
        <w:tc>
          <w:tcPr>
            <w:tcW w:w="5406" w:type="dxa"/>
          </w:tcPr>
          <w:p w14:paraId="1ED6D588" w14:textId="29B6D593"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 комбинированного вида</w:t>
            </w:r>
          </w:p>
        </w:tc>
        <w:tc>
          <w:tcPr>
            <w:tcW w:w="4111" w:type="dxa"/>
          </w:tcPr>
          <w:p w14:paraId="32CA846B" w14:textId="4B86BCA2"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Гагарина, 45</w:t>
            </w:r>
          </w:p>
        </w:tc>
      </w:tr>
      <w:tr w:rsidR="00D14CFB" w:rsidRPr="00285784" w14:paraId="7077C314" w14:textId="77777777" w:rsidTr="00690441">
        <w:tc>
          <w:tcPr>
            <w:tcW w:w="939" w:type="dxa"/>
          </w:tcPr>
          <w:p w14:paraId="1ECD341C"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14</w:t>
            </w:r>
          </w:p>
        </w:tc>
        <w:tc>
          <w:tcPr>
            <w:tcW w:w="5406" w:type="dxa"/>
          </w:tcPr>
          <w:p w14:paraId="4154E05A" w14:textId="48FC2CF5"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2 «Улыбка» комбинированного вида</w:t>
            </w:r>
          </w:p>
        </w:tc>
        <w:tc>
          <w:tcPr>
            <w:tcW w:w="4111" w:type="dxa"/>
          </w:tcPr>
          <w:p w14:paraId="702FAFCA" w14:textId="34BCEB74"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Агейченко</w:t>
            </w:r>
            <w:proofErr w:type="spellEnd"/>
            <w:r>
              <w:rPr>
                <w:rFonts w:ascii="Times New Roman" w:hAnsi="Times New Roman" w:cs="Times New Roman"/>
                <w:sz w:val="26"/>
                <w:szCs w:val="26"/>
              </w:rPr>
              <w:t>, 15</w:t>
            </w:r>
          </w:p>
        </w:tc>
      </w:tr>
      <w:tr w:rsidR="00D14CFB" w:rsidRPr="00285784" w14:paraId="18057227" w14:textId="77777777" w:rsidTr="00690441">
        <w:tc>
          <w:tcPr>
            <w:tcW w:w="939" w:type="dxa"/>
          </w:tcPr>
          <w:p w14:paraId="3D83C948"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15</w:t>
            </w:r>
          </w:p>
        </w:tc>
        <w:tc>
          <w:tcPr>
            <w:tcW w:w="5406" w:type="dxa"/>
          </w:tcPr>
          <w:p w14:paraId="03CDA21B" w14:textId="5A85473F"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7» комбинированного вида</w:t>
            </w:r>
          </w:p>
        </w:tc>
        <w:tc>
          <w:tcPr>
            <w:tcW w:w="4111" w:type="dxa"/>
          </w:tcPr>
          <w:p w14:paraId="02D09C36" w14:textId="0087CA9F"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Северная, 8</w:t>
            </w:r>
          </w:p>
        </w:tc>
      </w:tr>
      <w:tr w:rsidR="00D14CFB" w:rsidRPr="00285784" w14:paraId="27AEA760" w14:textId="77777777" w:rsidTr="00690441">
        <w:tc>
          <w:tcPr>
            <w:tcW w:w="939" w:type="dxa"/>
          </w:tcPr>
          <w:p w14:paraId="23F8EDEE"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16</w:t>
            </w:r>
          </w:p>
        </w:tc>
        <w:tc>
          <w:tcPr>
            <w:tcW w:w="5406" w:type="dxa"/>
          </w:tcPr>
          <w:p w14:paraId="1FCC90F0" w14:textId="35C86A27"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8» комбинированного вида</w:t>
            </w:r>
          </w:p>
        </w:tc>
        <w:tc>
          <w:tcPr>
            <w:tcW w:w="4111" w:type="dxa"/>
          </w:tcPr>
          <w:p w14:paraId="05E119FD" w14:textId="00A26878"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 9</w:t>
            </w:r>
          </w:p>
        </w:tc>
      </w:tr>
      <w:tr w:rsidR="00D14CFB" w:rsidRPr="00285784" w14:paraId="4743DB05" w14:textId="77777777" w:rsidTr="00690441">
        <w:tc>
          <w:tcPr>
            <w:tcW w:w="939" w:type="dxa"/>
          </w:tcPr>
          <w:p w14:paraId="7257C4A5"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17</w:t>
            </w:r>
          </w:p>
        </w:tc>
        <w:tc>
          <w:tcPr>
            <w:tcW w:w="5406" w:type="dxa"/>
          </w:tcPr>
          <w:p w14:paraId="2C1FE5AE" w14:textId="135EDBD8" w:rsidR="00D14CFB" w:rsidRPr="00285784" w:rsidRDefault="001A7C91"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9» комбинированного вида</w:t>
            </w:r>
          </w:p>
        </w:tc>
        <w:tc>
          <w:tcPr>
            <w:tcW w:w="4111" w:type="dxa"/>
          </w:tcPr>
          <w:p w14:paraId="5EBB01E0" w14:textId="319E8577" w:rsidR="00D14CFB" w:rsidRPr="00285784" w:rsidRDefault="00AA3CD2"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9</w:t>
            </w:r>
          </w:p>
        </w:tc>
      </w:tr>
      <w:tr w:rsidR="00D14CFB" w:rsidRPr="00285784" w14:paraId="5E4C0E37" w14:textId="77777777" w:rsidTr="00690441">
        <w:tc>
          <w:tcPr>
            <w:tcW w:w="939" w:type="dxa"/>
          </w:tcPr>
          <w:p w14:paraId="11363732"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18</w:t>
            </w:r>
          </w:p>
        </w:tc>
        <w:tc>
          <w:tcPr>
            <w:tcW w:w="5406" w:type="dxa"/>
          </w:tcPr>
          <w:p w14:paraId="67F02D9D" w14:textId="408442FB" w:rsidR="00D14CFB" w:rsidRPr="00285784" w:rsidRDefault="001A7C91"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10» комбинированного вида</w:t>
            </w:r>
          </w:p>
        </w:tc>
        <w:tc>
          <w:tcPr>
            <w:tcW w:w="4111" w:type="dxa"/>
          </w:tcPr>
          <w:p w14:paraId="0412BF93" w14:textId="1B84DBE4" w:rsidR="00D14CFB" w:rsidRPr="00285784" w:rsidRDefault="00AA3CD2" w:rsidP="00D14CFB">
            <w:pPr>
              <w:jc w:val="center"/>
              <w:rPr>
                <w:rFonts w:ascii="Times New Roman" w:hAnsi="Times New Roman" w:cs="Times New Roman"/>
                <w:sz w:val="26"/>
                <w:szCs w:val="26"/>
              </w:rPr>
            </w:pPr>
            <w:r>
              <w:rPr>
                <w:rFonts w:ascii="Times New Roman" w:hAnsi="Times New Roman" w:cs="Times New Roman"/>
                <w:sz w:val="26"/>
                <w:szCs w:val="26"/>
              </w:rPr>
              <w:t>Ул. Петрова, 36</w:t>
            </w:r>
            <w:r w:rsidR="00FB3C9E">
              <w:rPr>
                <w:rFonts w:ascii="Times New Roman" w:hAnsi="Times New Roman" w:cs="Times New Roman"/>
                <w:sz w:val="26"/>
                <w:szCs w:val="26"/>
              </w:rPr>
              <w:t xml:space="preserve"> </w:t>
            </w:r>
            <w:r>
              <w:rPr>
                <w:rFonts w:ascii="Times New Roman" w:hAnsi="Times New Roman" w:cs="Times New Roman"/>
                <w:sz w:val="26"/>
                <w:szCs w:val="26"/>
              </w:rPr>
              <w:t>А</w:t>
            </w:r>
          </w:p>
        </w:tc>
      </w:tr>
      <w:tr w:rsidR="00D14CFB" w:rsidRPr="00285784" w14:paraId="3380CB2F" w14:textId="77777777" w:rsidTr="00690441">
        <w:tc>
          <w:tcPr>
            <w:tcW w:w="939" w:type="dxa"/>
          </w:tcPr>
          <w:p w14:paraId="64363ADB"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20</w:t>
            </w:r>
          </w:p>
        </w:tc>
        <w:tc>
          <w:tcPr>
            <w:tcW w:w="5406" w:type="dxa"/>
          </w:tcPr>
          <w:p w14:paraId="0F7CE2F1" w14:textId="39741694" w:rsidR="00D14CFB" w:rsidRPr="00285784" w:rsidRDefault="001A7C91"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11» комбинированного вида</w:t>
            </w:r>
          </w:p>
        </w:tc>
        <w:tc>
          <w:tcPr>
            <w:tcW w:w="4111" w:type="dxa"/>
          </w:tcPr>
          <w:p w14:paraId="451AE2EF" w14:textId="67DB93C9" w:rsidR="00D14CFB" w:rsidRPr="00285784" w:rsidRDefault="00AF498C" w:rsidP="00D14CFB">
            <w:pPr>
              <w:jc w:val="center"/>
              <w:rPr>
                <w:rFonts w:ascii="Times New Roman" w:hAnsi="Times New Roman" w:cs="Times New Roman"/>
                <w:sz w:val="26"/>
                <w:szCs w:val="26"/>
              </w:rPr>
            </w:pPr>
            <w:r>
              <w:rPr>
                <w:rFonts w:ascii="Times New Roman" w:hAnsi="Times New Roman" w:cs="Times New Roman"/>
                <w:sz w:val="26"/>
                <w:szCs w:val="26"/>
              </w:rPr>
              <w:t>Ул. Менделеева, 9</w:t>
            </w:r>
          </w:p>
        </w:tc>
      </w:tr>
      <w:tr w:rsidR="00D14CFB" w:rsidRPr="00285784" w14:paraId="167E7498" w14:textId="77777777" w:rsidTr="00690441">
        <w:tc>
          <w:tcPr>
            <w:tcW w:w="939" w:type="dxa"/>
          </w:tcPr>
          <w:p w14:paraId="6EFF942D"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21</w:t>
            </w:r>
          </w:p>
        </w:tc>
        <w:tc>
          <w:tcPr>
            <w:tcW w:w="5406" w:type="dxa"/>
          </w:tcPr>
          <w:p w14:paraId="5DE474D6" w14:textId="4B63A1F2"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13» комбинированного вида</w:t>
            </w:r>
          </w:p>
        </w:tc>
        <w:tc>
          <w:tcPr>
            <w:tcW w:w="4111" w:type="dxa"/>
          </w:tcPr>
          <w:p w14:paraId="20632490" w14:textId="692B66F7"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Набережная, 18</w:t>
            </w:r>
          </w:p>
        </w:tc>
      </w:tr>
      <w:tr w:rsidR="00D14CFB" w:rsidRPr="00285784" w14:paraId="34A1FBC0" w14:textId="77777777" w:rsidTr="00690441">
        <w:tc>
          <w:tcPr>
            <w:tcW w:w="939" w:type="dxa"/>
          </w:tcPr>
          <w:p w14:paraId="0C4B9B40"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22</w:t>
            </w:r>
          </w:p>
        </w:tc>
        <w:tc>
          <w:tcPr>
            <w:tcW w:w="5406" w:type="dxa"/>
          </w:tcPr>
          <w:p w14:paraId="4B8FAA49" w14:textId="2D5FB8A2"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14» комбинированного вида</w:t>
            </w:r>
          </w:p>
        </w:tc>
        <w:tc>
          <w:tcPr>
            <w:tcW w:w="4111" w:type="dxa"/>
          </w:tcPr>
          <w:p w14:paraId="618489A9" w14:textId="506A5D29"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Бульвар Горшкова, 3А</w:t>
            </w:r>
          </w:p>
        </w:tc>
      </w:tr>
      <w:tr w:rsidR="00D14CFB" w:rsidRPr="00285784" w14:paraId="104C0D8C" w14:textId="77777777" w:rsidTr="00690441">
        <w:tc>
          <w:tcPr>
            <w:tcW w:w="939" w:type="dxa"/>
          </w:tcPr>
          <w:p w14:paraId="4543C90B"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23</w:t>
            </w:r>
          </w:p>
        </w:tc>
        <w:tc>
          <w:tcPr>
            <w:tcW w:w="5406" w:type="dxa"/>
          </w:tcPr>
          <w:p w14:paraId="54849219" w14:textId="02F448D2"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15» комбинированного вида</w:t>
            </w:r>
          </w:p>
        </w:tc>
        <w:tc>
          <w:tcPr>
            <w:tcW w:w="4111" w:type="dxa"/>
          </w:tcPr>
          <w:p w14:paraId="7CE5A085" w14:textId="7486661D"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Мира, 12</w:t>
            </w:r>
          </w:p>
        </w:tc>
      </w:tr>
      <w:tr w:rsidR="00D14CFB" w:rsidRPr="00285784" w14:paraId="5AC4CC8B" w14:textId="77777777" w:rsidTr="00690441">
        <w:tc>
          <w:tcPr>
            <w:tcW w:w="939" w:type="dxa"/>
          </w:tcPr>
          <w:p w14:paraId="51E55B16" w14:textId="48387BFA"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lastRenderedPageBreak/>
              <w:t>2</w:t>
            </w:r>
            <w:r w:rsidR="00952C51">
              <w:rPr>
                <w:rFonts w:ascii="Times New Roman" w:hAnsi="Times New Roman" w:cs="Times New Roman"/>
                <w:sz w:val="26"/>
                <w:szCs w:val="26"/>
              </w:rPr>
              <w:t>4</w:t>
            </w:r>
          </w:p>
        </w:tc>
        <w:tc>
          <w:tcPr>
            <w:tcW w:w="5406" w:type="dxa"/>
          </w:tcPr>
          <w:p w14:paraId="66E44709" w14:textId="2C59C23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16» комбинированного вида</w:t>
            </w:r>
          </w:p>
        </w:tc>
        <w:tc>
          <w:tcPr>
            <w:tcW w:w="4111" w:type="dxa"/>
          </w:tcPr>
          <w:p w14:paraId="5E86219F" w14:textId="639F40C4"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Юрасова, 14 А</w:t>
            </w:r>
          </w:p>
        </w:tc>
      </w:tr>
      <w:tr w:rsidR="00D14CFB" w:rsidRPr="00285784" w14:paraId="059E6183" w14:textId="77777777" w:rsidTr="00690441">
        <w:tc>
          <w:tcPr>
            <w:tcW w:w="939" w:type="dxa"/>
          </w:tcPr>
          <w:p w14:paraId="7E576230" w14:textId="1E4CE0E6"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w:t>
            </w:r>
            <w:r w:rsidR="00952C51">
              <w:rPr>
                <w:rFonts w:ascii="Times New Roman" w:hAnsi="Times New Roman" w:cs="Times New Roman"/>
                <w:sz w:val="26"/>
                <w:szCs w:val="26"/>
              </w:rPr>
              <w:t>5</w:t>
            </w:r>
          </w:p>
        </w:tc>
        <w:tc>
          <w:tcPr>
            <w:tcW w:w="5406" w:type="dxa"/>
          </w:tcPr>
          <w:p w14:paraId="795ED740" w14:textId="2C62CD89"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17» комбинированного вида</w:t>
            </w:r>
          </w:p>
        </w:tc>
        <w:tc>
          <w:tcPr>
            <w:tcW w:w="4111" w:type="dxa"/>
          </w:tcPr>
          <w:p w14:paraId="4674B05B" w14:textId="4E8C9A20"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Школьный бульвар, 1А</w:t>
            </w:r>
          </w:p>
        </w:tc>
      </w:tr>
      <w:tr w:rsidR="00D14CFB" w:rsidRPr="00285784" w14:paraId="24BBE063" w14:textId="77777777" w:rsidTr="00690441">
        <w:tc>
          <w:tcPr>
            <w:tcW w:w="939" w:type="dxa"/>
          </w:tcPr>
          <w:p w14:paraId="280F98E3" w14:textId="6A2EBE3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26</w:t>
            </w:r>
          </w:p>
        </w:tc>
        <w:tc>
          <w:tcPr>
            <w:tcW w:w="5406" w:type="dxa"/>
          </w:tcPr>
          <w:p w14:paraId="7968FC13" w14:textId="6EC0860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18» комбинированного вида</w:t>
            </w:r>
          </w:p>
        </w:tc>
        <w:tc>
          <w:tcPr>
            <w:tcW w:w="4111" w:type="dxa"/>
          </w:tcPr>
          <w:p w14:paraId="4B9B6D45" w14:textId="15E1CC1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40 лет Победы, 13 А</w:t>
            </w:r>
          </w:p>
        </w:tc>
      </w:tr>
      <w:tr w:rsidR="00D14CFB" w:rsidRPr="00285784" w14:paraId="615CDFCD" w14:textId="77777777" w:rsidTr="00690441">
        <w:tc>
          <w:tcPr>
            <w:tcW w:w="939" w:type="dxa"/>
          </w:tcPr>
          <w:p w14:paraId="569BF427" w14:textId="1DDE0B7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27</w:t>
            </w:r>
          </w:p>
        </w:tc>
        <w:tc>
          <w:tcPr>
            <w:tcW w:w="5406" w:type="dxa"/>
          </w:tcPr>
          <w:p w14:paraId="37F2733B" w14:textId="13337A39"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50» комбинированного вида</w:t>
            </w:r>
          </w:p>
        </w:tc>
        <w:tc>
          <w:tcPr>
            <w:tcW w:w="4111" w:type="dxa"/>
          </w:tcPr>
          <w:p w14:paraId="6B3B69F6" w14:textId="57E7D106"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Петрова, 28А</w:t>
            </w:r>
          </w:p>
        </w:tc>
      </w:tr>
      <w:tr w:rsidR="00D14CFB" w:rsidRPr="00285784" w14:paraId="54521AE2" w14:textId="77777777" w:rsidTr="00690441">
        <w:tc>
          <w:tcPr>
            <w:tcW w:w="939" w:type="dxa"/>
          </w:tcPr>
          <w:p w14:paraId="4302A8CB" w14:textId="1F5058E7"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28</w:t>
            </w:r>
          </w:p>
        </w:tc>
        <w:tc>
          <w:tcPr>
            <w:tcW w:w="5406" w:type="dxa"/>
          </w:tcPr>
          <w:p w14:paraId="58124E1C" w14:textId="0FFAC3BD"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114» комбинированного вида</w:t>
            </w:r>
          </w:p>
        </w:tc>
        <w:tc>
          <w:tcPr>
            <w:tcW w:w="4111" w:type="dxa"/>
          </w:tcPr>
          <w:p w14:paraId="514B6442" w14:textId="0575BE0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Театральная, 8</w:t>
            </w:r>
          </w:p>
        </w:tc>
      </w:tr>
      <w:tr w:rsidR="00D14CFB" w:rsidRPr="00285784" w14:paraId="592B7CB7" w14:textId="77777777" w:rsidTr="00690441">
        <w:tc>
          <w:tcPr>
            <w:tcW w:w="939" w:type="dxa"/>
          </w:tcPr>
          <w:p w14:paraId="6CDE20F2" w14:textId="14A0E85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29</w:t>
            </w:r>
          </w:p>
        </w:tc>
        <w:tc>
          <w:tcPr>
            <w:tcW w:w="5406" w:type="dxa"/>
          </w:tcPr>
          <w:p w14:paraId="20A2E3BE" w14:textId="12A84C0D" w:rsidR="00D14CFB" w:rsidRPr="00285784" w:rsidRDefault="00FB7EE5" w:rsidP="00D14CFB">
            <w:pPr>
              <w:jc w:val="center"/>
              <w:rPr>
                <w:rFonts w:ascii="Times New Roman" w:hAnsi="Times New Roman" w:cs="Times New Roman"/>
                <w:sz w:val="26"/>
                <w:szCs w:val="26"/>
              </w:rPr>
            </w:pPr>
            <w:r>
              <w:rPr>
                <w:rFonts w:ascii="Times New Roman" w:hAnsi="Times New Roman" w:cs="Times New Roman"/>
                <w:sz w:val="26"/>
                <w:szCs w:val="26"/>
              </w:rPr>
              <w:t xml:space="preserve">ГБПОУ РМ «Рузаевский техникум железнодорожного и городского транспорта им. А.П.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w:t>
            </w:r>
          </w:p>
        </w:tc>
        <w:tc>
          <w:tcPr>
            <w:tcW w:w="4111" w:type="dxa"/>
          </w:tcPr>
          <w:p w14:paraId="2407C55E" w14:textId="5E8FFC34" w:rsidR="00D14CFB" w:rsidRPr="00285784" w:rsidRDefault="00FB7EE5" w:rsidP="00D14CFB">
            <w:pPr>
              <w:jc w:val="center"/>
              <w:rPr>
                <w:rFonts w:ascii="Times New Roman" w:hAnsi="Times New Roman" w:cs="Times New Roman"/>
                <w:sz w:val="26"/>
                <w:szCs w:val="26"/>
              </w:rPr>
            </w:pPr>
            <w:r>
              <w:rPr>
                <w:rFonts w:ascii="Times New Roman" w:hAnsi="Times New Roman" w:cs="Times New Roman"/>
                <w:sz w:val="26"/>
                <w:szCs w:val="26"/>
              </w:rPr>
              <w:t>Ул. Титова, 2</w:t>
            </w:r>
          </w:p>
        </w:tc>
      </w:tr>
      <w:tr w:rsidR="00D14CFB" w:rsidRPr="00285784" w14:paraId="4A0E7437" w14:textId="77777777" w:rsidTr="00690441">
        <w:tc>
          <w:tcPr>
            <w:tcW w:w="939" w:type="dxa"/>
          </w:tcPr>
          <w:p w14:paraId="745C62F3" w14:textId="6DEA4F6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30</w:t>
            </w:r>
          </w:p>
        </w:tc>
        <w:tc>
          <w:tcPr>
            <w:tcW w:w="5406" w:type="dxa"/>
          </w:tcPr>
          <w:p w14:paraId="174D08C1" w14:textId="39E149EE" w:rsidR="00D14CFB" w:rsidRPr="00285784" w:rsidRDefault="00595966" w:rsidP="00D14CFB">
            <w:pPr>
              <w:jc w:val="center"/>
              <w:rPr>
                <w:rFonts w:ascii="Times New Roman" w:hAnsi="Times New Roman" w:cs="Times New Roman"/>
                <w:sz w:val="26"/>
                <w:szCs w:val="26"/>
              </w:rPr>
            </w:pPr>
            <w:r>
              <w:rPr>
                <w:rFonts w:ascii="Times New Roman" w:hAnsi="Times New Roman" w:cs="Times New Roman"/>
                <w:sz w:val="26"/>
                <w:szCs w:val="26"/>
              </w:rPr>
              <w:t>ГБПОУ РМ «Саранский политехнический техникум», рузаевское отделение</w:t>
            </w:r>
          </w:p>
        </w:tc>
        <w:tc>
          <w:tcPr>
            <w:tcW w:w="4111" w:type="dxa"/>
          </w:tcPr>
          <w:p w14:paraId="01558CFD" w14:textId="40371CF1" w:rsidR="00D14CFB" w:rsidRPr="00285784" w:rsidRDefault="00595966"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4</w:t>
            </w:r>
          </w:p>
        </w:tc>
      </w:tr>
      <w:tr w:rsidR="00D14CFB" w:rsidRPr="00285784" w14:paraId="2D977A56" w14:textId="77777777" w:rsidTr="00690441">
        <w:tc>
          <w:tcPr>
            <w:tcW w:w="939" w:type="dxa"/>
          </w:tcPr>
          <w:p w14:paraId="278D4590" w14:textId="7D5700F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31</w:t>
            </w:r>
          </w:p>
        </w:tc>
        <w:tc>
          <w:tcPr>
            <w:tcW w:w="5406" w:type="dxa"/>
          </w:tcPr>
          <w:p w14:paraId="71B2739C" w14:textId="6EEC9198" w:rsidR="00D14CFB" w:rsidRPr="00285784" w:rsidRDefault="00582226" w:rsidP="00D14CFB">
            <w:pPr>
              <w:jc w:val="center"/>
              <w:rPr>
                <w:rFonts w:ascii="Times New Roman" w:hAnsi="Times New Roman" w:cs="Times New Roman"/>
                <w:sz w:val="26"/>
                <w:szCs w:val="26"/>
              </w:rPr>
            </w:pPr>
            <w:r>
              <w:rPr>
                <w:rFonts w:ascii="Times New Roman" w:hAnsi="Times New Roman" w:cs="Times New Roman"/>
                <w:sz w:val="26"/>
                <w:szCs w:val="26"/>
              </w:rPr>
              <w:t>МБУ ДО «Центр дополнительного образования «ЮНИТЭР»»</w:t>
            </w:r>
          </w:p>
        </w:tc>
        <w:tc>
          <w:tcPr>
            <w:tcW w:w="4111" w:type="dxa"/>
          </w:tcPr>
          <w:p w14:paraId="660A20C1" w14:textId="2ED857C4" w:rsidR="00D14CFB" w:rsidRPr="00285784" w:rsidRDefault="00582226" w:rsidP="00D14CFB">
            <w:pPr>
              <w:jc w:val="center"/>
              <w:rPr>
                <w:rFonts w:ascii="Times New Roman" w:hAnsi="Times New Roman" w:cs="Times New Roman"/>
                <w:sz w:val="26"/>
                <w:szCs w:val="26"/>
              </w:rPr>
            </w:pPr>
            <w:r>
              <w:rPr>
                <w:rFonts w:ascii="Times New Roman" w:hAnsi="Times New Roman" w:cs="Times New Roman"/>
                <w:sz w:val="26"/>
                <w:szCs w:val="26"/>
              </w:rPr>
              <w:t>Школьный бульвар, 1</w:t>
            </w:r>
          </w:p>
        </w:tc>
      </w:tr>
      <w:tr w:rsidR="00D14CFB" w:rsidRPr="00285784" w14:paraId="66588B44" w14:textId="77777777" w:rsidTr="00690441">
        <w:tc>
          <w:tcPr>
            <w:tcW w:w="939" w:type="dxa"/>
          </w:tcPr>
          <w:p w14:paraId="273CF023" w14:textId="33FF19C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32</w:t>
            </w:r>
          </w:p>
        </w:tc>
        <w:tc>
          <w:tcPr>
            <w:tcW w:w="5406" w:type="dxa"/>
          </w:tcPr>
          <w:p w14:paraId="67D53FB6" w14:textId="7B1ECC00"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МБУК «Ц</w:t>
            </w:r>
            <w:r w:rsidR="00E13F91">
              <w:rPr>
                <w:rFonts w:ascii="Times New Roman" w:hAnsi="Times New Roman" w:cs="Times New Roman"/>
                <w:sz w:val="26"/>
                <w:szCs w:val="26"/>
              </w:rPr>
              <w:t>ентральная библиотечная система</w:t>
            </w:r>
            <w:r>
              <w:rPr>
                <w:rFonts w:ascii="Times New Roman" w:hAnsi="Times New Roman" w:cs="Times New Roman"/>
                <w:sz w:val="26"/>
                <w:szCs w:val="26"/>
              </w:rPr>
              <w:t>» (центральная библиотека)</w:t>
            </w:r>
          </w:p>
        </w:tc>
        <w:tc>
          <w:tcPr>
            <w:tcW w:w="4111" w:type="dxa"/>
          </w:tcPr>
          <w:p w14:paraId="7AFA1084" w14:textId="7E4AE985"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Ул. Куйбышева, 89</w:t>
            </w:r>
          </w:p>
        </w:tc>
      </w:tr>
      <w:tr w:rsidR="00D14CFB" w:rsidRPr="00285784" w14:paraId="3C21FBD5" w14:textId="77777777" w:rsidTr="00690441">
        <w:tc>
          <w:tcPr>
            <w:tcW w:w="939" w:type="dxa"/>
          </w:tcPr>
          <w:p w14:paraId="6DE39E85" w14:textId="321BC93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33</w:t>
            </w:r>
          </w:p>
        </w:tc>
        <w:tc>
          <w:tcPr>
            <w:tcW w:w="5406" w:type="dxa"/>
          </w:tcPr>
          <w:p w14:paraId="504546F5" w14:textId="0F2BED1E"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Библиотека-филиал № 1 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0CBFFB8D" w14:textId="47DBC995"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Фабричный переулок, 15</w:t>
            </w:r>
          </w:p>
        </w:tc>
      </w:tr>
      <w:tr w:rsidR="00D14CFB" w:rsidRPr="00285784" w14:paraId="547A66B5" w14:textId="77777777" w:rsidTr="00690441">
        <w:trPr>
          <w:trHeight w:val="504"/>
        </w:trPr>
        <w:tc>
          <w:tcPr>
            <w:tcW w:w="939" w:type="dxa"/>
          </w:tcPr>
          <w:p w14:paraId="0552AD7C" w14:textId="7B12DD0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34</w:t>
            </w:r>
          </w:p>
        </w:tc>
        <w:tc>
          <w:tcPr>
            <w:tcW w:w="5406" w:type="dxa"/>
          </w:tcPr>
          <w:p w14:paraId="4FD61AEE" w14:textId="284AD2E7"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 xml:space="preserve">Библиотека-филиал № </w:t>
            </w:r>
            <w:r w:rsidR="009D22F1">
              <w:rPr>
                <w:rFonts w:ascii="Times New Roman" w:hAnsi="Times New Roman" w:cs="Times New Roman"/>
                <w:sz w:val="26"/>
                <w:szCs w:val="26"/>
              </w:rPr>
              <w:t xml:space="preserve">2 </w:t>
            </w:r>
            <w:r>
              <w:rPr>
                <w:rFonts w:ascii="Times New Roman" w:hAnsi="Times New Roman" w:cs="Times New Roman"/>
                <w:sz w:val="26"/>
                <w:szCs w:val="26"/>
              </w:rPr>
              <w:t>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63D3EEBB" w14:textId="1E5BC293"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2</w:t>
            </w:r>
          </w:p>
        </w:tc>
      </w:tr>
      <w:tr w:rsidR="00D14CFB" w:rsidRPr="00285784" w14:paraId="5678009C" w14:textId="77777777" w:rsidTr="00690441">
        <w:tc>
          <w:tcPr>
            <w:tcW w:w="939" w:type="dxa"/>
          </w:tcPr>
          <w:p w14:paraId="76C3015F" w14:textId="55B0D1F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35</w:t>
            </w:r>
          </w:p>
        </w:tc>
        <w:tc>
          <w:tcPr>
            <w:tcW w:w="5406" w:type="dxa"/>
          </w:tcPr>
          <w:p w14:paraId="32188EA0" w14:textId="11B3457E" w:rsidR="00D14CFB"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Библиотека-филиал № 3 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7324665D" w14:textId="68367DD1" w:rsidR="00D14CFB"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Ул. Петрова, 19</w:t>
            </w:r>
          </w:p>
        </w:tc>
      </w:tr>
      <w:tr w:rsidR="00D14CFB" w:rsidRPr="00285784" w14:paraId="64318791" w14:textId="77777777" w:rsidTr="00690441">
        <w:tc>
          <w:tcPr>
            <w:tcW w:w="939" w:type="dxa"/>
          </w:tcPr>
          <w:p w14:paraId="54BC4034" w14:textId="2FABB06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36</w:t>
            </w:r>
          </w:p>
        </w:tc>
        <w:tc>
          <w:tcPr>
            <w:tcW w:w="5406" w:type="dxa"/>
          </w:tcPr>
          <w:p w14:paraId="54F7FB6F" w14:textId="615F8B69" w:rsidR="00D14CFB"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Библиотека-филиал № 4 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4875A46B" w14:textId="04E16822" w:rsidR="009D22F1"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Ул. Революции 1905 года, 13</w:t>
            </w:r>
          </w:p>
        </w:tc>
      </w:tr>
      <w:tr w:rsidR="00D14CFB" w:rsidRPr="00285784" w14:paraId="6896BD4E" w14:textId="77777777" w:rsidTr="00690441">
        <w:tc>
          <w:tcPr>
            <w:tcW w:w="939" w:type="dxa"/>
          </w:tcPr>
          <w:p w14:paraId="5B2AB8B0" w14:textId="31FF9FC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37</w:t>
            </w:r>
          </w:p>
        </w:tc>
        <w:tc>
          <w:tcPr>
            <w:tcW w:w="5406" w:type="dxa"/>
          </w:tcPr>
          <w:p w14:paraId="10FC312D" w14:textId="3E003551" w:rsidR="00D14CFB" w:rsidRPr="00285784" w:rsidRDefault="001F7828" w:rsidP="00D14CFB">
            <w:pPr>
              <w:jc w:val="center"/>
              <w:rPr>
                <w:rFonts w:ascii="Times New Roman" w:hAnsi="Times New Roman" w:cs="Times New Roman"/>
                <w:sz w:val="26"/>
                <w:szCs w:val="26"/>
              </w:rPr>
            </w:pPr>
            <w:r>
              <w:rPr>
                <w:rFonts w:ascii="Times New Roman" w:hAnsi="Times New Roman" w:cs="Times New Roman"/>
                <w:sz w:val="26"/>
                <w:szCs w:val="26"/>
              </w:rPr>
              <w:t>МБУ ДО «Цен</w:t>
            </w:r>
            <w:r w:rsidR="00610688">
              <w:rPr>
                <w:rFonts w:ascii="Times New Roman" w:hAnsi="Times New Roman" w:cs="Times New Roman"/>
                <w:sz w:val="26"/>
                <w:szCs w:val="26"/>
              </w:rPr>
              <w:t>тр</w:t>
            </w:r>
            <w:r>
              <w:rPr>
                <w:rFonts w:ascii="Times New Roman" w:hAnsi="Times New Roman" w:cs="Times New Roman"/>
                <w:sz w:val="26"/>
                <w:szCs w:val="26"/>
              </w:rPr>
              <w:t xml:space="preserve"> эстетического воспитания детей (национальной культуры) «</w:t>
            </w:r>
            <w:proofErr w:type="spellStart"/>
            <w:r>
              <w:rPr>
                <w:rFonts w:ascii="Times New Roman" w:hAnsi="Times New Roman" w:cs="Times New Roman"/>
                <w:sz w:val="26"/>
                <w:szCs w:val="26"/>
              </w:rPr>
              <w:t>Тяштеня</w:t>
            </w:r>
            <w:proofErr w:type="spellEnd"/>
            <w:r>
              <w:rPr>
                <w:rFonts w:ascii="Times New Roman" w:hAnsi="Times New Roman" w:cs="Times New Roman"/>
                <w:sz w:val="26"/>
                <w:szCs w:val="26"/>
              </w:rPr>
              <w:t xml:space="preserve">»» </w:t>
            </w:r>
          </w:p>
        </w:tc>
        <w:tc>
          <w:tcPr>
            <w:tcW w:w="4111" w:type="dxa"/>
          </w:tcPr>
          <w:p w14:paraId="35F73AC7" w14:textId="02CF4054" w:rsidR="00D14CFB" w:rsidRPr="00285784" w:rsidRDefault="009218D7" w:rsidP="00D14CFB">
            <w:pPr>
              <w:jc w:val="center"/>
              <w:rPr>
                <w:rFonts w:ascii="Times New Roman" w:hAnsi="Times New Roman" w:cs="Times New Roman"/>
                <w:sz w:val="26"/>
                <w:szCs w:val="26"/>
              </w:rPr>
            </w:pPr>
            <w:r>
              <w:rPr>
                <w:rFonts w:ascii="Times New Roman" w:hAnsi="Times New Roman" w:cs="Times New Roman"/>
                <w:sz w:val="26"/>
                <w:szCs w:val="26"/>
              </w:rPr>
              <w:t>Ул. Юрасова, 15</w:t>
            </w:r>
          </w:p>
        </w:tc>
      </w:tr>
      <w:tr w:rsidR="00D14CFB" w:rsidRPr="00285784" w14:paraId="6641B523" w14:textId="77777777" w:rsidTr="00690441">
        <w:tc>
          <w:tcPr>
            <w:tcW w:w="939" w:type="dxa"/>
          </w:tcPr>
          <w:p w14:paraId="79E95171" w14:textId="457F63A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38</w:t>
            </w:r>
          </w:p>
        </w:tc>
        <w:tc>
          <w:tcPr>
            <w:tcW w:w="5406" w:type="dxa"/>
          </w:tcPr>
          <w:p w14:paraId="06E662C7" w14:textId="334D7E44"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МБУДО «Детская школа искусств № 1»</w:t>
            </w:r>
          </w:p>
        </w:tc>
        <w:tc>
          <w:tcPr>
            <w:tcW w:w="4111" w:type="dxa"/>
          </w:tcPr>
          <w:p w14:paraId="4F68102F" w14:textId="3E13A6A8"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Ул. Ленина, 59</w:t>
            </w:r>
          </w:p>
        </w:tc>
      </w:tr>
      <w:tr w:rsidR="00D14CFB" w:rsidRPr="00285784" w14:paraId="21E5C4D9" w14:textId="77777777" w:rsidTr="00690441">
        <w:tc>
          <w:tcPr>
            <w:tcW w:w="939" w:type="dxa"/>
          </w:tcPr>
          <w:p w14:paraId="01CEE64C" w14:textId="1CFD20A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39</w:t>
            </w:r>
          </w:p>
        </w:tc>
        <w:tc>
          <w:tcPr>
            <w:tcW w:w="5406" w:type="dxa"/>
          </w:tcPr>
          <w:p w14:paraId="79659845" w14:textId="0A0EBBF2"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МБУДО «Детская школа искусств № 2»</w:t>
            </w:r>
          </w:p>
        </w:tc>
        <w:tc>
          <w:tcPr>
            <w:tcW w:w="4111" w:type="dxa"/>
          </w:tcPr>
          <w:p w14:paraId="498F84C8" w14:textId="472ED119"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Ул. Дружбы народов, 5А</w:t>
            </w:r>
          </w:p>
        </w:tc>
      </w:tr>
      <w:tr w:rsidR="00D14CFB" w:rsidRPr="00285784" w14:paraId="2555F344" w14:textId="77777777" w:rsidTr="00690441">
        <w:tc>
          <w:tcPr>
            <w:tcW w:w="939" w:type="dxa"/>
          </w:tcPr>
          <w:p w14:paraId="06BD8AA8" w14:textId="701AB53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40</w:t>
            </w:r>
          </w:p>
        </w:tc>
        <w:tc>
          <w:tcPr>
            <w:tcW w:w="5406" w:type="dxa"/>
          </w:tcPr>
          <w:p w14:paraId="307D0FFF" w14:textId="5F26F9FB"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 xml:space="preserve">МБУДО «Детская школа искусств № </w:t>
            </w:r>
            <w:r w:rsidR="00281639">
              <w:rPr>
                <w:rFonts w:ascii="Times New Roman" w:hAnsi="Times New Roman" w:cs="Times New Roman"/>
                <w:sz w:val="26"/>
                <w:szCs w:val="26"/>
              </w:rPr>
              <w:t>3</w:t>
            </w:r>
            <w:r>
              <w:rPr>
                <w:rFonts w:ascii="Times New Roman" w:hAnsi="Times New Roman" w:cs="Times New Roman"/>
                <w:sz w:val="26"/>
                <w:szCs w:val="26"/>
              </w:rPr>
              <w:t>»</w:t>
            </w:r>
          </w:p>
        </w:tc>
        <w:tc>
          <w:tcPr>
            <w:tcW w:w="4111" w:type="dxa"/>
          </w:tcPr>
          <w:p w14:paraId="48DB6F9F" w14:textId="38042381" w:rsidR="00D14CFB" w:rsidRPr="00285784" w:rsidRDefault="00281639" w:rsidP="00D14CFB">
            <w:pPr>
              <w:jc w:val="center"/>
              <w:rPr>
                <w:rFonts w:ascii="Times New Roman" w:hAnsi="Times New Roman" w:cs="Times New Roman"/>
                <w:sz w:val="26"/>
                <w:szCs w:val="26"/>
              </w:rPr>
            </w:pPr>
            <w:r>
              <w:rPr>
                <w:rFonts w:ascii="Times New Roman" w:hAnsi="Times New Roman" w:cs="Times New Roman"/>
                <w:sz w:val="26"/>
                <w:szCs w:val="26"/>
              </w:rPr>
              <w:t>40 лет Победы, 11</w:t>
            </w:r>
          </w:p>
        </w:tc>
      </w:tr>
      <w:tr w:rsidR="00D14CFB" w:rsidRPr="00285784" w14:paraId="16DD55E3" w14:textId="77777777" w:rsidTr="00690441">
        <w:tc>
          <w:tcPr>
            <w:tcW w:w="939" w:type="dxa"/>
          </w:tcPr>
          <w:p w14:paraId="6D623CA2" w14:textId="755E509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41</w:t>
            </w:r>
          </w:p>
        </w:tc>
        <w:tc>
          <w:tcPr>
            <w:tcW w:w="5406" w:type="dxa"/>
          </w:tcPr>
          <w:p w14:paraId="6A35E2B0" w14:textId="666086D7" w:rsidR="00D14CFB" w:rsidRPr="00285784" w:rsidRDefault="00A432EE" w:rsidP="00D14CFB">
            <w:pPr>
              <w:jc w:val="center"/>
              <w:rPr>
                <w:rFonts w:ascii="Times New Roman" w:hAnsi="Times New Roman" w:cs="Times New Roman"/>
                <w:sz w:val="26"/>
                <w:szCs w:val="26"/>
              </w:rPr>
            </w:pPr>
            <w:r>
              <w:rPr>
                <w:rFonts w:ascii="Times New Roman" w:hAnsi="Times New Roman" w:cs="Times New Roman"/>
                <w:sz w:val="26"/>
                <w:szCs w:val="26"/>
              </w:rPr>
              <w:t xml:space="preserve">МБУК «Центр культуры им. </w:t>
            </w:r>
            <w:r w:rsidR="00C069DF">
              <w:rPr>
                <w:rFonts w:ascii="Times New Roman" w:hAnsi="Times New Roman" w:cs="Times New Roman"/>
                <w:sz w:val="26"/>
                <w:szCs w:val="26"/>
              </w:rPr>
              <w:t>А.В. Ухтомского»</w:t>
            </w:r>
          </w:p>
        </w:tc>
        <w:tc>
          <w:tcPr>
            <w:tcW w:w="4111" w:type="dxa"/>
          </w:tcPr>
          <w:p w14:paraId="30465FFE" w14:textId="7F6573B0" w:rsidR="00D14CFB" w:rsidRPr="00285784" w:rsidRDefault="00C069DF" w:rsidP="00D14CFB">
            <w:pPr>
              <w:jc w:val="center"/>
              <w:rPr>
                <w:rFonts w:ascii="Times New Roman" w:hAnsi="Times New Roman" w:cs="Times New Roman"/>
                <w:sz w:val="26"/>
                <w:szCs w:val="26"/>
              </w:rPr>
            </w:pPr>
            <w:r>
              <w:rPr>
                <w:rFonts w:ascii="Times New Roman" w:hAnsi="Times New Roman" w:cs="Times New Roman"/>
                <w:sz w:val="26"/>
                <w:szCs w:val="26"/>
              </w:rPr>
              <w:t>Ул. Революции 1905 года, 4</w:t>
            </w:r>
          </w:p>
        </w:tc>
      </w:tr>
      <w:tr w:rsidR="00D14CFB" w:rsidRPr="00285784" w14:paraId="455C41FC" w14:textId="77777777" w:rsidTr="00690441">
        <w:tc>
          <w:tcPr>
            <w:tcW w:w="939" w:type="dxa"/>
          </w:tcPr>
          <w:p w14:paraId="4434AB4C" w14:textId="134BF08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42</w:t>
            </w:r>
          </w:p>
        </w:tc>
        <w:tc>
          <w:tcPr>
            <w:tcW w:w="5406" w:type="dxa"/>
          </w:tcPr>
          <w:p w14:paraId="339C678A" w14:textId="025E3C4C"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«Петровский»</w:t>
            </w:r>
          </w:p>
        </w:tc>
        <w:tc>
          <w:tcPr>
            <w:tcW w:w="4111" w:type="dxa"/>
          </w:tcPr>
          <w:p w14:paraId="123CE650" w14:textId="36863732"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Петрова, 25</w:t>
            </w:r>
          </w:p>
        </w:tc>
      </w:tr>
      <w:tr w:rsidR="00D14CFB" w:rsidRPr="00285784" w14:paraId="14F67636" w14:textId="77777777" w:rsidTr="00690441">
        <w:tc>
          <w:tcPr>
            <w:tcW w:w="939" w:type="dxa"/>
          </w:tcPr>
          <w:p w14:paraId="7F5C3FDA" w14:textId="24EF0FC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43</w:t>
            </w:r>
          </w:p>
        </w:tc>
        <w:tc>
          <w:tcPr>
            <w:tcW w:w="5406" w:type="dxa"/>
          </w:tcPr>
          <w:p w14:paraId="110A9033" w14:textId="28E96C79" w:rsidR="00D14CFB" w:rsidRPr="00285784" w:rsidRDefault="006D5C63" w:rsidP="00D14CFB">
            <w:pPr>
              <w:jc w:val="center"/>
              <w:rPr>
                <w:rFonts w:ascii="Times New Roman" w:hAnsi="Times New Roman" w:cs="Times New Roman"/>
                <w:sz w:val="26"/>
                <w:szCs w:val="26"/>
              </w:rPr>
            </w:pPr>
            <w:r>
              <w:rPr>
                <w:rFonts w:ascii="Times New Roman" w:hAnsi="Times New Roman" w:cs="Times New Roman"/>
                <w:sz w:val="26"/>
                <w:szCs w:val="26"/>
              </w:rPr>
              <w:t>Бассейн «Дельфин»</w:t>
            </w:r>
          </w:p>
        </w:tc>
        <w:tc>
          <w:tcPr>
            <w:tcW w:w="4111" w:type="dxa"/>
          </w:tcPr>
          <w:p w14:paraId="5D4AADB2" w14:textId="587D11E8" w:rsidR="00D14CFB" w:rsidRPr="00285784" w:rsidRDefault="00EE75FA"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89Б</w:t>
            </w:r>
          </w:p>
        </w:tc>
      </w:tr>
      <w:tr w:rsidR="00D14CFB" w:rsidRPr="00285784" w14:paraId="7EE416E4" w14:textId="77777777" w:rsidTr="00690441">
        <w:tc>
          <w:tcPr>
            <w:tcW w:w="939" w:type="dxa"/>
          </w:tcPr>
          <w:p w14:paraId="4E21A259" w14:textId="203F012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44</w:t>
            </w:r>
          </w:p>
        </w:tc>
        <w:tc>
          <w:tcPr>
            <w:tcW w:w="5406" w:type="dxa"/>
          </w:tcPr>
          <w:p w14:paraId="7B5E1B07" w14:textId="23F5CDF3"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Бассейн «</w:t>
            </w:r>
            <w:r w:rsidR="00863648">
              <w:rPr>
                <w:rFonts w:ascii="Times New Roman" w:hAnsi="Times New Roman" w:cs="Times New Roman"/>
                <w:sz w:val="26"/>
                <w:szCs w:val="26"/>
              </w:rPr>
              <w:t>Н</w:t>
            </w:r>
            <w:r>
              <w:rPr>
                <w:rFonts w:ascii="Times New Roman" w:hAnsi="Times New Roman" w:cs="Times New Roman"/>
                <w:sz w:val="26"/>
                <w:szCs w:val="26"/>
              </w:rPr>
              <w:t>ептун»</w:t>
            </w:r>
          </w:p>
        </w:tc>
        <w:tc>
          <w:tcPr>
            <w:tcW w:w="4111" w:type="dxa"/>
          </w:tcPr>
          <w:p w14:paraId="643FCE8E" w14:textId="3648A7D8"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Чичаева</w:t>
            </w:r>
            <w:proofErr w:type="spellEnd"/>
            <w:r>
              <w:rPr>
                <w:rFonts w:ascii="Times New Roman" w:hAnsi="Times New Roman" w:cs="Times New Roman"/>
                <w:sz w:val="26"/>
                <w:szCs w:val="26"/>
              </w:rPr>
              <w:t>, 7</w:t>
            </w:r>
          </w:p>
        </w:tc>
      </w:tr>
      <w:tr w:rsidR="00D14CFB" w:rsidRPr="00285784" w14:paraId="098C5499" w14:textId="77777777" w:rsidTr="00690441">
        <w:tc>
          <w:tcPr>
            <w:tcW w:w="939" w:type="dxa"/>
          </w:tcPr>
          <w:p w14:paraId="0F4F2BF5" w14:textId="52327AE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45</w:t>
            </w:r>
          </w:p>
        </w:tc>
        <w:tc>
          <w:tcPr>
            <w:tcW w:w="5406" w:type="dxa"/>
          </w:tcPr>
          <w:p w14:paraId="6B5604AF" w14:textId="69736A0B"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МАУ «Центр молодежной политики и туризма»</w:t>
            </w:r>
          </w:p>
        </w:tc>
        <w:tc>
          <w:tcPr>
            <w:tcW w:w="4111" w:type="dxa"/>
          </w:tcPr>
          <w:p w14:paraId="5DFE8DA1" w14:textId="6B1DD962"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90А</w:t>
            </w:r>
          </w:p>
        </w:tc>
      </w:tr>
      <w:tr w:rsidR="00D14CFB" w:rsidRPr="00285784" w14:paraId="47E68A1C" w14:textId="77777777" w:rsidTr="00690441">
        <w:tc>
          <w:tcPr>
            <w:tcW w:w="939" w:type="dxa"/>
          </w:tcPr>
          <w:p w14:paraId="679635C4" w14:textId="0B19BC8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46</w:t>
            </w:r>
          </w:p>
        </w:tc>
        <w:tc>
          <w:tcPr>
            <w:tcW w:w="5406" w:type="dxa"/>
          </w:tcPr>
          <w:p w14:paraId="08998549" w14:textId="1B021364"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Кинотеатр «Искра»</w:t>
            </w:r>
          </w:p>
        </w:tc>
        <w:tc>
          <w:tcPr>
            <w:tcW w:w="4111" w:type="dxa"/>
          </w:tcPr>
          <w:p w14:paraId="049AF646" w14:textId="20991262"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90А</w:t>
            </w:r>
          </w:p>
        </w:tc>
      </w:tr>
      <w:tr w:rsidR="00D14CFB" w:rsidRPr="00285784" w14:paraId="7FDB5A5B" w14:textId="77777777" w:rsidTr="00690441">
        <w:tc>
          <w:tcPr>
            <w:tcW w:w="939" w:type="dxa"/>
          </w:tcPr>
          <w:p w14:paraId="724D343A" w14:textId="5DE5E4D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47</w:t>
            </w:r>
          </w:p>
        </w:tc>
        <w:tc>
          <w:tcPr>
            <w:tcW w:w="5406" w:type="dxa"/>
          </w:tcPr>
          <w:p w14:paraId="16D99008" w14:textId="056CC606"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«Победа»</w:t>
            </w:r>
          </w:p>
        </w:tc>
        <w:tc>
          <w:tcPr>
            <w:tcW w:w="4111" w:type="dxa"/>
          </w:tcPr>
          <w:p w14:paraId="3377393B" w14:textId="14F0AAB4"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Луначарского, 179А</w:t>
            </w:r>
          </w:p>
        </w:tc>
      </w:tr>
      <w:tr w:rsidR="00D14CFB" w:rsidRPr="00285784" w14:paraId="14B99E12" w14:textId="77777777" w:rsidTr="00690441">
        <w:tc>
          <w:tcPr>
            <w:tcW w:w="939" w:type="dxa"/>
          </w:tcPr>
          <w:p w14:paraId="1D2651AB" w14:textId="360D731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48</w:t>
            </w:r>
          </w:p>
        </w:tc>
        <w:tc>
          <w:tcPr>
            <w:tcW w:w="5406" w:type="dxa"/>
          </w:tcPr>
          <w:p w14:paraId="6217C34B" w14:textId="3D4B815B"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Кафе «Ретро»</w:t>
            </w:r>
          </w:p>
        </w:tc>
        <w:tc>
          <w:tcPr>
            <w:tcW w:w="4111" w:type="dxa"/>
          </w:tcPr>
          <w:p w14:paraId="44ABFA99" w14:textId="79E997D4"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Куйбышева, 87А</w:t>
            </w:r>
          </w:p>
        </w:tc>
      </w:tr>
      <w:tr w:rsidR="00D14CFB" w:rsidRPr="00285784" w14:paraId="57092CBF" w14:textId="77777777" w:rsidTr="00690441">
        <w:tc>
          <w:tcPr>
            <w:tcW w:w="939" w:type="dxa"/>
          </w:tcPr>
          <w:p w14:paraId="2FF1CDE4" w14:textId="6F69039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49</w:t>
            </w:r>
          </w:p>
        </w:tc>
        <w:tc>
          <w:tcPr>
            <w:tcW w:w="5406" w:type="dxa"/>
          </w:tcPr>
          <w:p w14:paraId="6A7463E4" w14:textId="59C7C9B7"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Кафе «Буше»</w:t>
            </w:r>
          </w:p>
        </w:tc>
        <w:tc>
          <w:tcPr>
            <w:tcW w:w="4111" w:type="dxa"/>
          </w:tcPr>
          <w:p w14:paraId="0E290749" w14:textId="2A6146EC"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Лени</w:t>
            </w:r>
            <w:r w:rsidR="00311292">
              <w:rPr>
                <w:rFonts w:ascii="Times New Roman" w:hAnsi="Times New Roman" w:cs="Times New Roman"/>
                <w:sz w:val="26"/>
                <w:szCs w:val="26"/>
              </w:rPr>
              <w:t>н</w:t>
            </w:r>
            <w:r>
              <w:rPr>
                <w:rFonts w:ascii="Times New Roman" w:hAnsi="Times New Roman" w:cs="Times New Roman"/>
                <w:sz w:val="26"/>
                <w:szCs w:val="26"/>
              </w:rPr>
              <w:t>а, 65 А</w:t>
            </w:r>
          </w:p>
        </w:tc>
      </w:tr>
      <w:tr w:rsidR="00D14CFB" w:rsidRPr="00285784" w14:paraId="614308CF" w14:textId="77777777" w:rsidTr="00690441">
        <w:tc>
          <w:tcPr>
            <w:tcW w:w="939" w:type="dxa"/>
          </w:tcPr>
          <w:p w14:paraId="16068231" w14:textId="6308A64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50</w:t>
            </w:r>
          </w:p>
        </w:tc>
        <w:tc>
          <w:tcPr>
            <w:tcW w:w="5406" w:type="dxa"/>
          </w:tcPr>
          <w:p w14:paraId="12BD4D5F" w14:textId="652CC1DB"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Пиццерия «</w:t>
            </w:r>
            <w:proofErr w:type="spellStart"/>
            <w:r>
              <w:rPr>
                <w:rFonts w:ascii="Times New Roman" w:hAnsi="Times New Roman" w:cs="Times New Roman"/>
                <w:sz w:val="26"/>
                <w:szCs w:val="26"/>
              </w:rPr>
              <w:t>Аморе</w:t>
            </w:r>
            <w:proofErr w:type="spellEnd"/>
            <w:r>
              <w:rPr>
                <w:rFonts w:ascii="Times New Roman" w:hAnsi="Times New Roman" w:cs="Times New Roman"/>
                <w:sz w:val="26"/>
                <w:szCs w:val="26"/>
              </w:rPr>
              <w:t>»</w:t>
            </w:r>
          </w:p>
        </w:tc>
        <w:tc>
          <w:tcPr>
            <w:tcW w:w="4111" w:type="dxa"/>
          </w:tcPr>
          <w:p w14:paraId="034DF880" w14:textId="230CCC59"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Ул. Ленина, 55</w:t>
            </w:r>
          </w:p>
        </w:tc>
      </w:tr>
      <w:tr w:rsidR="00D14CFB" w:rsidRPr="00285784" w14:paraId="05AD894C" w14:textId="77777777" w:rsidTr="00690441">
        <w:tc>
          <w:tcPr>
            <w:tcW w:w="939" w:type="dxa"/>
          </w:tcPr>
          <w:p w14:paraId="63B5E3E3" w14:textId="1356C49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lastRenderedPageBreak/>
              <w:t>51</w:t>
            </w:r>
          </w:p>
        </w:tc>
        <w:tc>
          <w:tcPr>
            <w:tcW w:w="5406" w:type="dxa"/>
          </w:tcPr>
          <w:p w14:paraId="53F46184" w14:textId="692DC619"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Кафе «Грильяж»</w:t>
            </w:r>
          </w:p>
        </w:tc>
        <w:tc>
          <w:tcPr>
            <w:tcW w:w="4111" w:type="dxa"/>
          </w:tcPr>
          <w:p w14:paraId="614DEDED" w14:textId="4B369777"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Ул. Маяковск</w:t>
            </w:r>
            <w:r w:rsidR="00320402">
              <w:rPr>
                <w:rFonts w:ascii="Times New Roman" w:hAnsi="Times New Roman" w:cs="Times New Roman"/>
                <w:sz w:val="26"/>
                <w:szCs w:val="26"/>
              </w:rPr>
              <w:t>ог</w:t>
            </w:r>
            <w:r>
              <w:rPr>
                <w:rFonts w:ascii="Times New Roman" w:hAnsi="Times New Roman" w:cs="Times New Roman"/>
                <w:sz w:val="26"/>
                <w:szCs w:val="26"/>
              </w:rPr>
              <w:t>о, 173</w:t>
            </w:r>
          </w:p>
        </w:tc>
      </w:tr>
      <w:tr w:rsidR="00D14CFB" w:rsidRPr="00285784" w14:paraId="3BC0D5C8" w14:textId="77777777" w:rsidTr="00690441">
        <w:tc>
          <w:tcPr>
            <w:tcW w:w="939" w:type="dxa"/>
          </w:tcPr>
          <w:p w14:paraId="6D78E72C" w14:textId="44AA5FA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52</w:t>
            </w:r>
          </w:p>
        </w:tc>
        <w:tc>
          <w:tcPr>
            <w:tcW w:w="5406" w:type="dxa"/>
          </w:tcPr>
          <w:p w14:paraId="52497686" w14:textId="37D0EFF0" w:rsidR="00D14CFB" w:rsidRPr="00285784" w:rsidRDefault="00320402" w:rsidP="00D14CFB">
            <w:pPr>
              <w:jc w:val="center"/>
              <w:rPr>
                <w:rFonts w:ascii="Times New Roman" w:hAnsi="Times New Roman" w:cs="Times New Roman"/>
                <w:sz w:val="26"/>
                <w:szCs w:val="26"/>
              </w:rPr>
            </w:pPr>
            <w:r>
              <w:rPr>
                <w:rFonts w:ascii="Times New Roman" w:hAnsi="Times New Roman" w:cs="Times New Roman"/>
                <w:sz w:val="26"/>
                <w:szCs w:val="26"/>
              </w:rPr>
              <w:t>Кафе «Галактика»</w:t>
            </w:r>
          </w:p>
        </w:tc>
        <w:tc>
          <w:tcPr>
            <w:tcW w:w="4111" w:type="dxa"/>
          </w:tcPr>
          <w:p w14:paraId="6754D01D" w14:textId="6ECCB346" w:rsidR="00D14CFB" w:rsidRPr="00285784" w:rsidRDefault="00320402"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87А</w:t>
            </w:r>
          </w:p>
        </w:tc>
      </w:tr>
      <w:tr w:rsidR="00D14CFB" w:rsidRPr="00285784" w14:paraId="27A183A5" w14:textId="77777777" w:rsidTr="00690441">
        <w:tc>
          <w:tcPr>
            <w:tcW w:w="939" w:type="dxa"/>
          </w:tcPr>
          <w:p w14:paraId="6FD62D0D" w14:textId="4093775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53</w:t>
            </w:r>
          </w:p>
        </w:tc>
        <w:tc>
          <w:tcPr>
            <w:tcW w:w="5406" w:type="dxa"/>
          </w:tcPr>
          <w:p w14:paraId="068B2BEF" w14:textId="2B0806CB"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Кафе «Шале»</w:t>
            </w:r>
          </w:p>
        </w:tc>
        <w:tc>
          <w:tcPr>
            <w:tcW w:w="4111" w:type="dxa"/>
          </w:tcPr>
          <w:p w14:paraId="24212BFE" w14:textId="48119AAF"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Ул. Юрасова, 17</w:t>
            </w:r>
          </w:p>
        </w:tc>
      </w:tr>
      <w:tr w:rsidR="00D14CFB" w:rsidRPr="00285784" w14:paraId="7FA2806F" w14:textId="77777777" w:rsidTr="00690441">
        <w:tc>
          <w:tcPr>
            <w:tcW w:w="939" w:type="dxa"/>
          </w:tcPr>
          <w:p w14:paraId="7A4418A5" w14:textId="2D808087"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54</w:t>
            </w:r>
          </w:p>
        </w:tc>
        <w:tc>
          <w:tcPr>
            <w:tcW w:w="5406" w:type="dxa"/>
          </w:tcPr>
          <w:p w14:paraId="21726BA1" w14:textId="13FBA2DD"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«Империя»</w:t>
            </w:r>
          </w:p>
        </w:tc>
        <w:tc>
          <w:tcPr>
            <w:tcW w:w="4111" w:type="dxa"/>
          </w:tcPr>
          <w:p w14:paraId="3D97B25D" w14:textId="51C6273D"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139А</w:t>
            </w:r>
          </w:p>
        </w:tc>
      </w:tr>
      <w:tr w:rsidR="00D14CFB" w:rsidRPr="00285784" w14:paraId="50305A50" w14:textId="77777777" w:rsidTr="00690441">
        <w:tc>
          <w:tcPr>
            <w:tcW w:w="939" w:type="dxa"/>
          </w:tcPr>
          <w:p w14:paraId="18261CAF" w14:textId="741A1B9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55</w:t>
            </w:r>
          </w:p>
        </w:tc>
        <w:tc>
          <w:tcPr>
            <w:tcW w:w="5406" w:type="dxa"/>
          </w:tcPr>
          <w:p w14:paraId="092730E1" w14:textId="40F377DE" w:rsidR="00D14CFB" w:rsidRPr="00285784" w:rsidRDefault="00D14CFB" w:rsidP="00D14CFB">
            <w:pPr>
              <w:jc w:val="center"/>
              <w:rPr>
                <w:rFonts w:ascii="Times New Roman" w:hAnsi="Times New Roman" w:cs="Times New Roman"/>
                <w:sz w:val="26"/>
                <w:szCs w:val="26"/>
              </w:rPr>
            </w:pPr>
          </w:p>
        </w:tc>
        <w:tc>
          <w:tcPr>
            <w:tcW w:w="4111" w:type="dxa"/>
          </w:tcPr>
          <w:p w14:paraId="3F8AF045" w14:textId="4F95CD58" w:rsidR="00D14CFB" w:rsidRPr="00285784" w:rsidRDefault="00D14CFB" w:rsidP="00D14CFB">
            <w:pPr>
              <w:jc w:val="center"/>
              <w:rPr>
                <w:rFonts w:ascii="Times New Roman" w:hAnsi="Times New Roman" w:cs="Times New Roman"/>
                <w:sz w:val="26"/>
                <w:szCs w:val="26"/>
              </w:rPr>
            </w:pPr>
          </w:p>
        </w:tc>
      </w:tr>
      <w:tr w:rsidR="00D14CFB" w:rsidRPr="00285784" w14:paraId="1886BBA3" w14:textId="77777777" w:rsidTr="00690441">
        <w:tc>
          <w:tcPr>
            <w:tcW w:w="939" w:type="dxa"/>
          </w:tcPr>
          <w:p w14:paraId="6A058155" w14:textId="660135A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56</w:t>
            </w:r>
          </w:p>
        </w:tc>
        <w:tc>
          <w:tcPr>
            <w:tcW w:w="5406" w:type="dxa"/>
          </w:tcPr>
          <w:p w14:paraId="703F84A6" w14:textId="046E25AC" w:rsidR="00D14CFB" w:rsidRPr="00285784" w:rsidRDefault="00341CDD"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«Мельница»</w:t>
            </w:r>
          </w:p>
        </w:tc>
        <w:tc>
          <w:tcPr>
            <w:tcW w:w="4111" w:type="dxa"/>
          </w:tcPr>
          <w:p w14:paraId="4FD0CE4A" w14:textId="488CF4CE" w:rsidR="00D14CFB" w:rsidRPr="00285784" w:rsidRDefault="00341CDD" w:rsidP="00D14CFB">
            <w:pPr>
              <w:jc w:val="center"/>
              <w:rPr>
                <w:rFonts w:ascii="Times New Roman" w:hAnsi="Times New Roman" w:cs="Times New Roman"/>
                <w:sz w:val="26"/>
                <w:szCs w:val="26"/>
              </w:rPr>
            </w:pPr>
            <w:r>
              <w:rPr>
                <w:rFonts w:ascii="Times New Roman" w:hAnsi="Times New Roman" w:cs="Times New Roman"/>
                <w:sz w:val="26"/>
                <w:szCs w:val="26"/>
              </w:rPr>
              <w:t>Ул. З. Космодемьянской, 106</w:t>
            </w:r>
          </w:p>
        </w:tc>
      </w:tr>
      <w:tr w:rsidR="00D14CFB" w:rsidRPr="00285784" w14:paraId="16F47820" w14:textId="77777777" w:rsidTr="00690441">
        <w:tc>
          <w:tcPr>
            <w:tcW w:w="939" w:type="dxa"/>
          </w:tcPr>
          <w:p w14:paraId="03D90C06" w14:textId="0E423DF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57</w:t>
            </w:r>
          </w:p>
        </w:tc>
        <w:tc>
          <w:tcPr>
            <w:tcW w:w="5406" w:type="dxa"/>
          </w:tcPr>
          <w:p w14:paraId="38AEF14F" w14:textId="29D809D8" w:rsidR="00D14CFB" w:rsidRPr="00285784" w:rsidRDefault="00341CDD" w:rsidP="00341CDD">
            <w:pPr>
              <w:rPr>
                <w:rFonts w:ascii="Times New Roman" w:hAnsi="Times New Roman" w:cs="Times New Roman"/>
                <w:sz w:val="26"/>
                <w:szCs w:val="26"/>
              </w:rPr>
            </w:pPr>
            <w:r>
              <w:rPr>
                <w:rFonts w:ascii="Times New Roman" w:hAnsi="Times New Roman" w:cs="Times New Roman"/>
                <w:sz w:val="26"/>
                <w:szCs w:val="26"/>
              </w:rPr>
              <w:t>Банкетный зал «Континент»</w:t>
            </w:r>
          </w:p>
        </w:tc>
        <w:tc>
          <w:tcPr>
            <w:tcW w:w="4111" w:type="dxa"/>
          </w:tcPr>
          <w:p w14:paraId="2A6C4735" w14:textId="2CF0CDE3" w:rsidR="00D14CFB" w:rsidRPr="00285784" w:rsidRDefault="00341CDD" w:rsidP="00D14CFB">
            <w:pPr>
              <w:jc w:val="center"/>
              <w:rPr>
                <w:rFonts w:ascii="Times New Roman" w:hAnsi="Times New Roman" w:cs="Times New Roman"/>
                <w:sz w:val="26"/>
                <w:szCs w:val="26"/>
              </w:rPr>
            </w:pPr>
            <w:r>
              <w:rPr>
                <w:rFonts w:ascii="Times New Roman" w:hAnsi="Times New Roman" w:cs="Times New Roman"/>
                <w:sz w:val="26"/>
                <w:szCs w:val="26"/>
              </w:rPr>
              <w:t>Ул. Северная, 5</w:t>
            </w:r>
          </w:p>
        </w:tc>
      </w:tr>
      <w:tr w:rsidR="00D14CFB" w:rsidRPr="00285784" w14:paraId="7A15FCB1" w14:textId="77777777" w:rsidTr="00690441">
        <w:tc>
          <w:tcPr>
            <w:tcW w:w="939" w:type="dxa"/>
          </w:tcPr>
          <w:p w14:paraId="3BB11C1F" w14:textId="577BA8F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58</w:t>
            </w:r>
          </w:p>
        </w:tc>
        <w:tc>
          <w:tcPr>
            <w:tcW w:w="5406" w:type="dxa"/>
          </w:tcPr>
          <w:p w14:paraId="1490A975" w14:textId="3B1ED22C" w:rsidR="00D14CFB" w:rsidRPr="00285784" w:rsidRDefault="00F95E0E" w:rsidP="00D14CFB">
            <w:pPr>
              <w:jc w:val="center"/>
              <w:rPr>
                <w:rFonts w:ascii="Times New Roman" w:hAnsi="Times New Roman" w:cs="Times New Roman"/>
                <w:sz w:val="26"/>
                <w:szCs w:val="26"/>
              </w:rPr>
            </w:pPr>
            <w:r>
              <w:rPr>
                <w:rFonts w:ascii="Times New Roman" w:hAnsi="Times New Roman" w:cs="Times New Roman"/>
                <w:sz w:val="26"/>
                <w:szCs w:val="26"/>
              </w:rPr>
              <w:t xml:space="preserve">Рузаевский институт машиностроения (филиал) </w:t>
            </w:r>
            <w:r w:rsidR="00AF11F7">
              <w:rPr>
                <w:rFonts w:ascii="Times New Roman" w:hAnsi="Times New Roman" w:cs="Times New Roman"/>
                <w:sz w:val="26"/>
                <w:szCs w:val="26"/>
              </w:rPr>
              <w:t>ФГБОУ ВО «НИ МГУ им. Н.П. Огарёва»</w:t>
            </w:r>
          </w:p>
        </w:tc>
        <w:tc>
          <w:tcPr>
            <w:tcW w:w="4111" w:type="dxa"/>
          </w:tcPr>
          <w:p w14:paraId="0CC198F7" w14:textId="7BBD709F" w:rsidR="00D14CFB" w:rsidRPr="00285784" w:rsidRDefault="00AF11F7" w:rsidP="00D14CFB">
            <w:pPr>
              <w:jc w:val="center"/>
              <w:rPr>
                <w:rFonts w:ascii="Times New Roman" w:hAnsi="Times New Roman" w:cs="Times New Roman"/>
                <w:sz w:val="26"/>
                <w:szCs w:val="26"/>
              </w:rPr>
            </w:pPr>
            <w:r>
              <w:rPr>
                <w:rFonts w:ascii="Times New Roman" w:hAnsi="Times New Roman" w:cs="Times New Roman"/>
                <w:sz w:val="26"/>
                <w:szCs w:val="26"/>
              </w:rPr>
              <w:t>Ул. Ленина, 93</w:t>
            </w:r>
          </w:p>
        </w:tc>
      </w:tr>
      <w:tr w:rsidR="00D14CFB" w:rsidRPr="00285784" w14:paraId="1E3F2E52" w14:textId="77777777" w:rsidTr="00690441">
        <w:tc>
          <w:tcPr>
            <w:tcW w:w="939" w:type="dxa"/>
          </w:tcPr>
          <w:p w14:paraId="388BFEA6" w14:textId="4184211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59</w:t>
            </w:r>
          </w:p>
        </w:tc>
        <w:tc>
          <w:tcPr>
            <w:tcW w:w="5406" w:type="dxa"/>
          </w:tcPr>
          <w:p w14:paraId="6DB4F2F4" w14:textId="69FF5819" w:rsidR="00D14CFB" w:rsidRPr="00285784" w:rsidRDefault="00AF11F7" w:rsidP="00D14CFB">
            <w:pPr>
              <w:jc w:val="center"/>
              <w:rPr>
                <w:rFonts w:ascii="Times New Roman" w:hAnsi="Times New Roman" w:cs="Times New Roman"/>
                <w:sz w:val="26"/>
                <w:szCs w:val="26"/>
              </w:rPr>
            </w:pPr>
            <w:r>
              <w:rPr>
                <w:rFonts w:ascii="Times New Roman" w:hAnsi="Times New Roman" w:cs="Times New Roman"/>
                <w:sz w:val="26"/>
                <w:szCs w:val="26"/>
              </w:rPr>
              <w:t>АО «Рузхиммаш»</w:t>
            </w:r>
          </w:p>
        </w:tc>
        <w:tc>
          <w:tcPr>
            <w:tcW w:w="4111" w:type="dxa"/>
          </w:tcPr>
          <w:p w14:paraId="51D973E0" w14:textId="61D220B8" w:rsidR="00D14CFB" w:rsidRPr="00285784" w:rsidRDefault="00AF11F7" w:rsidP="00D14CFB">
            <w:pPr>
              <w:jc w:val="center"/>
              <w:rPr>
                <w:rFonts w:ascii="Times New Roman" w:hAnsi="Times New Roman" w:cs="Times New Roman"/>
                <w:sz w:val="26"/>
                <w:szCs w:val="26"/>
              </w:rPr>
            </w:pPr>
            <w:r>
              <w:rPr>
                <w:rFonts w:ascii="Times New Roman" w:hAnsi="Times New Roman" w:cs="Times New Roman"/>
                <w:sz w:val="26"/>
                <w:szCs w:val="26"/>
              </w:rPr>
              <w:t>Ул. Титова, 6, строение 1</w:t>
            </w:r>
          </w:p>
        </w:tc>
      </w:tr>
      <w:tr w:rsidR="00D14CFB" w:rsidRPr="00285784" w14:paraId="70D78F48" w14:textId="77777777" w:rsidTr="00690441">
        <w:tc>
          <w:tcPr>
            <w:tcW w:w="939" w:type="dxa"/>
          </w:tcPr>
          <w:p w14:paraId="78E0C060" w14:textId="7A37343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60</w:t>
            </w:r>
          </w:p>
        </w:tc>
        <w:tc>
          <w:tcPr>
            <w:tcW w:w="5406" w:type="dxa"/>
          </w:tcPr>
          <w:p w14:paraId="614112BE" w14:textId="6313D191"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ООО «Стекольная компания «Развитие»</w:t>
            </w:r>
          </w:p>
        </w:tc>
        <w:tc>
          <w:tcPr>
            <w:tcW w:w="4111" w:type="dxa"/>
          </w:tcPr>
          <w:p w14:paraId="1878E435" w14:textId="591803BE"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 22</w:t>
            </w:r>
          </w:p>
        </w:tc>
      </w:tr>
      <w:tr w:rsidR="00D14CFB" w:rsidRPr="00285784" w14:paraId="2814C053" w14:textId="77777777" w:rsidTr="00690441">
        <w:tc>
          <w:tcPr>
            <w:tcW w:w="939" w:type="dxa"/>
          </w:tcPr>
          <w:p w14:paraId="18A0A8AE" w14:textId="4380ACC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61</w:t>
            </w:r>
          </w:p>
        </w:tc>
        <w:tc>
          <w:tcPr>
            <w:tcW w:w="5406" w:type="dxa"/>
          </w:tcPr>
          <w:p w14:paraId="6673E7DC" w14:textId="3E32F866"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ООО «Рузаевский завод керамических изделий»</w:t>
            </w:r>
          </w:p>
        </w:tc>
        <w:tc>
          <w:tcPr>
            <w:tcW w:w="4111" w:type="dxa"/>
          </w:tcPr>
          <w:p w14:paraId="0792DC29" w14:textId="7D188193"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w:t>
            </w:r>
          </w:p>
        </w:tc>
      </w:tr>
      <w:tr w:rsidR="00D14CFB" w:rsidRPr="00285784" w14:paraId="71BD6B54" w14:textId="77777777" w:rsidTr="00690441">
        <w:tc>
          <w:tcPr>
            <w:tcW w:w="939" w:type="dxa"/>
          </w:tcPr>
          <w:p w14:paraId="3F23092B" w14:textId="780AB69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62</w:t>
            </w:r>
          </w:p>
        </w:tc>
        <w:tc>
          <w:tcPr>
            <w:tcW w:w="5406" w:type="dxa"/>
          </w:tcPr>
          <w:p w14:paraId="3E23885E" w14:textId="3ACBB50D"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ООО «</w:t>
            </w:r>
            <w:r w:rsidR="00FC3020">
              <w:rPr>
                <w:rFonts w:ascii="Times New Roman" w:hAnsi="Times New Roman" w:cs="Times New Roman"/>
                <w:sz w:val="26"/>
                <w:szCs w:val="26"/>
              </w:rPr>
              <w:t>НПО «</w:t>
            </w:r>
            <w:proofErr w:type="spellStart"/>
            <w:r>
              <w:rPr>
                <w:rFonts w:ascii="Times New Roman" w:hAnsi="Times New Roman" w:cs="Times New Roman"/>
                <w:sz w:val="26"/>
                <w:szCs w:val="26"/>
              </w:rPr>
              <w:t>Нефте</w:t>
            </w:r>
            <w:r w:rsidR="00FC3020">
              <w:rPr>
                <w:rFonts w:ascii="Times New Roman" w:hAnsi="Times New Roman" w:cs="Times New Roman"/>
                <w:sz w:val="26"/>
                <w:szCs w:val="26"/>
              </w:rPr>
              <w:t>х</w:t>
            </w:r>
            <w:r>
              <w:rPr>
                <w:rFonts w:ascii="Times New Roman" w:hAnsi="Times New Roman" w:cs="Times New Roman"/>
                <w:sz w:val="26"/>
                <w:szCs w:val="26"/>
              </w:rPr>
              <w:t>ГазМаш</w:t>
            </w:r>
            <w:proofErr w:type="spellEnd"/>
            <w:r>
              <w:rPr>
                <w:rFonts w:ascii="Times New Roman" w:hAnsi="Times New Roman" w:cs="Times New Roman"/>
                <w:sz w:val="26"/>
                <w:szCs w:val="26"/>
              </w:rPr>
              <w:t>»</w:t>
            </w:r>
          </w:p>
        </w:tc>
        <w:tc>
          <w:tcPr>
            <w:tcW w:w="4111" w:type="dxa"/>
          </w:tcPr>
          <w:p w14:paraId="74335E81" w14:textId="4CB8A568" w:rsidR="00D14CFB" w:rsidRPr="00285784" w:rsidRDefault="00FC3020" w:rsidP="00D14CFB">
            <w:pPr>
              <w:jc w:val="center"/>
              <w:rPr>
                <w:rFonts w:ascii="Times New Roman" w:hAnsi="Times New Roman" w:cs="Times New Roman"/>
                <w:sz w:val="26"/>
                <w:szCs w:val="26"/>
              </w:rPr>
            </w:pPr>
            <w:r>
              <w:rPr>
                <w:rFonts w:ascii="Times New Roman" w:hAnsi="Times New Roman" w:cs="Times New Roman"/>
                <w:sz w:val="26"/>
                <w:szCs w:val="26"/>
              </w:rPr>
              <w:t>Ул. Пионерская, 119</w:t>
            </w:r>
          </w:p>
        </w:tc>
      </w:tr>
      <w:tr w:rsidR="00D14CFB" w:rsidRPr="00285784" w14:paraId="3CCBAD2E" w14:textId="77777777" w:rsidTr="00690441">
        <w:tc>
          <w:tcPr>
            <w:tcW w:w="939" w:type="dxa"/>
          </w:tcPr>
          <w:p w14:paraId="0ACB6816" w14:textId="47C9ACA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63</w:t>
            </w:r>
          </w:p>
        </w:tc>
        <w:tc>
          <w:tcPr>
            <w:tcW w:w="5406" w:type="dxa"/>
          </w:tcPr>
          <w:p w14:paraId="3864BD21" w14:textId="0007C716" w:rsidR="00D14CFB" w:rsidRPr="00285784" w:rsidRDefault="00CF00F3" w:rsidP="00D14CFB">
            <w:pPr>
              <w:jc w:val="center"/>
              <w:rPr>
                <w:rFonts w:ascii="Times New Roman" w:hAnsi="Times New Roman" w:cs="Times New Roman"/>
                <w:sz w:val="26"/>
                <w:szCs w:val="26"/>
              </w:rPr>
            </w:pPr>
            <w:r>
              <w:rPr>
                <w:rFonts w:ascii="Times New Roman" w:hAnsi="Times New Roman" w:cs="Times New Roman"/>
                <w:sz w:val="26"/>
                <w:szCs w:val="26"/>
              </w:rPr>
              <w:t>ЗАО ТД «</w:t>
            </w:r>
            <w:proofErr w:type="spellStart"/>
            <w:r w:rsidR="00B934ED">
              <w:rPr>
                <w:rFonts w:ascii="Times New Roman" w:hAnsi="Times New Roman" w:cs="Times New Roman"/>
                <w:sz w:val="26"/>
                <w:szCs w:val="26"/>
              </w:rPr>
              <w:t>Машкомплект</w:t>
            </w:r>
            <w:proofErr w:type="spellEnd"/>
            <w:r w:rsidR="00B934ED">
              <w:rPr>
                <w:rFonts w:ascii="Times New Roman" w:hAnsi="Times New Roman" w:cs="Times New Roman"/>
                <w:sz w:val="26"/>
                <w:szCs w:val="26"/>
              </w:rPr>
              <w:t>»</w:t>
            </w:r>
          </w:p>
        </w:tc>
        <w:tc>
          <w:tcPr>
            <w:tcW w:w="4111" w:type="dxa"/>
          </w:tcPr>
          <w:p w14:paraId="0BB86A1E" w14:textId="0297143D" w:rsidR="00D14CFB" w:rsidRPr="00285784" w:rsidRDefault="00B934ED"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173</w:t>
            </w:r>
          </w:p>
        </w:tc>
      </w:tr>
      <w:tr w:rsidR="00D14CFB" w:rsidRPr="00285784" w14:paraId="77E74D84" w14:textId="77777777" w:rsidTr="00690441">
        <w:tc>
          <w:tcPr>
            <w:tcW w:w="939" w:type="dxa"/>
          </w:tcPr>
          <w:p w14:paraId="6CBFA4F6" w14:textId="267A9DD5"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64</w:t>
            </w:r>
          </w:p>
        </w:tc>
        <w:tc>
          <w:tcPr>
            <w:tcW w:w="5406" w:type="dxa"/>
          </w:tcPr>
          <w:p w14:paraId="0F2856C0" w14:textId="69BB0A2D" w:rsidR="00D14CFB" w:rsidRPr="00285784" w:rsidRDefault="00B934ED" w:rsidP="00D14CFB">
            <w:pPr>
              <w:jc w:val="center"/>
              <w:rPr>
                <w:rFonts w:ascii="Times New Roman" w:hAnsi="Times New Roman" w:cs="Times New Roman"/>
                <w:sz w:val="26"/>
                <w:szCs w:val="26"/>
              </w:rPr>
            </w:pPr>
            <w:r>
              <w:rPr>
                <w:rFonts w:ascii="Times New Roman" w:hAnsi="Times New Roman" w:cs="Times New Roman"/>
                <w:sz w:val="26"/>
                <w:szCs w:val="26"/>
              </w:rPr>
              <w:t>ООО «ВКМ-Сервис»</w:t>
            </w:r>
          </w:p>
        </w:tc>
        <w:tc>
          <w:tcPr>
            <w:tcW w:w="4111" w:type="dxa"/>
          </w:tcPr>
          <w:p w14:paraId="1994AE16" w14:textId="6A99D032" w:rsidR="00D14CFB" w:rsidRPr="00285784" w:rsidRDefault="00B934ED" w:rsidP="00D14CFB">
            <w:pPr>
              <w:jc w:val="center"/>
              <w:rPr>
                <w:rFonts w:ascii="Times New Roman" w:hAnsi="Times New Roman" w:cs="Times New Roman"/>
                <w:sz w:val="26"/>
                <w:szCs w:val="26"/>
              </w:rPr>
            </w:pPr>
            <w:r>
              <w:rPr>
                <w:rFonts w:ascii="Times New Roman" w:hAnsi="Times New Roman" w:cs="Times New Roman"/>
                <w:sz w:val="26"/>
                <w:szCs w:val="26"/>
              </w:rPr>
              <w:t>Ул. Л. Толстого, 7</w:t>
            </w:r>
          </w:p>
        </w:tc>
      </w:tr>
      <w:tr w:rsidR="00D14CFB" w:rsidRPr="00285784" w14:paraId="739194DF" w14:textId="77777777" w:rsidTr="00690441">
        <w:tc>
          <w:tcPr>
            <w:tcW w:w="939" w:type="dxa"/>
          </w:tcPr>
          <w:p w14:paraId="7F95C4C0" w14:textId="7A6C9E1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65</w:t>
            </w:r>
          </w:p>
        </w:tc>
        <w:tc>
          <w:tcPr>
            <w:tcW w:w="5406" w:type="dxa"/>
          </w:tcPr>
          <w:p w14:paraId="2FA9E712" w14:textId="60EC924F"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ООО «Прогресс»</w:t>
            </w:r>
          </w:p>
        </w:tc>
        <w:tc>
          <w:tcPr>
            <w:tcW w:w="4111" w:type="dxa"/>
          </w:tcPr>
          <w:p w14:paraId="241277FB" w14:textId="549937EA"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Ул. Л. Толстого, 7</w:t>
            </w:r>
          </w:p>
        </w:tc>
      </w:tr>
      <w:tr w:rsidR="00D14CFB" w:rsidRPr="00285784" w14:paraId="488636F3" w14:textId="77777777" w:rsidTr="00690441">
        <w:tc>
          <w:tcPr>
            <w:tcW w:w="939" w:type="dxa"/>
          </w:tcPr>
          <w:p w14:paraId="33093429" w14:textId="6830C45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66</w:t>
            </w:r>
          </w:p>
        </w:tc>
        <w:tc>
          <w:tcPr>
            <w:tcW w:w="5406" w:type="dxa"/>
          </w:tcPr>
          <w:p w14:paraId="0322DA32" w14:textId="4D7AB393"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ОАО «Типография «Рузаевский печатник»</w:t>
            </w:r>
          </w:p>
        </w:tc>
        <w:tc>
          <w:tcPr>
            <w:tcW w:w="4111" w:type="dxa"/>
          </w:tcPr>
          <w:p w14:paraId="6B1966B6" w14:textId="35713003"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Трынова</w:t>
            </w:r>
            <w:proofErr w:type="spellEnd"/>
            <w:r>
              <w:rPr>
                <w:rFonts w:ascii="Times New Roman" w:hAnsi="Times New Roman" w:cs="Times New Roman"/>
                <w:sz w:val="26"/>
                <w:szCs w:val="26"/>
              </w:rPr>
              <w:t>, 67</w:t>
            </w:r>
          </w:p>
        </w:tc>
      </w:tr>
      <w:tr w:rsidR="00D14CFB" w:rsidRPr="00285784" w14:paraId="13668940" w14:textId="77777777" w:rsidTr="00690441">
        <w:tc>
          <w:tcPr>
            <w:tcW w:w="939" w:type="dxa"/>
          </w:tcPr>
          <w:p w14:paraId="5FF6E928" w14:textId="0732ADD7"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67</w:t>
            </w:r>
          </w:p>
        </w:tc>
        <w:tc>
          <w:tcPr>
            <w:tcW w:w="5406" w:type="dxa"/>
          </w:tcPr>
          <w:p w14:paraId="1E5B9E6B" w14:textId="7830AE23"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Информационно-аналитическая редакция «Рузаевские новости»</w:t>
            </w:r>
          </w:p>
        </w:tc>
        <w:tc>
          <w:tcPr>
            <w:tcW w:w="4111" w:type="dxa"/>
          </w:tcPr>
          <w:p w14:paraId="3BD91E27" w14:textId="67146AA1"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Трынова</w:t>
            </w:r>
            <w:proofErr w:type="spellEnd"/>
            <w:r>
              <w:rPr>
                <w:rFonts w:ascii="Times New Roman" w:hAnsi="Times New Roman" w:cs="Times New Roman"/>
                <w:sz w:val="26"/>
                <w:szCs w:val="26"/>
              </w:rPr>
              <w:t>, 67А</w:t>
            </w:r>
          </w:p>
        </w:tc>
      </w:tr>
      <w:tr w:rsidR="00D14CFB" w:rsidRPr="00285784" w14:paraId="55B97AA3" w14:textId="77777777" w:rsidTr="00690441">
        <w:tc>
          <w:tcPr>
            <w:tcW w:w="939" w:type="dxa"/>
          </w:tcPr>
          <w:p w14:paraId="5FAC0FE0" w14:textId="4A9CA57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68</w:t>
            </w:r>
          </w:p>
        </w:tc>
        <w:tc>
          <w:tcPr>
            <w:tcW w:w="5406" w:type="dxa"/>
          </w:tcPr>
          <w:p w14:paraId="66E9E3FB" w14:textId="18764C66"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 xml:space="preserve">ЗАО </w:t>
            </w:r>
            <w:r w:rsidR="00B209ED">
              <w:rPr>
                <w:rFonts w:ascii="Times New Roman" w:hAnsi="Times New Roman" w:cs="Times New Roman"/>
                <w:sz w:val="26"/>
                <w:szCs w:val="26"/>
              </w:rPr>
              <w:t>«</w:t>
            </w:r>
            <w:r>
              <w:rPr>
                <w:rFonts w:ascii="Times New Roman" w:hAnsi="Times New Roman" w:cs="Times New Roman"/>
                <w:sz w:val="26"/>
                <w:szCs w:val="26"/>
              </w:rPr>
              <w:t>Рузаевский полимер»</w:t>
            </w:r>
          </w:p>
        </w:tc>
        <w:tc>
          <w:tcPr>
            <w:tcW w:w="4111" w:type="dxa"/>
          </w:tcPr>
          <w:p w14:paraId="35DC0BB2" w14:textId="23A1714E"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Ул. Переходная, 8</w:t>
            </w:r>
          </w:p>
        </w:tc>
      </w:tr>
      <w:tr w:rsidR="00D14CFB" w:rsidRPr="00285784" w14:paraId="09073783" w14:textId="77777777" w:rsidTr="00690441">
        <w:tc>
          <w:tcPr>
            <w:tcW w:w="939" w:type="dxa"/>
          </w:tcPr>
          <w:p w14:paraId="47A2AA4A" w14:textId="07B0AA5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69</w:t>
            </w:r>
          </w:p>
        </w:tc>
        <w:tc>
          <w:tcPr>
            <w:tcW w:w="5406" w:type="dxa"/>
          </w:tcPr>
          <w:p w14:paraId="466BA203" w14:textId="23F97ACA" w:rsidR="00D14CFB" w:rsidRPr="00285784" w:rsidRDefault="00554F40"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Новомилк</w:t>
            </w:r>
            <w:proofErr w:type="spellEnd"/>
            <w:r>
              <w:rPr>
                <w:rFonts w:ascii="Times New Roman" w:hAnsi="Times New Roman" w:cs="Times New Roman"/>
                <w:sz w:val="26"/>
                <w:szCs w:val="26"/>
              </w:rPr>
              <w:t>»</w:t>
            </w:r>
          </w:p>
        </w:tc>
        <w:tc>
          <w:tcPr>
            <w:tcW w:w="4111" w:type="dxa"/>
          </w:tcPr>
          <w:p w14:paraId="2A3331B8" w14:textId="55FD6DA0" w:rsidR="00D14CFB" w:rsidRPr="00285784" w:rsidRDefault="00554F40" w:rsidP="00D14CFB">
            <w:pPr>
              <w:jc w:val="center"/>
              <w:rPr>
                <w:rFonts w:ascii="Times New Roman" w:hAnsi="Times New Roman" w:cs="Times New Roman"/>
                <w:sz w:val="26"/>
                <w:szCs w:val="26"/>
              </w:rPr>
            </w:pPr>
            <w:r>
              <w:rPr>
                <w:rFonts w:ascii="Times New Roman" w:hAnsi="Times New Roman" w:cs="Times New Roman"/>
                <w:sz w:val="26"/>
                <w:szCs w:val="26"/>
              </w:rPr>
              <w:t>Ул. Луначарского, 166</w:t>
            </w:r>
          </w:p>
        </w:tc>
      </w:tr>
      <w:tr w:rsidR="00D14CFB" w:rsidRPr="00285784" w14:paraId="1C9769DF" w14:textId="77777777" w:rsidTr="00690441">
        <w:tc>
          <w:tcPr>
            <w:tcW w:w="939" w:type="dxa"/>
          </w:tcPr>
          <w:p w14:paraId="74E963FE" w14:textId="1F76472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70</w:t>
            </w:r>
          </w:p>
        </w:tc>
        <w:tc>
          <w:tcPr>
            <w:tcW w:w="5406" w:type="dxa"/>
          </w:tcPr>
          <w:p w14:paraId="38AE0B73" w14:textId="1B9B2D55"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ОАО «Хлебная база»</w:t>
            </w:r>
          </w:p>
        </w:tc>
        <w:tc>
          <w:tcPr>
            <w:tcW w:w="4111" w:type="dxa"/>
          </w:tcPr>
          <w:p w14:paraId="07F9FE24" w14:textId="58FCC525"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Ул. Мира, 1</w:t>
            </w:r>
          </w:p>
        </w:tc>
      </w:tr>
      <w:tr w:rsidR="00D14CFB" w:rsidRPr="00285784" w14:paraId="3092AB59" w14:textId="77777777" w:rsidTr="00690441">
        <w:tc>
          <w:tcPr>
            <w:tcW w:w="939" w:type="dxa"/>
          </w:tcPr>
          <w:p w14:paraId="77C54BBA" w14:textId="1292A5C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71</w:t>
            </w:r>
          </w:p>
        </w:tc>
        <w:tc>
          <w:tcPr>
            <w:tcW w:w="5406" w:type="dxa"/>
          </w:tcPr>
          <w:p w14:paraId="66F715DB" w14:textId="31BD02A4"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ООО «Рузаевская швейная фабрика»</w:t>
            </w:r>
          </w:p>
        </w:tc>
        <w:tc>
          <w:tcPr>
            <w:tcW w:w="4111" w:type="dxa"/>
          </w:tcPr>
          <w:p w14:paraId="300E52FE" w14:textId="2389B921"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Ул. Переходная, 21</w:t>
            </w:r>
          </w:p>
        </w:tc>
      </w:tr>
      <w:tr w:rsidR="00D14CFB" w:rsidRPr="00285784" w14:paraId="112E9734" w14:textId="77777777" w:rsidTr="00690441">
        <w:tc>
          <w:tcPr>
            <w:tcW w:w="939" w:type="dxa"/>
          </w:tcPr>
          <w:p w14:paraId="05C43D58" w14:textId="274772F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72</w:t>
            </w:r>
          </w:p>
        </w:tc>
        <w:tc>
          <w:tcPr>
            <w:tcW w:w="5406" w:type="dxa"/>
          </w:tcPr>
          <w:p w14:paraId="5471FB6F" w14:textId="425DF9BE"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ООО «Модуль»</w:t>
            </w:r>
          </w:p>
        </w:tc>
        <w:tc>
          <w:tcPr>
            <w:tcW w:w="4111" w:type="dxa"/>
          </w:tcPr>
          <w:p w14:paraId="33C7C072" w14:textId="1777A9BF"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Ул. Путиловой, 14</w:t>
            </w:r>
          </w:p>
        </w:tc>
      </w:tr>
      <w:tr w:rsidR="00D14CFB" w:rsidRPr="00285784" w14:paraId="40E67C51" w14:textId="77777777" w:rsidTr="00690441">
        <w:tc>
          <w:tcPr>
            <w:tcW w:w="939" w:type="dxa"/>
          </w:tcPr>
          <w:p w14:paraId="436B6BCD" w14:textId="171FC79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73</w:t>
            </w:r>
          </w:p>
        </w:tc>
        <w:tc>
          <w:tcPr>
            <w:tcW w:w="5406" w:type="dxa"/>
          </w:tcPr>
          <w:p w14:paraId="0B135D02" w14:textId="5A45F8A2"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ООО «УФ Технологии»</w:t>
            </w:r>
          </w:p>
        </w:tc>
        <w:tc>
          <w:tcPr>
            <w:tcW w:w="4111" w:type="dxa"/>
          </w:tcPr>
          <w:p w14:paraId="00E3DEC9" w14:textId="184302DF"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Ул. Луговая, 2А</w:t>
            </w:r>
          </w:p>
        </w:tc>
      </w:tr>
      <w:tr w:rsidR="00D14CFB" w:rsidRPr="00285784" w14:paraId="4877F879" w14:textId="77777777" w:rsidTr="00690441">
        <w:tc>
          <w:tcPr>
            <w:tcW w:w="939" w:type="dxa"/>
          </w:tcPr>
          <w:p w14:paraId="653C0B36" w14:textId="7E878EA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74</w:t>
            </w:r>
          </w:p>
        </w:tc>
        <w:tc>
          <w:tcPr>
            <w:tcW w:w="5406" w:type="dxa"/>
          </w:tcPr>
          <w:p w14:paraId="4B870F7A" w14:textId="4514D6AE"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ООО «Завод инновационных тепловых энергетических систем»</w:t>
            </w:r>
          </w:p>
        </w:tc>
        <w:tc>
          <w:tcPr>
            <w:tcW w:w="4111" w:type="dxa"/>
          </w:tcPr>
          <w:p w14:paraId="176994A3" w14:textId="7828109F"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Ул. Ленина, 62</w:t>
            </w:r>
          </w:p>
        </w:tc>
      </w:tr>
      <w:tr w:rsidR="00D14CFB" w:rsidRPr="00285784" w14:paraId="63B7539D" w14:textId="77777777" w:rsidTr="00690441">
        <w:tc>
          <w:tcPr>
            <w:tcW w:w="939" w:type="dxa"/>
          </w:tcPr>
          <w:p w14:paraId="3D8409D5" w14:textId="2A1C0BE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75</w:t>
            </w:r>
          </w:p>
        </w:tc>
        <w:tc>
          <w:tcPr>
            <w:tcW w:w="5406" w:type="dxa"/>
          </w:tcPr>
          <w:p w14:paraId="0D79FBFC" w14:textId="4D31F5A9" w:rsidR="00D14CFB" w:rsidRPr="00285784" w:rsidRDefault="0019232C" w:rsidP="00D14CFB">
            <w:pPr>
              <w:jc w:val="center"/>
              <w:rPr>
                <w:rFonts w:ascii="Times New Roman" w:hAnsi="Times New Roman" w:cs="Times New Roman"/>
                <w:sz w:val="26"/>
                <w:szCs w:val="26"/>
              </w:rPr>
            </w:pPr>
            <w:r>
              <w:rPr>
                <w:rFonts w:ascii="Times New Roman" w:hAnsi="Times New Roman" w:cs="Times New Roman"/>
                <w:sz w:val="26"/>
                <w:szCs w:val="26"/>
              </w:rPr>
              <w:t>ООО «Полимерные композиты»</w:t>
            </w:r>
          </w:p>
        </w:tc>
        <w:tc>
          <w:tcPr>
            <w:tcW w:w="4111" w:type="dxa"/>
          </w:tcPr>
          <w:p w14:paraId="1BC4B097" w14:textId="4F2200B8" w:rsidR="00D14CFB" w:rsidRPr="00285784" w:rsidRDefault="0019232C" w:rsidP="00D14CFB">
            <w:pPr>
              <w:jc w:val="center"/>
              <w:rPr>
                <w:rFonts w:ascii="Times New Roman" w:hAnsi="Times New Roman" w:cs="Times New Roman"/>
                <w:sz w:val="26"/>
                <w:szCs w:val="26"/>
              </w:rPr>
            </w:pPr>
            <w:r>
              <w:rPr>
                <w:rFonts w:ascii="Times New Roman" w:hAnsi="Times New Roman" w:cs="Times New Roman"/>
                <w:sz w:val="26"/>
                <w:szCs w:val="26"/>
              </w:rPr>
              <w:t>Ул. Менделеева, 8</w:t>
            </w:r>
          </w:p>
        </w:tc>
      </w:tr>
      <w:tr w:rsidR="00D14CFB" w:rsidRPr="00285784" w14:paraId="3ABCEA5E" w14:textId="77777777" w:rsidTr="00690441">
        <w:tc>
          <w:tcPr>
            <w:tcW w:w="939" w:type="dxa"/>
          </w:tcPr>
          <w:p w14:paraId="0B0FA82C" w14:textId="16D01DD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76</w:t>
            </w:r>
          </w:p>
        </w:tc>
        <w:tc>
          <w:tcPr>
            <w:tcW w:w="5406" w:type="dxa"/>
          </w:tcPr>
          <w:p w14:paraId="72B3564E" w14:textId="09547F27" w:rsidR="00D14CFB" w:rsidRPr="00285784" w:rsidRDefault="00CE008D" w:rsidP="00D14CFB">
            <w:pPr>
              <w:jc w:val="center"/>
              <w:rPr>
                <w:rFonts w:ascii="Times New Roman" w:hAnsi="Times New Roman" w:cs="Times New Roman"/>
                <w:sz w:val="26"/>
                <w:szCs w:val="26"/>
              </w:rPr>
            </w:pPr>
            <w:r>
              <w:rPr>
                <w:rFonts w:ascii="Times New Roman" w:hAnsi="Times New Roman" w:cs="Times New Roman"/>
                <w:sz w:val="26"/>
                <w:szCs w:val="26"/>
              </w:rPr>
              <w:t>ООО «Конструкционные материалы»</w:t>
            </w:r>
          </w:p>
        </w:tc>
        <w:tc>
          <w:tcPr>
            <w:tcW w:w="4111" w:type="dxa"/>
          </w:tcPr>
          <w:p w14:paraId="6502E29F" w14:textId="036040DC" w:rsidR="00D14CFB" w:rsidRPr="00285784" w:rsidRDefault="00CE008D" w:rsidP="00D14CFB">
            <w:pPr>
              <w:jc w:val="center"/>
              <w:rPr>
                <w:rFonts w:ascii="Times New Roman" w:hAnsi="Times New Roman" w:cs="Times New Roman"/>
                <w:sz w:val="26"/>
                <w:szCs w:val="26"/>
              </w:rPr>
            </w:pPr>
            <w:r>
              <w:rPr>
                <w:rFonts w:ascii="Times New Roman" w:hAnsi="Times New Roman" w:cs="Times New Roman"/>
                <w:sz w:val="26"/>
                <w:szCs w:val="26"/>
              </w:rPr>
              <w:t>Ул. Промышленная, 5</w:t>
            </w:r>
          </w:p>
        </w:tc>
      </w:tr>
      <w:tr w:rsidR="00D14CFB" w:rsidRPr="00285784" w14:paraId="3C8B7482" w14:textId="77777777" w:rsidTr="00690441">
        <w:tc>
          <w:tcPr>
            <w:tcW w:w="939" w:type="dxa"/>
          </w:tcPr>
          <w:p w14:paraId="7C77F49B" w14:textId="38F4C58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77</w:t>
            </w:r>
          </w:p>
        </w:tc>
        <w:tc>
          <w:tcPr>
            <w:tcW w:w="5406" w:type="dxa"/>
          </w:tcPr>
          <w:p w14:paraId="20EFE40F" w14:textId="37AF0ACE" w:rsidR="00D14CFB" w:rsidRPr="00285784" w:rsidRDefault="00EE1626" w:rsidP="00D14CFB">
            <w:pPr>
              <w:jc w:val="center"/>
              <w:rPr>
                <w:rFonts w:ascii="Times New Roman" w:hAnsi="Times New Roman" w:cs="Times New Roman"/>
                <w:sz w:val="26"/>
                <w:szCs w:val="26"/>
              </w:rPr>
            </w:pPr>
            <w:r>
              <w:rPr>
                <w:rFonts w:ascii="Times New Roman" w:hAnsi="Times New Roman" w:cs="Times New Roman"/>
                <w:sz w:val="26"/>
                <w:szCs w:val="26"/>
              </w:rPr>
              <w:t>ООО «РСК «Гласс Декор»</w:t>
            </w:r>
          </w:p>
        </w:tc>
        <w:tc>
          <w:tcPr>
            <w:tcW w:w="4111" w:type="dxa"/>
          </w:tcPr>
          <w:p w14:paraId="2E0CCFC5" w14:textId="5DC72036" w:rsidR="00D14CFB" w:rsidRPr="00285784" w:rsidRDefault="00EE1626"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 22</w:t>
            </w:r>
          </w:p>
        </w:tc>
      </w:tr>
      <w:tr w:rsidR="00D14CFB" w:rsidRPr="00285784" w14:paraId="227F0160" w14:textId="77777777" w:rsidTr="00690441">
        <w:tc>
          <w:tcPr>
            <w:tcW w:w="939" w:type="dxa"/>
          </w:tcPr>
          <w:p w14:paraId="4D01850E" w14:textId="74E57945"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78</w:t>
            </w:r>
          </w:p>
        </w:tc>
        <w:tc>
          <w:tcPr>
            <w:tcW w:w="5406" w:type="dxa"/>
          </w:tcPr>
          <w:p w14:paraId="4E5A3E28" w14:textId="5977079F"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РузФудс</w:t>
            </w:r>
            <w:proofErr w:type="spellEnd"/>
            <w:r>
              <w:rPr>
                <w:rFonts w:ascii="Times New Roman" w:hAnsi="Times New Roman" w:cs="Times New Roman"/>
                <w:sz w:val="26"/>
                <w:szCs w:val="26"/>
              </w:rPr>
              <w:t>»</w:t>
            </w:r>
          </w:p>
        </w:tc>
        <w:tc>
          <w:tcPr>
            <w:tcW w:w="4111" w:type="dxa"/>
          </w:tcPr>
          <w:p w14:paraId="770F56B9" w14:textId="2FAC7229"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Ул. Путиловой,14</w:t>
            </w:r>
          </w:p>
        </w:tc>
      </w:tr>
      <w:tr w:rsidR="00D14CFB" w:rsidRPr="00285784" w14:paraId="4ABD2E3D" w14:textId="77777777" w:rsidTr="00690441">
        <w:tc>
          <w:tcPr>
            <w:tcW w:w="939" w:type="dxa"/>
          </w:tcPr>
          <w:p w14:paraId="7D64979D" w14:textId="5FF787A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79</w:t>
            </w:r>
          </w:p>
        </w:tc>
        <w:tc>
          <w:tcPr>
            <w:tcW w:w="5406" w:type="dxa"/>
          </w:tcPr>
          <w:p w14:paraId="171956C7" w14:textId="2BAD5835"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Фоксвудрус</w:t>
            </w:r>
            <w:proofErr w:type="spellEnd"/>
            <w:r>
              <w:rPr>
                <w:rFonts w:ascii="Times New Roman" w:hAnsi="Times New Roman" w:cs="Times New Roman"/>
                <w:sz w:val="26"/>
                <w:szCs w:val="26"/>
              </w:rPr>
              <w:t>»</w:t>
            </w:r>
          </w:p>
        </w:tc>
        <w:tc>
          <w:tcPr>
            <w:tcW w:w="4111" w:type="dxa"/>
          </w:tcPr>
          <w:p w14:paraId="4222C3C5" w14:textId="0FD7725F"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Ул. Петрова, 23</w:t>
            </w:r>
          </w:p>
        </w:tc>
      </w:tr>
      <w:tr w:rsidR="00D14CFB" w:rsidRPr="00285784" w14:paraId="3435DE62" w14:textId="77777777" w:rsidTr="00690441">
        <w:tc>
          <w:tcPr>
            <w:tcW w:w="939" w:type="dxa"/>
          </w:tcPr>
          <w:p w14:paraId="56A3B38C" w14:textId="1996B5E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80</w:t>
            </w:r>
          </w:p>
        </w:tc>
        <w:tc>
          <w:tcPr>
            <w:tcW w:w="5406" w:type="dxa"/>
          </w:tcPr>
          <w:p w14:paraId="612BF672" w14:textId="196469E7"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Рузпромпродукт</w:t>
            </w:r>
            <w:proofErr w:type="spellEnd"/>
            <w:r>
              <w:rPr>
                <w:rFonts w:ascii="Times New Roman" w:hAnsi="Times New Roman" w:cs="Times New Roman"/>
                <w:sz w:val="26"/>
                <w:szCs w:val="26"/>
              </w:rPr>
              <w:t>»</w:t>
            </w:r>
          </w:p>
        </w:tc>
        <w:tc>
          <w:tcPr>
            <w:tcW w:w="4111" w:type="dxa"/>
          </w:tcPr>
          <w:p w14:paraId="6E9A6587" w14:textId="4512150E"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Ул. Тимирязева, 4А</w:t>
            </w:r>
          </w:p>
        </w:tc>
      </w:tr>
      <w:tr w:rsidR="00D14CFB" w:rsidRPr="00285784" w14:paraId="3E248459" w14:textId="77777777" w:rsidTr="00690441">
        <w:tc>
          <w:tcPr>
            <w:tcW w:w="939" w:type="dxa"/>
          </w:tcPr>
          <w:p w14:paraId="11A136A3" w14:textId="542DFA5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81</w:t>
            </w:r>
          </w:p>
        </w:tc>
        <w:tc>
          <w:tcPr>
            <w:tcW w:w="5406" w:type="dxa"/>
          </w:tcPr>
          <w:p w14:paraId="70B9C74E" w14:textId="34D3E124" w:rsidR="00D14CFB" w:rsidRPr="00285784" w:rsidRDefault="0068782E" w:rsidP="001D08AA">
            <w:pPr>
              <w:jc w:val="center"/>
              <w:rPr>
                <w:rFonts w:ascii="Times New Roman" w:hAnsi="Times New Roman" w:cs="Times New Roman"/>
                <w:sz w:val="26"/>
                <w:szCs w:val="26"/>
              </w:rPr>
            </w:pPr>
            <w:r>
              <w:rPr>
                <w:rFonts w:ascii="Times New Roman" w:hAnsi="Times New Roman" w:cs="Times New Roman"/>
                <w:sz w:val="26"/>
                <w:szCs w:val="26"/>
              </w:rPr>
              <w:t>ООО «Специальное производство»</w:t>
            </w:r>
          </w:p>
        </w:tc>
        <w:tc>
          <w:tcPr>
            <w:tcW w:w="4111" w:type="dxa"/>
          </w:tcPr>
          <w:p w14:paraId="221FEF1A" w14:textId="4C976E2E" w:rsidR="00D14CFB" w:rsidRPr="00285784" w:rsidRDefault="0068782E" w:rsidP="001D08AA">
            <w:pPr>
              <w:jc w:val="center"/>
              <w:rPr>
                <w:rFonts w:ascii="Times New Roman" w:hAnsi="Times New Roman" w:cs="Times New Roman"/>
                <w:sz w:val="26"/>
                <w:szCs w:val="26"/>
              </w:rPr>
            </w:pPr>
            <w:r>
              <w:rPr>
                <w:rFonts w:ascii="Times New Roman" w:hAnsi="Times New Roman" w:cs="Times New Roman"/>
                <w:sz w:val="26"/>
                <w:szCs w:val="26"/>
              </w:rPr>
              <w:t>Привокзальная площадь, 5</w:t>
            </w:r>
          </w:p>
        </w:tc>
      </w:tr>
      <w:tr w:rsidR="00D14CFB" w:rsidRPr="00285784" w14:paraId="07CEA0AB" w14:textId="77777777" w:rsidTr="00690441">
        <w:tc>
          <w:tcPr>
            <w:tcW w:w="939" w:type="dxa"/>
          </w:tcPr>
          <w:p w14:paraId="19F62440" w14:textId="64BB96A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82</w:t>
            </w:r>
          </w:p>
        </w:tc>
        <w:tc>
          <w:tcPr>
            <w:tcW w:w="5406" w:type="dxa"/>
          </w:tcPr>
          <w:p w14:paraId="12D95D88" w14:textId="1C2BA5EB" w:rsidR="00D14CFB" w:rsidRPr="00285784" w:rsidRDefault="001D08AA" w:rsidP="001D08AA">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Фаст</w:t>
            </w:r>
            <w:proofErr w:type="spellEnd"/>
            <w:r>
              <w:rPr>
                <w:rFonts w:ascii="Times New Roman" w:hAnsi="Times New Roman" w:cs="Times New Roman"/>
                <w:sz w:val="26"/>
                <w:szCs w:val="26"/>
              </w:rPr>
              <w:t xml:space="preserve"> Сайд»</w:t>
            </w:r>
          </w:p>
        </w:tc>
        <w:tc>
          <w:tcPr>
            <w:tcW w:w="4111" w:type="dxa"/>
          </w:tcPr>
          <w:p w14:paraId="37E5D950" w14:textId="7EF350F0" w:rsidR="00D14CFB" w:rsidRPr="00285784" w:rsidRDefault="001D08AA" w:rsidP="001D08AA">
            <w:pPr>
              <w:jc w:val="center"/>
              <w:rPr>
                <w:rFonts w:ascii="Times New Roman" w:hAnsi="Times New Roman" w:cs="Times New Roman"/>
                <w:sz w:val="26"/>
                <w:szCs w:val="26"/>
              </w:rPr>
            </w:pPr>
            <w:r>
              <w:rPr>
                <w:rFonts w:ascii="Times New Roman" w:hAnsi="Times New Roman" w:cs="Times New Roman"/>
                <w:sz w:val="26"/>
                <w:szCs w:val="26"/>
              </w:rPr>
              <w:t>Ул. Терешковой, 72</w:t>
            </w:r>
          </w:p>
        </w:tc>
      </w:tr>
      <w:tr w:rsidR="00D14CFB" w:rsidRPr="00285784" w14:paraId="5D5A65F0" w14:textId="77777777" w:rsidTr="00690441">
        <w:tc>
          <w:tcPr>
            <w:tcW w:w="939" w:type="dxa"/>
          </w:tcPr>
          <w:p w14:paraId="1CF661FE" w14:textId="2BE3AFA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83</w:t>
            </w:r>
          </w:p>
        </w:tc>
        <w:tc>
          <w:tcPr>
            <w:tcW w:w="5406" w:type="dxa"/>
          </w:tcPr>
          <w:p w14:paraId="331A04A6" w14:textId="1DA3F164" w:rsidR="00D14CFB" w:rsidRPr="00285784" w:rsidRDefault="00BB0065" w:rsidP="000F1C25">
            <w:pPr>
              <w:jc w:val="center"/>
              <w:rPr>
                <w:rFonts w:ascii="Times New Roman" w:hAnsi="Times New Roman" w:cs="Times New Roman"/>
                <w:sz w:val="26"/>
                <w:szCs w:val="26"/>
              </w:rPr>
            </w:pPr>
            <w:r>
              <w:rPr>
                <w:rFonts w:ascii="Times New Roman" w:hAnsi="Times New Roman" w:cs="Times New Roman"/>
                <w:sz w:val="26"/>
                <w:szCs w:val="26"/>
              </w:rPr>
              <w:t xml:space="preserve">ГБУЗ «Рузаевская центральная </w:t>
            </w:r>
            <w:r w:rsidR="00952969">
              <w:rPr>
                <w:rFonts w:ascii="Times New Roman" w:hAnsi="Times New Roman" w:cs="Times New Roman"/>
                <w:sz w:val="26"/>
                <w:szCs w:val="26"/>
              </w:rPr>
              <w:t xml:space="preserve">районная </w:t>
            </w:r>
            <w:r>
              <w:rPr>
                <w:rFonts w:ascii="Times New Roman" w:hAnsi="Times New Roman" w:cs="Times New Roman"/>
                <w:sz w:val="26"/>
                <w:szCs w:val="26"/>
              </w:rPr>
              <w:t>больница</w:t>
            </w:r>
            <w:r w:rsidR="00952969">
              <w:rPr>
                <w:rFonts w:ascii="Times New Roman" w:hAnsi="Times New Roman" w:cs="Times New Roman"/>
                <w:sz w:val="26"/>
                <w:szCs w:val="26"/>
              </w:rPr>
              <w:t>»</w:t>
            </w:r>
          </w:p>
        </w:tc>
        <w:tc>
          <w:tcPr>
            <w:tcW w:w="4111" w:type="dxa"/>
          </w:tcPr>
          <w:p w14:paraId="083110B3" w14:textId="1ECC45F1" w:rsidR="00D14CFB" w:rsidRPr="00285784" w:rsidRDefault="00952969" w:rsidP="001D08AA">
            <w:pPr>
              <w:jc w:val="center"/>
              <w:rPr>
                <w:rFonts w:ascii="Times New Roman" w:hAnsi="Times New Roman" w:cs="Times New Roman"/>
                <w:sz w:val="26"/>
                <w:szCs w:val="26"/>
              </w:rPr>
            </w:pPr>
            <w:r>
              <w:rPr>
                <w:rFonts w:ascii="Times New Roman" w:hAnsi="Times New Roman" w:cs="Times New Roman"/>
                <w:sz w:val="26"/>
                <w:szCs w:val="26"/>
              </w:rPr>
              <w:t>Ул. Маяковского, 90</w:t>
            </w:r>
          </w:p>
        </w:tc>
      </w:tr>
      <w:tr w:rsidR="00D14CFB" w:rsidRPr="00285784" w14:paraId="2DF302E6" w14:textId="77777777" w:rsidTr="00690441">
        <w:tc>
          <w:tcPr>
            <w:tcW w:w="939" w:type="dxa"/>
          </w:tcPr>
          <w:p w14:paraId="700589E4" w14:textId="3B38D8E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84</w:t>
            </w:r>
          </w:p>
        </w:tc>
        <w:tc>
          <w:tcPr>
            <w:tcW w:w="5406" w:type="dxa"/>
          </w:tcPr>
          <w:p w14:paraId="1F87EAA3" w14:textId="51D5FB8C"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Детская поликлиника ГБУЗ «Рузаевская центральная районная больница»</w:t>
            </w:r>
          </w:p>
        </w:tc>
        <w:tc>
          <w:tcPr>
            <w:tcW w:w="4111" w:type="dxa"/>
          </w:tcPr>
          <w:p w14:paraId="3C413DF7" w14:textId="2ED0143E"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Ул. Маяковского, 90Г</w:t>
            </w:r>
          </w:p>
        </w:tc>
      </w:tr>
      <w:tr w:rsidR="00D14CFB" w:rsidRPr="00285784" w14:paraId="71D830E2" w14:textId="77777777" w:rsidTr="00690441">
        <w:tc>
          <w:tcPr>
            <w:tcW w:w="939" w:type="dxa"/>
          </w:tcPr>
          <w:p w14:paraId="5EC3070C" w14:textId="48AFE99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85</w:t>
            </w:r>
          </w:p>
        </w:tc>
        <w:tc>
          <w:tcPr>
            <w:tcW w:w="5406" w:type="dxa"/>
          </w:tcPr>
          <w:p w14:paraId="7AF23ADC" w14:textId="6C608415"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Взрослая поликлиника ГБУЗ «Рузаевская центральная районная больница»</w:t>
            </w:r>
          </w:p>
        </w:tc>
        <w:tc>
          <w:tcPr>
            <w:tcW w:w="4111" w:type="dxa"/>
          </w:tcPr>
          <w:p w14:paraId="39C91284" w14:textId="494CA817"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Ул. Филатова, 22А</w:t>
            </w:r>
          </w:p>
        </w:tc>
      </w:tr>
      <w:tr w:rsidR="00D14CFB" w:rsidRPr="00285784" w14:paraId="1194C54E" w14:textId="77777777" w:rsidTr="00690441">
        <w:tc>
          <w:tcPr>
            <w:tcW w:w="939" w:type="dxa"/>
          </w:tcPr>
          <w:p w14:paraId="0DD853A1" w14:textId="133B89B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lastRenderedPageBreak/>
              <w:t>86</w:t>
            </w:r>
          </w:p>
        </w:tc>
        <w:tc>
          <w:tcPr>
            <w:tcW w:w="5406" w:type="dxa"/>
          </w:tcPr>
          <w:p w14:paraId="3F0CEEFA" w14:textId="2A4E234A" w:rsidR="00D14CFB" w:rsidRPr="00285784" w:rsidRDefault="00A041E8" w:rsidP="001D08AA">
            <w:pPr>
              <w:spacing w:line="276" w:lineRule="auto"/>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431449</w:t>
            </w:r>
          </w:p>
        </w:tc>
        <w:tc>
          <w:tcPr>
            <w:tcW w:w="4111" w:type="dxa"/>
          </w:tcPr>
          <w:p w14:paraId="6E38BC18" w14:textId="01350486"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14</w:t>
            </w:r>
          </w:p>
        </w:tc>
      </w:tr>
      <w:tr w:rsidR="00D14CFB" w:rsidRPr="00285784" w14:paraId="2CA771DC" w14:textId="77777777" w:rsidTr="00690441">
        <w:tc>
          <w:tcPr>
            <w:tcW w:w="939" w:type="dxa"/>
          </w:tcPr>
          <w:p w14:paraId="1361FA0F" w14:textId="1818CA0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87</w:t>
            </w:r>
          </w:p>
        </w:tc>
        <w:tc>
          <w:tcPr>
            <w:tcW w:w="5406" w:type="dxa"/>
          </w:tcPr>
          <w:p w14:paraId="30C2D82F" w14:textId="0B79C816" w:rsidR="00D14CFB" w:rsidRPr="00285784" w:rsidRDefault="00A041E8" w:rsidP="001D08AA">
            <w:pPr>
              <w:shd w:val="clear" w:color="auto" w:fill="FFFFFF"/>
              <w:jc w:val="center"/>
              <w:outlineLvl w:val="0"/>
              <w:rPr>
                <w:rFonts w:ascii="Times New Roman" w:hAnsi="Times New Roman" w:cs="Times New Roman"/>
                <w:sz w:val="26"/>
                <w:szCs w:val="26"/>
              </w:rPr>
            </w:pPr>
            <w:r>
              <w:rPr>
                <w:rFonts w:ascii="Times New Roman" w:hAnsi="Times New Roman" w:cs="Times New Roman"/>
                <w:sz w:val="26"/>
                <w:szCs w:val="26"/>
              </w:rPr>
              <w:t>Отделение почты России № 431441</w:t>
            </w:r>
          </w:p>
        </w:tc>
        <w:tc>
          <w:tcPr>
            <w:tcW w:w="4111" w:type="dxa"/>
          </w:tcPr>
          <w:p w14:paraId="3DEC4888" w14:textId="303AFA00"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Ул. Мира, 1</w:t>
            </w:r>
          </w:p>
        </w:tc>
      </w:tr>
      <w:tr w:rsidR="00D14CFB" w:rsidRPr="00285784" w14:paraId="69CEBB15" w14:textId="77777777" w:rsidTr="00690441">
        <w:tc>
          <w:tcPr>
            <w:tcW w:w="939" w:type="dxa"/>
          </w:tcPr>
          <w:p w14:paraId="2EC7C057" w14:textId="4D0423F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88</w:t>
            </w:r>
          </w:p>
        </w:tc>
        <w:tc>
          <w:tcPr>
            <w:tcW w:w="5406" w:type="dxa"/>
          </w:tcPr>
          <w:p w14:paraId="402AA505" w14:textId="1D4BFA8B"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431450</w:t>
            </w:r>
          </w:p>
        </w:tc>
        <w:tc>
          <w:tcPr>
            <w:tcW w:w="4111" w:type="dxa"/>
          </w:tcPr>
          <w:p w14:paraId="3F097B5F" w14:textId="676FD18B"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Ул. Первомайская, 45</w:t>
            </w:r>
          </w:p>
        </w:tc>
      </w:tr>
      <w:tr w:rsidR="00D14CFB" w:rsidRPr="00285784" w14:paraId="6FB7619F" w14:textId="77777777" w:rsidTr="00690441">
        <w:tc>
          <w:tcPr>
            <w:tcW w:w="939" w:type="dxa"/>
          </w:tcPr>
          <w:p w14:paraId="3AEC1116" w14:textId="60E2E3D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89</w:t>
            </w:r>
          </w:p>
        </w:tc>
        <w:tc>
          <w:tcPr>
            <w:tcW w:w="5406" w:type="dxa"/>
          </w:tcPr>
          <w:p w14:paraId="0D584785" w14:textId="2EABB3A9"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431448</w:t>
            </w:r>
          </w:p>
        </w:tc>
        <w:tc>
          <w:tcPr>
            <w:tcW w:w="4111" w:type="dxa"/>
          </w:tcPr>
          <w:p w14:paraId="0EBC7A95" w14:textId="189D0308" w:rsidR="00D14CFB" w:rsidRPr="00285784" w:rsidRDefault="009C573F" w:rsidP="001D08AA">
            <w:pPr>
              <w:jc w:val="center"/>
              <w:rPr>
                <w:rFonts w:ascii="Times New Roman" w:hAnsi="Times New Roman" w:cs="Times New Roman"/>
                <w:sz w:val="26"/>
                <w:szCs w:val="26"/>
              </w:rPr>
            </w:pPr>
            <w:r>
              <w:rPr>
                <w:rFonts w:ascii="Times New Roman" w:hAnsi="Times New Roman" w:cs="Times New Roman"/>
                <w:sz w:val="26"/>
                <w:szCs w:val="26"/>
              </w:rPr>
              <w:t>Ул. Станиславского, 6А</w:t>
            </w:r>
          </w:p>
        </w:tc>
      </w:tr>
      <w:tr w:rsidR="00D14CFB" w:rsidRPr="00285784" w14:paraId="5672419D" w14:textId="77777777" w:rsidTr="00690441">
        <w:tc>
          <w:tcPr>
            <w:tcW w:w="939" w:type="dxa"/>
          </w:tcPr>
          <w:p w14:paraId="6928F324" w14:textId="75F4B1A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90</w:t>
            </w:r>
          </w:p>
        </w:tc>
        <w:tc>
          <w:tcPr>
            <w:tcW w:w="5406" w:type="dxa"/>
          </w:tcPr>
          <w:p w14:paraId="630498F2" w14:textId="24FAB01D" w:rsidR="00D14CFB" w:rsidRPr="00285784" w:rsidRDefault="009C573F"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431443</w:t>
            </w:r>
          </w:p>
        </w:tc>
        <w:tc>
          <w:tcPr>
            <w:tcW w:w="4111" w:type="dxa"/>
          </w:tcPr>
          <w:p w14:paraId="426C7932" w14:textId="709257D5" w:rsidR="00D14CFB" w:rsidRPr="00285784" w:rsidRDefault="009C573F" w:rsidP="001D08AA">
            <w:pPr>
              <w:jc w:val="center"/>
              <w:rPr>
                <w:rFonts w:ascii="Times New Roman" w:hAnsi="Times New Roman" w:cs="Times New Roman"/>
                <w:sz w:val="26"/>
                <w:szCs w:val="26"/>
              </w:rPr>
            </w:pPr>
            <w:r>
              <w:rPr>
                <w:rFonts w:ascii="Times New Roman" w:hAnsi="Times New Roman" w:cs="Times New Roman"/>
                <w:sz w:val="26"/>
                <w:szCs w:val="26"/>
              </w:rPr>
              <w:t>Ул. Путиловой, 5</w:t>
            </w:r>
          </w:p>
        </w:tc>
      </w:tr>
      <w:tr w:rsidR="00D14CFB" w:rsidRPr="00285784" w14:paraId="79C3934B" w14:textId="77777777" w:rsidTr="00690441">
        <w:tc>
          <w:tcPr>
            <w:tcW w:w="939" w:type="dxa"/>
          </w:tcPr>
          <w:p w14:paraId="784C04B1" w14:textId="07EF4C6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91</w:t>
            </w:r>
          </w:p>
        </w:tc>
        <w:tc>
          <w:tcPr>
            <w:tcW w:w="5406" w:type="dxa"/>
          </w:tcPr>
          <w:p w14:paraId="175CE048" w14:textId="504C00FA"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431445</w:t>
            </w:r>
          </w:p>
        </w:tc>
        <w:tc>
          <w:tcPr>
            <w:tcW w:w="4111" w:type="dxa"/>
          </w:tcPr>
          <w:p w14:paraId="6114E5DF" w14:textId="4CC7143C"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Ул. Менделеева, 4</w:t>
            </w:r>
          </w:p>
        </w:tc>
      </w:tr>
      <w:tr w:rsidR="00D14CFB" w:rsidRPr="00285784" w14:paraId="60C34594" w14:textId="77777777" w:rsidTr="00690441">
        <w:tc>
          <w:tcPr>
            <w:tcW w:w="939" w:type="dxa"/>
          </w:tcPr>
          <w:p w14:paraId="5EF6AB0A" w14:textId="533D36D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92</w:t>
            </w:r>
          </w:p>
        </w:tc>
        <w:tc>
          <w:tcPr>
            <w:tcW w:w="5406" w:type="dxa"/>
          </w:tcPr>
          <w:p w14:paraId="380C9625" w14:textId="68A3BD38"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431440</w:t>
            </w:r>
          </w:p>
        </w:tc>
        <w:tc>
          <w:tcPr>
            <w:tcW w:w="4111" w:type="dxa"/>
          </w:tcPr>
          <w:p w14:paraId="55E8D86A" w14:textId="416C9F6A" w:rsidR="00D14CFB" w:rsidRPr="00285784" w:rsidRDefault="00207358" w:rsidP="00207358">
            <w:pPr>
              <w:rPr>
                <w:rFonts w:ascii="Times New Roman" w:hAnsi="Times New Roman" w:cs="Times New Roman"/>
                <w:sz w:val="26"/>
                <w:szCs w:val="26"/>
              </w:rPr>
            </w:pPr>
            <w:r>
              <w:rPr>
                <w:rFonts w:ascii="Times New Roman" w:hAnsi="Times New Roman" w:cs="Times New Roman"/>
                <w:sz w:val="26"/>
                <w:szCs w:val="26"/>
              </w:rPr>
              <w:t>Привокзальная площадь, 4</w:t>
            </w:r>
          </w:p>
        </w:tc>
      </w:tr>
      <w:tr w:rsidR="00D14CFB" w:rsidRPr="00285784" w14:paraId="2DE3593A" w14:textId="77777777" w:rsidTr="00690441">
        <w:tc>
          <w:tcPr>
            <w:tcW w:w="939" w:type="dxa"/>
          </w:tcPr>
          <w:p w14:paraId="3E512E42" w14:textId="6658D2B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93</w:t>
            </w:r>
          </w:p>
        </w:tc>
        <w:tc>
          <w:tcPr>
            <w:tcW w:w="5406" w:type="dxa"/>
          </w:tcPr>
          <w:p w14:paraId="4B687E9B" w14:textId="58A85AE6"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431444</w:t>
            </w:r>
          </w:p>
        </w:tc>
        <w:tc>
          <w:tcPr>
            <w:tcW w:w="4111" w:type="dxa"/>
          </w:tcPr>
          <w:p w14:paraId="02CDD7FB" w14:textId="173C50E2" w:rsidR="00D14CFB" w:rsidRPr="00285784" w:rsidRDefault="00A0403C" w:rsidP="001D08AA">
            <w:pPr>
              <w:jc w:val="center"/>
              <w:rPr>
                <w:rFonts w:ascii="Times New Roman" w:hAnsi="Times New Roman" w:cs="Times New Roman"/>
                <w:sz w:val="26"/>
                <w:szCs w:val="26"/>
              </w:rPr>
            </w:pPr>
            <w:r>
              <w:rPr>
                <w:rFonts w:ascii="Times New Roman" w:hAnsi="Times New Roman" w:cs="Times New Roman"/>
                <w:sz w:val="26"/>
                <w:szCs w:val="26"/>
              </w:rPr>
              <w:t>Ул. Маяковского, 139</w:t>
            </w:r>
          </w:p>
        </w:tc>
      </w:tr>
      <w:tr w:rsidR="00D14CFB" w:rsidRPr="00285784" w14:paraId="18D23A69" w14:textId="77777777" w:rsidTr="00690441">
        <w:tc>
          <w:tcPr>
            <w:tcW w:w="939" w:type="dxa"/>
          </w:tcPr>
          <w:p w14:paraId="05E2E3E3" w14:textId="31B765E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94</w:t>
            </w:r>
          </w:p>
        </w:tc>
        <w:tc>
          <w:tcPr>
            <w:tcW w:w="5406" w:type="dxa"/>
          </w:tcPr>
          <w:p w14:paraId="6C4D2F76" w14:textId="2E159B8D" w:rsidR="00D14CFB" w:rsidRPr="00285784" w:rsidRDefault="00A0403C"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431446</w:t>
            </w:r>
          </w:p>
        </w:tc>
        <w:tc>
          <w:tcPr>
            <w:tcW w:w="4111" w:type="dxa"/>
          </w:tcPr>
          <w:p w14:paraId="6822C451" w14:textId="0231FE46" w:rsidR="00D14CFB" w:rsidRPr="00285784" w:rsidRDefault="00A0403C" w:rsidP="001D08AA">
            <w:pPr>
              <w:jc w:val="center"/>
              <w:rPr>
                <w:rFonts w:ascii="Times New Roman" w:hAnsi="Times New Roman" w:cs="Times New Roman"/>
                <w:sz w:val="26"/>
                <w:szCs w:val="26"/>
              </w:rPr>
            </w:pPr>
            <w:r>
              <w:rPr>
                <w:rFonts w:ascii="Times New Roman" w:hAnsi="Times New Roman" w:cs="Times New Roman"/>
                <w:sz w:val="26"/>
                <w:szCs w:val="26"/>
              </w:rPr>
              <w:t>Ул. Дружбы Народов, 3</w:t>
            </w:r>
          </w:p>
        </w:tc>
      </w:tr>
      <w:tr w:rsidR="00D14CFB" w:rsidRPr="00285784" w14:paraId="48E7863B" w14:textId="77777777" w:rsidTr="00690441">
        <w:tc>
          <w:tcPr>
            <w:tcW w:w="939" w:type="dxa"/>
          </w:tcPr>
          <w:p w14:paraId="54177F99" w14:textId="7B637FA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95</w:t>
            </w:r>
          </w:p>
        </w:tc>
        <w:tc>
          <w:tcPr>
            <w:tcW w:w="5406" w:type="dxa"/>
          </w:tcPr>
          <w:p w14:paraId="2486E5ED" w14:textId="0B64406F" w:rsidR="00D14CFB" w:rsidRPr="00285784" w:rsidRDefault="00481EEE"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431451</w:t>
            </w:r>
          </w:p>
        </w:tc>
        <w:tc>
          <w:tcPr>
            <w:tcW w:w="4111" w:type="dxa"/>
          </w:tcPr>
          <w:p w14:paraId="662F8AAA" w14:textId="0CDDE530" w:rsidR="00D14CFB" w:rsidRPr="00285784" w:rsidRDefault="00481EEE" w:rsidP="001D08AA">
            <w:pPr>
              <w:jc w:val="center"/>
              <w:rPr>
                <w:rFonts w:ascii="Times New Roman" w:hAnsi="Times New Roman" w:cs="Times New Roman"/>
                <w:sz w:val="26"/>
                <w:szCs w:val="26"/>
              </w:rPr>
            </w:pPr>
            <w:r>
              <w:rPr>
                <w:rFonts w:ascii="Times New Roman" w:hAnsi="Times New Roman" w:cs="Times New Roman"/>
                <w:sz w:val="26"/>
                <w:szCs w:val="26"/>
              </w:rPr>
              <w:t>Школьный бульвар, 8</w:t>
            </w:r>
          </w:p>
        </w:tc>
      </w:tr>
      <w:tr w:rsidR="00D14CFB" w:rsidRPr="00285784" w14:paraId="5CB98365" w14:textId="77777777" w:rsidTr="00690441">
        <w:tc>
          <w:tcPr>
            <w:tcW w:w="939" w:type="dxa"/>
          </w:tcPr>
          <w:p w14:paraId="7515638A" w14:textId="50159B9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96</w:t>
            </w:r>
          </w:p>
        </w:tc>
        <w:tc>
          <w:tcPr>
            <w:tcW w:w="5406" w:type="dxa"/>
          </w:tcPr>
          <w:p w14:paraId="5098AABB" w14:textId="4C236EBC"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Агентство недвижимости «Город»</w:t>
            </w:r>
          </w:p>
        </w:tc>
        <w:tc>
          <w:tcPr>
            <w:tcW w:w="4111" w:type="dxa"/>
          </w:tcPr>
          <w:p w14:paraId="0BDA9CAE" w14:textId="577A6F6B"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142</w:t>
            </w:r>
          </w:p>
        </w:tc>
      </w:tr>
      <w:tr w:rsidR="00D14CFB" w:rsidRPr="00285784" w14:paraId="64FB5BAB" w14:textId="77777777" w:rsidTr="00690441">
        <w:tc>
          <w:tcPr>
            <w:tcW w:w="939" w:type="dxa"/>
          </w:tcPr>
          <w:p w14:paraId="53F29EC5" w14:textId="417ECE3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97</w:t>
            </w:r>
          </w:p>
        </w:tc>
        <w:tc>
          <w:tcPr>
            <w:tcW w:w="5406" w:type="dxa"/>
          </w:tcPr>
          <w:p w14:paraId="1DC1C6AE" w14:textId="57E5B73F"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Магазин «Апельсинчик»</w:t>
            </w:r>
          </w:p>
        </w:tc>
        <w:tc>
          <w:tcPr>
            <w:tcW w:w="4111" w:type="dxa"/>
          </w:tcPr>
          <w:p w14:paraId="2DEFD642" w14:textId="557ED59F"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142А</w:t>
            </w:r>
          </w:p>
        </w:tc>
      </w:tr>
      <w:tr w:rsidR="00D14CFB" w:rsidRPr="00285784" w14:paraId="1F8C921B" w14:textId="77777777" w:rsidTr="00690441">
        <w:tc>
          <w:tcPr>
            <w:tcW w:w="939" w:type="dxa"/>
          </w:tcPr>
          <w:p w14:paraId="19F8AA15" w14:textId="5C2575D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98</w:t>
            </w:r>
          </w:p>
        </w:tc>
        <w:tc>
          <w:tcPr>
            <w:tcW w:w="5406" w:type="dxa"/>
          </w:tcPr>
          <w:p w14:paraId="73A19DE0" w14:textId="2C8C6785"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Салон красоты «Лакшми»</w:t>
            </w:r>
          </w:p>
        </w:tc>
        <w:tc>
          <w:tcPr>
            <w:tcW w:w="4111" w:type="dxa"/>
          </w:tcPr>
          <w:p w14:paraId="1A3287B3" w14:textId="3A0880CB"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142А</w:t>
            </w:r>
          </w:p>
        </w:tc>
      </w:tr>
      <w:tr w:rsidR="00D14CFB" w:rsidRPr="00285784" w14:paraId="2E4B9AD7" w14:textId="77777777" w:rsidTr="00690441">
        <w:tc>
          <w:tcPr>
            <w:tcW w:w="939" w:type="dxa"/>
          </w:tcPr>
          <w:p w14:paraId="6ECDD27F" w14:textId="1DEABDE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99</w:t>
            </w:r>
          </w:p>
        </w:tc>
        <w:tc>
          <w:tcPr>
            <w:tcW w:w="5406" w:type="dxa"/>
          </w:tcPr>
          <w:p w14:paraId="69115748" w14:textId="46F53D56"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Магазин «Электрон»</w:t>
            </w:r>
          </w:p>
        </w:tc>
        <w:tc>
          <w:tcPr>
            <w:tcW w:w="4111" w:type="dxa"/>
          </w:tcPr>
          <w:p w14:paraId="594E5CD1" w14:textId="53380349"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4</w:t>
            </w:r>
          </w:p>
        </w:tc>
      </w:tr>
      <w:tr w:rsidR="00D14CFB" w:rsidRPr="00285784" w14:paraId="205D8FD8" w14:textId="77777777" w:rsidTr="00690441">
        <w:tc>
          <w:tcPr>
            <w:tcW w:w="939" w:type="dxa"/>
          </w:tcPr>
          <w:p w14:paraId="257FE693" w14:textId="36BECA44"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100</w:t>
            </w:r>
          </w:p>
        </w:tc>
        <w:tc>
          <w:tcPr>
            <w:tcW w:w="5406" w:type="dxa"/>
          </w:tcPr>
          <w:p w14:paraId="36BD5F48" w14:textId="76908BC4" w:rsidR="00D14CFB" w:rsidRPr="00285784" w:rsidRDefault="00CF0625" w:rsidP="001D08AA">
            <w:pPr>
              <w:jc w:val="center"/>
              <w:rPr>
                <w:rFonts w:ascii="Times New Roman" w:hAnsi="Times New Roman" w:cs="Times New Roman"/>
                <w:sz w:val="26"/>
                <w:szCs w:val="26"/>
              </w:rPr>
            </w:pPr>
            <w:r>
              <w:rPr>
                <w:rFonts w:ascii="Times New Roman" w:hAnsi="Times New Roman" w:cs="Times New Roman"/>
                <w:sz w:val="26"/>
                <w:szCs w:val="26"/>
              </w:rPr>
              <w:t>Хостел «Дюшес»</w:t>
            </w:r>
          </w:p>
        </w:tc>
        <w:tc>
          <w:tcPr>
            <w:tcW w:w="4111" w:type="dxa"/>
          </w:tcPr>
          <w:p w14:paraId="19FD2ABF" w14:textId="39D33F50" w:rsidR="00D14CFB" w:rsidRPr="00285784" w:rsidRDefault="00CF0625" w:rsidP="001D08AA">
            <w:pPr>
              <w:jc w:val="center"/>
              <w:rPr>
                <w:rFonts w:ascii="Times New Roman" w:hAnsi="Times New Roman" w:cs="Times New Roman"/>
                <w:sz w:val="26"/>
                <w:szCs w:val="26"/>
              </w:rPr>
            </w:pPr>
            <w:r>
              <w:rPr>
                <w:rFonts w:ascii="Times New Roman" w:hAnsi="Times New Roman" w:cs="Times New Roman"/>
                <w:sz w:val="26"/>
                <w:szCs w:val="26"/>
              </w:rPr>
              <w:t>Ул. Калинина, 1А</w:t>
            </w:r>
          </w:p>
        </w:tc>
      </w:tr>
      <w:tr w:rsidR="00D14CFB" w:rsidRPr="00285784" w14:paraId="39A76467" w14:textId="77777777" w:rsidTr="00690441">
        <w:tc>
          <w:tcPr>
            <w:tcW w:w="939" w:type="dxa"/>
          </w:tcPr>
          <w:p w14:paraId="40641C9F" w14:textId="6F5A8EE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101</w:t>
            </w:r>
          </w:p>
        </w:tc>
        <w:tc>
          <w:tcPr>
            <w:tcW w:w="5406" w:type="dxa"/>
          </w:tcPr>
          <w:p w14:paraId="5BAAE0B8" w14:textId="3DFBC327" w:rsidR="00D14CFB" w:rsidRPr="00E00380" w:rsidRDefault="00E00380" w:rsidP="001D08AA">
            <w:pPr>
              <w:jc w:val="center"/>
              <w:rPr>
                <w:rFonts w:ascii="Times New Roman" w:hAnsi="Times New Roman" w:cs="Times New Roman"/>
                <w:sz w:val="26"/>
                <w:szCs w:val="26"/>
              </w:rPr>
            </w:pPr>
            <w:r>
              <w:rPr>
                <w:rFonts w:ascii="Times New Roman" w:hAnsi="Times New Roman" w:cs="Times New Roman"/>
                <w:sz w:val="26"/>
                <w:szCs w:val="26"/>
              </w:rPr>
              <w:t>Интернет-магазин «</w:t>
            </w:r>
            <w:r>
              <w:rPr>
                <w:rFonts w:ascii="Times New Roman" w:hAnsi="Times New Roman" w:cs="Times New Roman"/>
                <w:sz w:val="26"/>
                <w:szCs w:val="26"/>
                <w:lang w:val="en-US"/>
              </w:rPr>
              <w:t>Wildberries</w:t>
            </w:r>
            <w:r>
              <w:rPr>
                <w:rFonts w:ascii="Times New Roman" w:hAnsi="Times New Roman" w:cs="Times New Roman"/>
                <w:sz w:val="26"/>
                <w:szCs w:val="26"/>
              </w:rPr>
              <w:t>»</w:t>
            </w:r>
          </w:p>
        </w:tc>
        <w:tc>
          <w:tcPr>
            <w:tcW w:w="4111" w:type="dxa"/>
          </w:tcPr>
          <w:p w14:paraId="457BCE55" w14:textId="6932808A" w:rsidR="00D14CFB" w:rsidRPr="00285784" w:rsidRDefault="00E00380"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4</w:t>
            </w:r>
          </w:p>
        </w:tc>
      </w:tr>
      <w:tr w:rsidR="00D14CFB" w:rsidRPr="00285784" w14:paraId="6204B6F5" w14:textId="77777777" w:rsidTr="00690441">
        <w:tc>
          <w:tcPr>
            <w:tcW w:w="939" w:type="dxa"/>
          </w:tcPr>
          <w:p w14:paraId="65C38EDE" w14:textId="6652723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102</w:t>
            </w:r>
          </w:p>
        </w:tc>
        <w:tc>
          <w:tcPr>
            <w:tcW w:w="5406" w:type="dxa"/>
          </w:tcPr>
          <w:p w14:paraId="1A4CD77B" w14:textId="471F1C91" w:rsidR="00D14CFB" w:rsidRPr="00285784" w:rsidRDefault="002B0F18" w:rsidP="001D08AA">
            <w:pPr>
              <w:jc w:val="center"/>
              <w:rPr>
                <w:rFonts w:ascii="Times New Roman" w:hAnsi="Times New Roman" w:cs="Times New Roman"/>
                <w:sz w:val="26"/>
                <w:szCs w:val="26"/>
              </w:rPr>
            </w:pPr>
            <w:r>
              <w:rPr>
                <w:rFonts w:ascii="Times New Roman" w:hAnsi="Times New Roman" w:cs="Times New Roman"/>
                <w:sz w:val="26"/>
                <w:szCs w:val="26"/>
              </w:rPr>
              <w:t>Магазин «38»</w:t>
            </w:r>
          </w:p>
        </w:tc>
        <w:tc>
          <w:tcPr>
            <w:tcW w:w="4111" w:type="dxa"/>
          </w:tcPr>
          <w:p w14:paraId="10F354B1" w14:textId="612312CD" w:rsidR="00D14CFB" w:rsidRPr="00285784" w:rsidRDefault="002B0F18"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5Г</w:t>
            </w:r>
          </w:p>
        </w:tc>
      </w:tr>
      <w:tr w:rsidR="00D14CFB" w:rsidRPr="00285784" w14:paraId="77C1C095" w14:textId="77777777" w:rsidTr="00690441">
        <w:tc>
          <w:tcPr>
            <w:tcW w:w="939" w:type="dxa"/>
          </w:tcPr>
          <w:p w14:paraId="69EBB8BB" w14:textId="710219C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103</w:t>
            </w:r>
          </w:p>
        </w:tc>
        <w:tc>
          <w:tcPr>
            <w:tcW w:w="5406" w:type="dxa"/>
          </w:tcPr>
          <w:p w14:paraId="131AD513" w14:textId="0BE568ED"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ИП «Екатеринин П.А.</w:t>
            </w:r>
          </w:p>
        </w:tc>
        <w:tc>
          <w:tcPr>
            <w:tcW w:w="4111" w:type="dxa"/>
          </w:tcPr>
          <w:p w14:paraId="076CE60A" w14:textId="24F22205"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Ул. Кутузова, 91</w:t>
            </w:r>
          </w:p>
        </w:tc>
      </w:tr>
      <w:tr w:rsidR="00D14CFB" w:rsidRPr="00285784" w14:paraId="6B95C0DD" w14:textId="77777777" w:rsidTr="00690441">
        <w:tc>
          <w:tcPr>
            <w:tcW w:w="939" w:type="dxa"/>
          </w:tcPr>
          <w:p w14:paraId="5F0601BF" w14:textId="2036AF0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104</w:t>
            </w:r>
          </w:p>
        </w:tc>
        <w:tc>
          <w:tcPr>
            <w:tcW w:w="5406" w:type="dxa"/>
          </w:tcPr>
          <w:p w14:paraId="047DF2B4" w14:textId="1A2B1201"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Магазин «Север»</w:t>
            </w:r>
          </w:p>
        </w:tc>
        <w:tc>
          <w:tcPr>
            <w:tcW w:w="4111" w:type="dxa"/>
          </w:tcPr>
          <w:p w14:paraId="6ED48F99" w14:textId="1B24753E"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7</w:t>
            </w:r>
          </w:p>
        </w:tc>
      </w:tr>
      <w:tr w:rsidR="00D14CFB" w:rsidRPr="00285784" w14:paraId="02B0E892" w14:textId="77777777" w:rsidTr="00690441">
        <w:tc>
          <w:tcPr>
            <w:tcW w:w="939" w:type="dxa"/>
          </w:tcPr>
          <w:p w14:paraId="6B14C7DB" w14:textId="1626151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105</w:t>
            </w:r>
          </w:p>
        </w:tc>
        <w:tc>
          <w:tcPr>
            <w:tcW w:w="5406" w:type="dxa"/>
          </w:tcPr>
          <w:p w14:paraId="17441A37" w14:textId="2732170A"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Магазин «Аист»</w:t>
            </w:r>
          </w:p>
        </w:tc>
        <w:tc>
          <w:tcPr>
            <w:tcW w:w="4111" w:type="dxa"/>
          </w:tcPr>
          <w:p w14:paraId="2AAE7AFC" w14:textId="065D391F"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11</w:t>
            </w:r>
          </w:p>
        </w:tc>
      </w:tr>
      <w:tr w:rsidR="00D14CFB" w:rsidRPr="00285784" w14:paraId="113E7D3E" w14:textId="77777777" w:rsidTr="00690441">
        <w:tc>
          <w:tcPr>
            <w:tcW w:w="939" w:type="dxa"/>
          </w:tcPr>
          <w:p w14:paraId="57D6E667" w14:textId="69263E5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106</w:t>
            </w:r>
          </w:p>
        </w:tc>
        <w:tc>
          <w:tcPr>
            <w:tcW w:w="5406" w:type="dxa"/>
          </w:tcPr>
          <w:p w14:paraId="6A51F48E" w14:textId="5656594B"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Аптека ООО «Глория»</w:t>
            </w:r>
          </w:p>
        </w:tc>
        <w:tc>
          <w:tcPr>
            <w:tcW w:w="4111" w:type="dxa"/>
          </w:tcPr>
          <w:p w14:paraId="651FD515" w14:textId="0D9C3639"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4954665C" w14:textId="77777777" w:rsidTr="00690441">
        <w:tc>
          <w:tcPr>
            <w:tcW w:w="939" w:type="dxa"/>
          </w:tcPr>
          <w:p w14:paraId="25577B9B" w14:textId="5866550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107</w:t>
            </w:r>
          </w:p>
        </w:tc>
        <w:tc>
          <w:tcPr>
            <w:tcW w:w="5406" w:type="dxa"/>
          </w:tcPr>
          <w:p w14:paraId="282DB91C" w14:textId="54311903"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Парикмахерская ООО «Глория»</w:t>
            </w:r>
          </w:p>
        </w:tc>
        <w:tc>
          <w:tcPr>
            <w:tcW w:w="4111" w:type="dxa"/>
          </w:tcPr>
          <w:p w14:paraId="7D232BCE" w14:textId="4BC91A2D"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0807B277" w14:textId="77777777" w:rsidTr="00690441">
        <w:tc>
          <w:tcPr>
            <w:tcW w:w="939" w:type="dxa"/>
          </w:tcPr>
          <w:p w14:paraId="45E7C03F" w14:textId="46644F9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108</w:t>
            </w:r>
          </w:p>
        </w:tc>
        <w:tc>
          <w:tcPr>
            <w:tcW w:w="5406" w:type="dxa"/>
          </w:tcPr>
          <w:p w14:paraId="66C70F25" w14:textId="2EA7D977"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ИП Соболев магазин «Продукты по оптовым ценам»</w:t>
            </w:r>
          </w:p>
        </w:tc>
        <w:tc>
          <w:tcPr>
            <w:tcW w:w="4111" w:type="dxa"/>
          </w:tcPr>
          <w:p w14:paraId="7D9CEB9C" w14:textId="6F1D122D"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16647D87" w14:textId="77777777" w:rsidTr="00690441">
        <w:tc>
          <w:tcPr>
            <w:tcW w:w="939" w:type="dxa"/>
          </w:tcPr>
          <w:p w14:paraId="2A563D33" w14:textId="6893834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109</w:t>
            </w:r>
          </w:p>
        </w:tc>
        <w:tc>
          <w:tcPr>
            <w:tcW w:w="5406" w:type="dxa"/>
          </w:tcPr>
          <w:p w14:paraId="49768952" w14:textId="48FB5872"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Магазин «Талисман»</w:t>
            </w:r>
          </w:p>
        </w:tc>
        <w:tc>
          <w:tcPr>
            <w:tcW w:w="4111" w:type="dxa"/>
          </w:tcPr>
          <w:p w14:paraId="637EE6AE" w14:textId="72A4E4D7"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50BAC27D" w14:textId="77777777" w:rsidTr="00690441">
        <w:tc>
          <w:tcPr>
            <w:tcW w:w="939" w:type="dxa"/>
          </w:tcPr>
          <w:p w14:paraId="28304F21" w14:textId="473A2EE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110</w:t>
            </w:r>
          </w:p>
        </w:tc>
        <w:tc>
          <w:tcPr>
            <w:tcW w:w="5406" w:type="dxa"/>
          </w:tcPr>
          <w:p w14:paraId="60586979" w14:textId="2FE3E71F" w:rsidR="00D14CFB" w:rsidRPr="00285784" w:rsidRDefault="00806E82" w:rsidP="001D08AA">
            <w:pPr>
              <w:jc w:val="center"/>
              <w:rPr>
                <w:rFonts w:ascii="Times New Roman" w:hAnsi="Times New Roman" w:cs="Times New Roman"/>
                <w:sz w:val="26"/>
                <w:szCs w:val="26"/>
              </w:rPr>
            </w:pPr>
            <w:r>
              <w:rPr>
                <w:rFonts w:ascii="Times New Roman" w:hAnsi="Times New Roman" w:cs="Times New Roman"/>
                <w:sz w:val="26"/>
                <w:szCs w:val="26"/>
              </w:rPr>
              <w:t>Магазин «Пеппи»</w:t>
            </w:r>
          </w:p>
        </w:tc>
        <w:tc>
          <w:tcPr>
            <w:tcW w:w="4111" w:type="dxa"/>
          </w:tcPr>
          <w:p w14:paraId="3AD3218C" w14:textId="36180508" w:rsidR="00D14CFB" w:rsidRPr="00285784" w:rsidRDefault="00806E8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498DBEEE" w14:textId="77777777" w:rsidTr="00690441">
        <w:tc>
          <w:tcPr>
            <w:tcW w:w="939" w:type="dxa"/>
          </w:tcPr>
          <w:p w14:paraId="27C40BF4" w14:textId="6079C6F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111</w:t>
            </w:r>
          </w:p>
        </w:tc>
        <w:tc>
          <w:tcPr>
            <w:tcW w:w="5406" w:type="dxa"/>
          </w:tcPr>
          <w:p w14:paraId="270B619D" w14:textId="4B29912E" w:rsidR="00D14CFB" w:rsidRPr="00285784" w:rsidRDefault="007766C8" w:rsidP="001D08AA">
            <w:pPr>
              <w:jc w:val="center"/>
              <w:rPr>
                <w:rFonts w:ascii="Times New Roman" w:hAnsi="Times New Roman" w:cs="Times New Roman"/>
                <w:sz w:val="26"/>
                <w:szCs w:val="26"/>
              </w:rPr>
            </w:pPr>
            <w:r>
              <w:rPr>
                <w:rFonts w:ascii="Times New Roman" w:hAnsi="Times New Roman" w:cs="Times New Roman"/>
                <w:sz w:val="26"/>
                <w:szCs w:val="26"/>
              </w:rPr>
              <w:t>Магазин «Светофор»</w:t>
            </w:r>
          </w:p>
        </w:tc>
        <w:tc>
          <w:tcPr>
            <w:tcW w:w="4111" w:type="dxa"/>
          </w:tcPr>
          <w:p w14:paraId="7AAC92EE" w14:textId="07CDE23A" w:rsidR="00D14CFB" w:rsidRPr="00285784" w:rsidRDefault="007766C8" w:rsidP="001D08AA">
            <w:pPr>
              <w:jc w:val="center"/>
              <w:rPr>
                <w:rFonts w:ascii="Times New Roman" w:hAnsi="Times New Roman" w:cs="Times New Roman"/>
                <w:sz w:val="26"/>
                <w:szCs w:val="26"/>
              </w:rPr>
            </w:pPr>
            <w:r>
              <w:rPr>
                <w:rFonts w:ascii="Times New Roman" w:hAnsi="Times New Roman" w:cs="Times New Roman"/>
                <w:sz w:val="26"/>
                <w:szCs w:val="26"/>
              </w:rPr>
              <w:t>Ул. Калинина, 1А</w:t>
            </w:r>
          </w:p>
        </w:tc>
      </w:tr>
      <w:tr w:rsidR="00D14CFB" w:rsidRPr="00285784" w14:paraId="1708750B" w14:textId="77777777" w:rsidTr="00690441">
        <w:tc>
          <w:tcPr>
            <w:tcW w:w="939" w:type="dxa"/>
          </w:tcPr>
          <w:p w14:paraId="5DE27DB6" w14:textId="54BB647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112</w:t>
            </w:r>
          </w:p>
        </w:tc>
        <w:tc>
          <w:tcPr>
            <w:tcW w:w="5406" w:type="dxa"/>
          </w:tcPr>
          <w:p w14:paraId="54FD935F" w14:textId="5F6FA93E"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Магазин «Светофор»</w:t>
            </w:r>
          </w:p>
        </w:tc>
        <w:tc>
          <w:tcPr>
            <w:tcW w:w="4111" w:type="dxa"/>
          </w:tcPr>
          <w:p w14:paraId="1F0B7EB4" w14:textId="7CC54E97"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173Б</w:t>
            </w:r>
          </w:p>
        </w:tc>
      </w:tr>
      <w:tr w:rsidR="00D14CFB" w:rsidRPr="00285784" w14:paraId="2F69CDA4" w14:textId="77777777" w:rsidTr="00690441">
        <w:tc>
          <w:tcPr>
            <w:tcW w:w="939" w:type="dxa"/>
          </w:tcPr>
          <w:p w14:paraId="3A7EDC92" w14:textId="42B7D31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113</w:t>
            </w:r>
          </w:p>
        </w:tc>
        <w:tc>
          <w:tcPr>
            <w:tcW w:w="5406" w:type="dxa"/>
          </w:tcPr>
          <w:p w14:paraId="2FE0A202" w14:textId="659E8EF5"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Магазин «Южный»</w:t>
            </w:r>
          </w:p>
        </w:tc>
        <w:tc>
          <w:tcPr>
            <w:tcW w:w="4111" w:type="dxa"/>
          </w:tcPr>
          <w:p w14:paraId="57B3FFD1" w14:textId="7080CE4A"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Ул. Куйбышева, 95</w:t>
            </w:r>
          </w:p>
        </w:tc>
      </w:tr>
      <w:tr w:rsidR="00D14CFB" w:rsidRPr="00285784" w14:paraId="1EFA5A2E" w14:textId="77777777" w:rsidTr="00690441">
        <w:tc>
          <w:tcPr>
            <w:tcW w:w="939" w:type="dxa"/>
          </w:tcPr>
          <w:p w14:paraId="0902E8D2" w14:textId="025662C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114</w:t>
            </w:r>
          </w:p>
        </w:tc>
        <w:tc>
          <w:tcPr>
            <w:tcW w:w="5406" w:type="dxa"/>
          </w:tcPr>
          <w:p w14:paraId="4FAA6467" w14:textId="0EE0D8DC"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МБУК «Дом культуры «Орион»»</w:t>
            </w:r>
          </w:p>
        </w:tc>
        <w:tc>
          <w:tcPr>
            <w:tcW w:w="4111" w:type="dxa"/>
          </w:tcPr>
          <w:p w14:paraId="56DAB263" w14:textId="4724E39D"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Ул. Титова</w:t>
            </w:r>
          </w:p>
        </w:tc>
      </w:tr>
      <w:tr w:rsidR="00D14CFB" w:rsidRPr="00285784" w14:paraId="36BDB6B9" w14:textId="77777777" w:rsidTr="00690441">
        <w:tc>
          <w:tcPr>
            <w:tcW w:w="939" w:type="dxa"/>
          </w:tcPr>
          <w:p w14:paraId="056264DD" w14:textId="74B66A0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115</w:t>
            </w:r>
          </w:p>
        </w:tc>
        <w:tc>
          <w:tcPr>
            <w:tcW w:w="5406" w:type="dxa"/>
          </w:tcPr>
          <w:p w14:paraId="2AC43712" w14:textId="3742D865"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МБУК «Выставочный зал»</w:t>
            </w:r>
          </w:p>
        </w:tc>
        <w:tc>
          <w:tcPr>
            <w:tcW w:w="4111" w:type="dxa"/>
          </w:tcPr>
          <w:p w14:paraId="44817DA3" w14:textId="7892699A"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Ул. Ленина, 48</w:t>
            </w:r>
          </w:p>
        </w:tc>
      </w:tr>
      <w:tr w:rsidR="00D14CFB" w:rsidRPr="00285784" w14:paraId="49B18BF8" w14:textId="77777777" w:rsidTr="00690441">
        <w:tc>
          <w:tcPr>
            <w:tcW w:w="939" w:type="dxa"/>
          </w:tcPr>
          <w:p w14:paraId="2717AF40" w14:textId="0EAD3B6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116</w:t>
            </w:r>
          </w:p>
        </w:tc>
        <w:tc>
          <w:tcPr>
            <w:tcW w:w="5406" w:type="dxa"/>
          </w:tcPr>
          <w:p w14:paraId="52AAEE22" w14:textId="3886A017" w:rsidR="00D14CFB" w:rsidRPr="00285784" w:rsidRDefault="00C528D4" w:rsidP="00D14CFB">
            <w:pPr>
              <w:rPr>
                <w:rFonts w:ascii="Times New Roman" w:hAnsi="Times New Roman" w:cs="Times New Roman"/>
                <w:sz w:val="26"/>
                <w:szCs w:val="26"/>
              </w:rPr>
            </w:pPr>
            <w:r>
              <w:rPr>
                <w:rFonts w:ascii="Times New Roman" w:hAnsi="Times New Roman" w:cs="Times New Roman"/>
                <w:sz w:val="26"/>
                <w:szCs w:val="26"/>
              </w:rPr>
              <w:t>Многофункциональный зал</w:t>
            </w:r>
          </w:p>
        </w:tc>
        <w:tc>
          <w:tcPr>
            <w:tcW w:w="4111" w:type="dxa"/>
          </w:tcPr>
          <w:p w14:paraId="027E7DED" w14:textId="51BFAF39" w:rsidR="00D14CFB" w:rsidRPr="00285784" w:rsidRDefault="00C528D4" w:rsidP="00D14CFB">
            <w:pPr>
              <w:jc w:val="center"/>
              <w:rPr>
                <w:rFonts w:ascii="Times New Roman" w:hAnsi="Times New Roman" w:cs="Times New Roman"/>
                <w:sz w:val="26"/>
                <w:szCs w:val="26"/>
              </w:rPr>
            </w:pPr>
            <w:r>
              <w:rPr>
                <w:rFonts w:ascii="Times New Roman" w:hAnsi="Times New Roman" w:cs="Times New Roman"/>
                <w:sz w:val="26"/>
                <w:szCs w:val="26"/>
              </w:rPr>
              <w:t>Ул. Титова, 6</w:t>
            </w:r>
          </w:p>
        </w:tc>
      </w:tr>
      <w:tr w:rsidR="00D14CFB" w:rsidRPr="00285784" w14:paraId="057D2DAC" w14:textId="77777777" w:rsidTr="00690441">
        <w:tc>
          <w:tcPr>
            <w:tcW w:w="939" w:type="dxa"/>
          </w:tcPr>
          <w:p w14:paraId="3B537CA4" w14:textId="65FADD5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117</w:t>
            </w:r>
          </w:p>
        </w:tc>
        <w:tc>
          <w:tcPr>
            <w:tcW w:w="5406" w:type="dxa"/>
          </w:tcPr>
          <w:p w14:paraId="0CE17E5E" w14:textId="02DE393E" w:rsidR="00D14CFB" w:rsidRPr="00285784" w:rsidRDefault="00C528D4" w:rsidP="00D14CFB">
            <w:pPr>
              <w:rPr>
                <w:rFonts w:ascii="Times New Roman" w:hAnsi="Times New Roman" w:cs="Times New Roman"/>
                <w:sz w:val="26"/>
                <w:szCs w:val="26"/>
              </w:rPr>
            </w:pPr>
            <w:r>
              <w:rPr>
                <w:rFonts w:ascii="Times New Roman" w:hAnsi="Times New Roman" w:cs="Times New Roman"/>
                <w:sz w:val="26"/>
                <w:szCs w:val="26"/>
              </w:rPr>
              <w:t>ТЦ «Северный»</w:t>
            </w:r>
          </w:p>
        </w:tc>
        <w:tc>
          <w:tcPr>
            <w:tcW w:w="4111" w:type="dxa"/>
          </w:tcPr>
          <w:p w14:paraId="41B98702" w14:textId="302FB638" w:rsidR="00D14CFB" w:rsidRPr="00285784" w:rsidRDefault="00C528D4" w:rsidP="00D14CFB">
            <w:pPr>
              <w:jc w:val="center"/>
              <w:rPr>
                <w:rFonts w:ascii="Times New Roman" w:hAnsi="Times New Roman" w:cs="Times New Roman"/>
                <w:sz w:val="26"/>
                <w:szCs w:val="26"/>
              </w:rPr>
            </w:pPr>
            <w:r>
              <w:rPr>
                <w:rFonts w:ascii="Times New Roman" w:hAnsi="Times New Roman" w:cs="Times New Roman"/>
                <w:sz w:val="26"/>
                <w:szCs w:val="26"/>
              </w:rPr>
              <w:t>Бульвар Горшкова, 12</w:t>
            </w:r>
          </w:p>
        </w:tc>
      </w:tr>
      <w:tr w:rsidR="00D14CFB" w:rsidRPr="00285784" w14:paraId="346F5DE4" w14:textId="77777777" w:rsidTr="00690441">
        <w:tc>
          <w:tcPr>
            <w:tcW w:w="939" w:type="dxa"/>
          </w:tcPr>
          <w:p w14:paraId="2E4DE013" w14:textId="56FAEC5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118</w:t>
            </w:r>
          </w:p>
        </w:tc>
        <w:tc>
          <w:tcPr>
            <w:tcW w:w="5406" w:type="dxa"/>
          </w:tcPr>
          <w:p w14:paraId="0FAEBCA9" w14:textId="77777777" w:rsidR="00173139" w:rsidRDefault="00C528D4" w:rsidP="00D14CFB">
            <w:pPr>
              <w:spacing w:line="276" w:lineRule="auto"/>
              <w:jc w:val="center"/>
              <w:rPr>
                <w:rFonts w:ascii="Times New Roman" w:hAnsi="Times New Roman" w:cs="Times New Roman"/>
                <w:sz w:val="26"/>
                <w:szCs w:val="26"/>
              </w:rPr>
            </w:pPr>
            <w:r>
              <w:rPr>
                <w:rFonts w:ascii="Times New Roman" w:hAnsi="Times New Roman" w:cs="Times New Roman"/>
                <w:sz w:val="26"/>
                <w:szCs w:val="26"/>
              </w:rPr>
              <w:t xml:space="preserve">АО </w:t>
            </w:r>
            <w:r w:rsidR="00173139">
              <w:rPr>
                <w:rFonts w:ascii="Times New Roman" w:hAnsi="Times New Roman" w:cs="Times New Roman"/>
                <w:sz w:val="26"/>
                <w:szCs w:val="26"/>
              </w:rPr>
              <w:t>«Водоканал», ООО «</w:t>
            </w:r>
            <w:proofErr w:type="spellStart"/>
            <w:r w:rsidR="00173139">
              <w:rPr>
                <w:rFonts w:ascii="Times New Roman" w:hAnsi="Times New Roman" w:cs="Times New Roman"/>
                <w:sz w:val="26"/>
                <w:szCs w:val="26"/>
              </w:rPr>
              <w:t>Рузвода</w:t>
            </w:r>
            <w:proofErr w:type="spellEnd"/>
            <w:r w:rsidR="00173139">
              <w:rPr>
                <w:rFonts w:ascii="Times New Roman" w:hAnsi="Times New Roman" w:cs="Times New Roman"/>
                <w:sz w:val="26"/>
                <w:szCs w:val="26"/>
              </w:rPr>
              <w:t xml:space="preserve">», </w:t>
            </w:r>
          </w:p>
          <w:p w14:paraId="7C9A0267" w14:textId="12EFAC39" w:rsidR="00D14CFB" w:rsidRPr="00285784" w:rsidRDefault="00173139" w:rsidP="00D14CFB">
            <w:pPr>
              <w:spacing w:line="276" w:lineRule="auto"/>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Рузканал</w:t>
            </w:r>
            <w:proofErr w:type="spellEnd"/>
            <w:r>
              <w:rPr>
                <w:rFonts w:ascii="Times New Roman" w:hAnsi="Times New Roman" w:cs="Times New Roman"/>
                <w:sz w:val="26"/>
                <w:szCs w:val="26"/>
              </w:rPr>
              <w:t>»</w:t>
            </w:r>
          </w:p>
        </w:tc>
        <w:tc>
          <w:tcPr>
            <w:tcW w:w="4111" w:type="dxa"/>
          </w:tcPr>
          <w:p w14:paraId="3B5B30E4" w14:textId="114E9665" w:rsidR="00D14CFB" w:rsidRPr="00285784" w:rsidRDefault="00173139" w:rsidP="00D14CFB">
            <w:pPr>
              <w:jc w:val="center"/>
              <w:rPr>
                <w:rFonts w:ascii="Times New Roman" w:hAnsi="Times New Roman" w:cs="Times New Roman"/>
                <w:sz w:val="26"/>
                <w:szCs w:val="26"/>
              </w:rPr>
            </w:pPr>
            <w:r>
              <w:rPr>
                <w:rFonts w:ascii="Times New Roman" w:hAnsi="Times New Roman" w:cs="Times New Roman"/>
                <w:sz w:val="26"/>
                <w:szCs w:val="26"/>
              </w:rPr>
              <w:t>Ул. Кутузова, 89</w:t>
            </w:r>
          </w:p>
        </w:tc>
      </w:tr>
      <w:tr w:rsidR="00D14CFB" w:rsidRPr="00285784" w14:paraId="5B239B21" w14:textId="77777777" w:rsidTr="00690441">
        <w:tc>
          <w:tcPr>
            <w:tcW w:w="939" w:type="dxa"/>
          </w:tcPr>
          <w:p w14:paraId="2F71BD1C" w14:textId="6A97279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119</w:t>
            </w:r>
          </w:p>
        </w:tc>
        <w:tc>
          <w:tcPr>
            <w:tcW w:w="5406" w:type="dxa"/>
          </w:tcPr>
          <w:p w14:paraId="3970A760" w14:textId="6448833B" w:rsidR="00D14CFB" w:rsidRPr="00285784" w:rsidRDefault="002E5741" w:rsidP="00D14CFB">
            <w:pPr>
              <w:jc w:val="center"/>
              <w:rPr>
                <w:rFonts w:ascii="Times New Roman" w:hAnsi="Times New Roman" w:cs="Times New Roman"/>
                <w:sz w:val="26"/>
                <w:szCs w:val="26"/>
              </w:rPr>
            </w:pPr>
            <w:r>
              <w:rPr>
                <w:rFonts w:ascii="Times New Roman" w:hAnsi="Times New Roman" w:cs="Times New Roman"/>
                <w:sz w:val="26"/>
                <w:szCs w:val="26"/>
              </w:rPr>
              <w:t>АО «Мордовская электросетевая компания»</w:t>
            </w:r>
          </w:p>
        </w:tc>
        <w:tc>
          <w:tcPr>
            <w:tcW w:w="4111" w:type="dxa"/>
          </w:tcPr>
          <w:p w14:paraId="31D1DD4D" w14:textId="527D694C" w:rsidR="00D14CFB" w:rsidRPr="00285784" w:rsidRDefault="002E5741" w:rsidP="00D14CFB">
            <w:pPr>
              <w:jc w:val="center"/>
              <w:rPr>
                <w:rFonts w:ascii="Times New Roman" w:hAnsi="Times New Roman" w:cs="Times New Roman"/>
                <w:sz w:val="26"/>
                <w:szCs w:val="26"/>
              </w:rPr>
            </w:pPr>
            <w:r>
              <w:rPr>
                <w:rFonts w:ascii="Times New Roman" w:hAnsi="Times New Roman" w:cs="Times New Roman"/>
                <w:sz w:val="26"/>
                <w:szCs w:val="26"/>
              </w:rPr>
              <w:t>Ул. Луначарского, 179А</w:t>
            </w:r>
          </w:p>
        </w:tc>
      </w:tr>
      <w:tr w:rsidR="00D14CFB" w:rsidRPr="00285784" w14:paraId="48B59740" w14:textId="77777777" w:rsidTr="00690441">
        <w:tc>
          <w:tcPr>
            <w:tcW w:w="939" w:type="dxa"/>
          </w:tcPr>
          <w:p w14:paraId="000317C2" w14:textId="72F60BF4"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120</w:t>
            </w:r>
          </w:p>
        </w:tc>
        <w:tc>
          <w:tcPr>
            <w:tcW w:w="5406" w:type="dxa"/>
          </w:tcPr>
          <w:p w14:paraId="11B32DFE" w14:textId="0D967935"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ГБУ «Рузаевская районная станция по борьбе с болезнями животных»</w:t>
            </w:r>
          </w:p>
        </w:tc>
        <w:tc>
          <w:tcPr>
            <w:tcW w:w="4111" w:type="dxa"/>
          </w:tcPr>
          <w:p w14:paraId="21F82BD0" w14:textId="7FE5470A"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15</w:t>
            </w:r>
          </w:p>
        </w:tc>
      </w:tr>
      <w:tr w:rsidR="00D14CFB" w:rsidRPr="00285784" w14:paraId="260A4738" w14:textId="77777777" w:rsidTr="00690441">
        <w:trPr>
          <w:trHeight w:val="316"/>
        </w:trPr>
        <w:tc>
          <w:tcPr>
            <w:tcW w:w="939" w:type="dxa"/>
          </w:tcPr>
          <w:p w14:paraId="79785BC9" w14:textId="60262DC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121</w:t>
            </w:r>
          </w:p>
        </w:tc>
        <w:tc>
          <w:tcPr>
            <w:tcW w:w="5406" w:type="dxa"/>
          </w:tcPr>
          <w:p w14:paraId="196614F9" w14:textId="13EF3A33"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Магазин «Магнит» ЗАО «Тандер»</w:t>
            </w:r>
          </w:p>
        </w:tc>
        <w:tc>
          <w:tcPr>
            <w:tcW w:w="4111" w:type="dxa"/>
          </w:tcPr>
          <w:p w14:paraId="7C3F5E1C" w14:textId="4B6573E9"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Фабричный переулок, 17</w:t>
            </w:r>
          </w:p>
        </w:tc>
      </w:tr>
      <w:tr w:rsidR="00D14CFB" w:rsidRPr="00285784" w14:paraId="2D12CDB9" w14:textId="77777777" w:rsidTr="00690441">
        <w:tc>
          <w:tcPr>
            <w:tcW w:w="939" w:type="dxa"/>
          </w:tcPr>
          <w:p w14:paraId="735AEA4F" w14:textId="56F95F7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122</w:t>
            </w:r>
          </w:p>
        </w:tc>
        <w:tc>
          <w:tcPr>
            <w:tcW w:w="5406" w:type="dxa"/>
          </w:tcPr>
          <w:p w14:paraId="01DBD708" w14:textId="7681F857"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Магазин «Магнит» ЗАО «Тандер»</w:t>
            </w:r>
          </w:p>
        </w:tc>
        <w:tc>
          <w:tcPr>
            <w:tcW w:w="4111" w:type="dxa"/>
          </w:tcPr>
          <w:p w14:paraId="69D50AF8" w14:textId="315A0E21"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Бульвар Горшкова, 14</w:t>
            </w:r>
          </w:p>
        </w:tc>
      </w:tr>
      <w:tr w:rsidR="00D14CFB" w:rsidRPr="00285784" w14:paraId="3ED3D701" w14:textId="77777777" w:rsidTr="00690441">
        <w:tc>
          <w:tcPr>
            <w:tcW w:w="939" w:type="dxa"/>
          </w:tcPr>
          <w:p w14:paraId="456B05D4" w14:textId="499916D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123</w:t>
            </w:r>
          </w:p>
        </w:tc>
        <w:tc>
          <w:tcPr>
            <w:tcW w:w="5406" w:type="dxa"/>
          </w:tcPr>
          <w:p w14:paraId="35CB64C4" w14:textId="45C8A748" w:rsidR="00D14CFB" w:rsidRPr="00285784" w:rsidRDefault="00CD4ED8" w:rsidP="00D14CFB">
            <w:pPr>
              <w:jc w:val="center"/>
              <w:rPr>
                <w:rFonts w:ascii="Times New Roman" w:hAnsi="Times New Roman" w:cs="Times New Roman"/>
                <w:sz w:val="26"/>
                <w:szCs w:val="26"/>
              </w:rPr>
            </w:pPr>
            <w:r>
              <w:rPr>
                <w:rFonts w:ascii="Times New Roman" w:hAnsi="Times New Roman" w:cs="Times New Roman"/>
                <w:sz w:val="26"/>
                <w:szCs w:val="26"/>
              </w:rPr>
              <w:t>Гостиница «Юбилейная»</w:t>
            </w:r>
          </w:p>
        </w:tc>
        <w:tc>
          <w:tcPr>
            <w:tcW w:w="4111" w:type="dxa"/>
          </w:tcPr>
          <w:p w14:paraId="56E5895F" w14:textId="6D2AAD5B" w:rsidR="00D14CFB" w:rsidRPr="00285784" w:rsidRDefault="00CD4ED8" w:rsidP="00D14CFB">
            <w:pPr>
              <w:jc w:val="center"/>
              <w:rPr>
                <w:rFonts w:ascii="Times New Roman" w:hAnsi="Times New Roman" w:cs="Times New Roman"/>
                <w:sz w:val="26"/>
                <w:szCs w:val="26"/>
              </w:rPr>
            </w:pPr>
            <w:r>
              <w:rPr>
                <w:rFonts w:ascii="Times New Roman" w:hAnsi="Times New Roman" w:cs="Times New Roman"/>
                <w:sz w:val="26"/>
                <w:szCs w:val="26"/>
              </w:rPr>
              <w:t>Привокзальная площадь, 5</w:t>
            </w:r>
          </w:p>
        </w:tc>
      </w:tr>
      <w:tr w:rsidR="00D14CFB" w:rsidRPr="00285784" w14:paraId="305ACDC6" w14:textId="77777777" w:rsidTr="00690441">
        <w:tc>
          <w:tcPr>
            <w:tcW w:w="939" w:type="dxa"/>
          </w:tcPr>
          <w:p w14:paraId="5FEC24DE" w14:textId="711BD8A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124</w:t>
            </w:r>
          </w:p>
        </w:tc>
        <w:tc>
          <w:tcPr>
            <w:tcW w:w="5406" w:type="dxa"/>
          </w:tcPr>
          <w:p w14:paraId="014F3AE2" w14:textId="36EB7C69" w:rsidR="00D14CFB" w:rsidRPr="00285784" w:rsidRDefault="000B20A5" w:rsidP="00D14CFB">
            <w:pPr>
              <w:jc w:val="center"/>
              <w:rPr>
                <w:rFonts w:ascii="Times New Roman" w:hAnsi="Times New Roman" w:cs="Times New Roman"/>
                <w:sz w:val="26"/>
                <w:szCs w:val="26"/>
              </w:rPr>
            </w:pPr>
            <w:r>
              <w:rPr>
                <w:rFonts w:ascii="Times New Roman" w:hAnsi="Times New Roman" w:cs="Times New Roman"/>
                <w:sz w:val="26"/>
                <w:szCs w:val="26"/>
              </w:rPr>
              <w:t>ИП Терентьева А.А. «Свежий хлеб»</w:t>
            </w:r>
          </w:p>
        </w:tc>
        <w:tc>
          <w:tcPr>
            <w:tcW w:w="4111" w:type="dxa"/>
          </w:tcPr>
          <w:p w14:paraId="5792A899" w14:textId="274F26AE" w:rsidR="00D14CFB" w:rsidRPr="00285784" w:rsidRDefault="000B20A5" w:rsidP="00D14CFB">
            <w:pPr>
              <w:jc w:val="center"/>
              <w:rPr>
                <w:rFonts w:ascii="Times New Roman" w:hAnsi="Times New Roman" w:cs="Times New Roman"/>
                <w:sz w:val="26"/>
                <w:szCs w:val="26"/>
              </w:rPr>
            </w:pPr>
            <w:r>
              <w:rPr>
                <w:rFonts w:ascii="Times New Roman" w:hAnsi="Times New Roman" w:cs="Times New Roman"/>
                <w:sz w:val="26"/>
                <w:szCs w:val="26"/>
              </w:rPr>
              <w:t>Ул. Рубцова, 20</w:t>
            </w:r>
            <w:r w:rsidR="00664C50">
              <w:rPr>
                <w:rFonts w:ascii="Times New Roman" w:hAnsi="Times New Roman" w:cs="Times New Roman"/>
                <w:sz w:val="26"/>
                <w:szCs w:val="26"/>
              </w:rPr>
              <w:t xml:space="preserve"> </w:t>
            </w:r>
          </w:p>
        </w:tc>
      </w:tr>
      <w:tr w:rsidR="00D14CFB" w:rsidRPr="00285784" w14:paraId="4E3586C6" w14:textId="77777777" w:rsidTr="00690441">
        <w:tc>
          <w:tcPr>
            <w:tcW w:w="939" w:type="dxa"/>
          </w:tcPr>
          <w:p w14:paraId="26950238" w14:textId="171910B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125</w:t>
            </w:r>
          </w:p>
        </w:tc>
        <w:tc>
          <w:tcPr>
            <w:tcW w:w="5406" w:type="dxa"/>
          </w:tcPr>
          <w:p w14:paraId="3D82D74A" w14:textId="14E33D37"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Рузаевская аптека № 84</w:t>
            </w:r>
          </w:p>
        </w:tc>
        <w:tc>
          <w:tcPr>
            <w:tcW w:w="4111" w:type="dxa"/>
          </w:tcPr>
          <w:p w14:paraId="5F8A0D85" w14:textId="17E10A20"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Ул. Петрова, 28</w:t>
            </w:r>
          </w:p>
        </w:tc>
      </w:tr>
      <w:tr w:rsidR="00D14CFB" w:rsidRPr="00285784" w14:paraId="6B18F107" w14:textId="77777777" w:rsidTr="00690441">
        <w:tc>
          <w:tcPr>
            <w:tcW w:w="939" w:type="dxa"/>
          </w:tcPr>
          <w:p w14:paraId="76804380" w14:textId="7410F28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126</w:t>
            </w:r>
          </w:p>
        </w:tc>
        <w:tc>
          <w:tcPr>
            <w:tcW w:w="5406" w:type="dxa"/>
          </w:tcPr>
          <w:p w14:paraId="31AA8315" w14:textId="38FC56FE"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Аптека «Фармация»</w:t>
            </w:r>
          </w:p>
        </w:tc>
        <w:tc>
          <w:tcPr>
            <w:tcW w:w="4111" w:type="dxa"/>
          </w:tcPr>
          <w:p w14:paraId="75738096" w14:textId="744C08EA"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Ул. Ленина, 47</w:t>
            </w:r>
          </w:p>
        </w:tc>
      </w:tr>
      <w:tr w:rsidR="00D14CFB" w:rsidRPr="00285784" w14:paraId="19A91BB7" w14:textId="77777777" w:rsidTr="00690441">
        <w:tc>
          <w:tcPr>
            <w:tcW w:w="939" w:type="dxa"/>
          </w:tcPr>
          <w:p w14:paraId="36E3812B" w14:textId="2D462AD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127</w:t>
            </w:r>
          </w:p>
        </w:tc>
        <w:tc>
          <w:tcPr>
            <w:tcW w:w="5406" w:type="dxa"/>
          </w:tcPr>
          <w:p w14:paraId="50DF308D" w14:textId="48CFEADE" w:rsidR="00D14CFB" w:rsidRPr="00285784" w:rsidRDefault="00C53DC1" w:rsidP="00D14CFB">
            <w:pPr>
              <w:jc w:val="center"/>
              <w:rPr>
                <w:rFonts w:ascii="Times New Roman" w:hAnsi="Times New Roman" w:cs="Times New Roman"/>
                <w:sz w:val="26"/>
                <w:szCs w:val="26"/>
              </w:rPr>
            </w:pPr>
            <w:r>
              <w:rPr>
                <w:rFonts w:ascii="Times New Roman" w:hAnsi="Times New Roman" w:cs="Times New Roman"/>
                <w:sz w:val="26"/>
                <w:szCs w:val="26"/>
              </w:rPr>
              <w:t>Магазин «Бочонок»</w:t>
            </w:r>
          </w:p>
        </w:tc>
        <w:tc>
          <w:tcPr>
            <w:tcW w:w="4111" w:type="dxa"/>
          </w:tcPr>
          <w:p w14:paraId="1D567A93" w14:textId="03A3FE68" w:rsidR="00D14CFB" w:rsidRPr="00285784" w:rsidRDefault="00C53DC1" w:rsidP="00D14CFB">
            <w:pPr>
              <w:jc w:val="center"/>
              <w:rPr>
                <w:rFonts w:ascii="Times New Roman" w:hAnsi="Times New Roman" w:cs="Times New Roman"/>
                <w:sz w:val="26"/>
                <w:szCs w:val="26"/>
              </w:rPr>
            </w:pPr>
            <w:r>
              <w:rPr>
                <w:rFonts w:ascii="Times New Roman" w:hAnsi="Times New Roman" w:cs="Times New Roman"/>
                <w:sz w:val="26"/>
                <w:szCs w:val="26"/>
              </w:rPr>
              <w:t>Менделеева, 6</w:t>
            </w:r>
          </w:p>
        </w:tc>
      </w:tr>
      <w:tr w:rsidR="00A3054B" w:rsidRPr="00285784" w14:paraId="5C8CEC73" w14:textId="77777777" w:rsidTr="00690441">
        <w:tc>
          <w:tcPr>
            <w:tcW w:w="939" w:type="dxa"/>
          </w:tcPr>
          <w:p w14:paraId="07990BCF" w14:textId="754F62A6"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128</w:t>
            </w:r>
          </w:p>
        </w:tc>
        <w:tc>
          <w:tcPr>
            <w:tcW w:w="5406" w:type="dxa"/>
          </w:tcPr>
          <w:p w14:paraId="1566ACE3" w14:textId="2352044B" w:rsidR="00A3054B" w:rsidRPr="00285784" w:rsidRDefault="00A3054B" w:rsidP="00A3054B">
            <w:pPr>
              <w:jc w:val="center"/>
              <w:rPr>
                <w:rFonts w:ascii="Times New Roman" w:hAnsi="Times New Roman" w:cs="Times New Roman"/>
                <w:sz w:val="26"/>
                <w:szCs w:val="26"/>
              </w:rPr>
            </w:pPr>
            <w:r>
              <w:rPr>
                <w:rFonts w:ascii="Times New Roman" w:hAnsi="Times New Roman" w:cs="Times New Roman"/>
                <w:sz w:val="26"/>
                <w:szCs w:val="26"/>
              </w:rPr>
              <w:t>Интернет-магазин «</w:t>
            </w:r>
            <w:r>
              <w:rPr>
                <w:rFonts w:ascii="Times New Roman" w:hAnsi="Times New Roman" w:cs="Times New Roman"/>
                <w:sz w:val="26"/>
                <w:szCs w:val="26"/>
                <w:lang w:val="en-US"/>
              </w:rPr>
              <w:t>Wildberries</w:t>
            </w:r>
            <w:r>
              <w:rPr>
                <w:rFonts w:ascii="Times New Roman" w:hAnsi="Times New Roman" w:cs="Times New Roman"/>
                <w:sz w:val="26"/>
                <w:szCs w:val="26"/>
              </w:rPr>
              <w:t>»</w:t>
            </w:r>
          </w:p>
        </w:tc>
        <w:tc>
          <w:tcPr>
            <w:tcW w:w="4111" w:type="dxa"/>
          </w:tcPr>
          <w:p w14:paraId="1F034C25" w14:textId="6BD52DA8" w:rsidR="00A3054B" w:rsidRPr="00285784" w:rsidRDefault="00A3054B" w:rsidP="00A3054B">
            <w:pPr>
              <w:jc w:val="center"/>
              <w:rPr>
                <w:rFonts w:ascii="Times New Roman" w:hAnsi="Times New Roman" w:cs="Times New Roman"/>
                <w:sz w:val="26"/>
                <w:szCs w:val="26"/>
              </w:rPr>
            </w:pPr>
            <w:r>
              <w:rPr>
                <w:rFonts w:ascii="Times New Roman" w:hAnsi="Times New Roman" w:cs="Times New Roman"/>
                <w:sz w:val="26"/>
                <w:szCs w:val="26"/>
              </w:rPr>
              <w:t>Ул. Орджоникидзе, 4</w:t>
            </w:r>
          </w:p>
        </w:tc>
      </w:tr>
      <w:tr w:rsidR="00A3054B" w:rsidRPr="00285784" w14:paraId="454C71E6" w14:textId="77777777" w:rsidTr="00690441">
        <w:tc>
          <w:tcPr>
            <w:tcW w:w="939" w:type="dxa"/>
          </w:tcPr>
          <w:p w14:paraId="2557DCC8" w14:textId="579E88EE"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129</w:t>
            </w:r>
          </w:p>
        </w:tc>
        <w:tc>
          <w:tcPr>
            <w:tcW w:w="5406" w:type="dxa"/>
          </w:tcPr>
          <w:p w14:paraId="36BDB8CD" w14:textId="126093EC" w:rsidR="00A3054B" w:rsidRPr="00285784" w:rsidRDefault="00A3054B" w:rsidP="00A3054B">
            <w:pPr>
              <w:jc w:val="center"/>
              <w:rPr>
                <w:rFonts w:ascii="Times New Roman" w:hAnsi="Times New Roman" w:cs="Times New Roman"/>
                <w:sz w:val="26"/>
                <w:szCs w:val="26"/>
              </w:rPr>
            </w:pPr>
            <w:r>
              <w:rPr>
                <w:rFonts w:ascii="Times New Roman" w:hAnsi="Times New Roman" w:cs="Times New Roman"/>
                <w:sz w:val="26"/>
                <w:szCs w:val="26"/>
              </w:rPr>
              <w:t>Интернет-магазин «</w:t>
            </w:r>
            <w:r>
              <w:rPr>
                <w:rFonts w:ascii="Times New Roman" w:hAnsi="Times New Roman" w:cs="Times New Roman"/>
                <w:sz w:val="26"/>
                <w:szCs w:val="26"/>
                <w:lang w:val="en-US"/>
              </w:rPr>
              <w:t>Ozon</w:t>
            </w:r>
            <w:r>
              <w:rPr>
                <w:rFonts w:ascii="Times New Roman" w:hAnsi="Times New Roman" w:cs="Times New Roman"/>
                <w:sz w:val="26"/>
                <w:szCs w:val="26"/>
              </w:rPr>
              <w:t>»</w:t>
            </w:r>
          </w:p>
        </w:tc>
        <w:tc>
          <w:tcPr>
            <w:tcW w:w="4111" w:type="dxa"/>
          </w:tcPr>
          <w:p w14:paraId="276769A4" w14:textId="474F3D72" w:rsidR="00A3054B" w:rsidRPr="00A3054B" w:rsidRDefault="00A3054B" w:rsidP="00A3054B">
            <w:pPr>
              <w:jc w:val="center"/>
              <w:rPr>
                <w:rFonts w:ascii="Times New Roman" w:hAnsi="Times New Roman" w:cs="Times New Roman"/>
                <w:sz w:val="26"/>
                <w:szCs w:val="26"/>
                <w:lang w:val="en-US"/>
              </w:rPr>
            </w:pPr>
            <w:r>
              <w:rPr>
                <w:rFonts w:ascii="Times New Roman" w:hAnsi="Times New Roman" w:cs="Times New Roman"/>
                <w:sz w:val="26"/>
                <w:szCs w:val="26"/>
              </w:rPr>
              <w:t>Бульвар Горшкова</w:t>
            </w:r>
            <w:r>
              <w:rPr>
                <w:rFonts w:ascii="Times New Roman" w:hAnsi="Times New Roman" w:cs="Times New Roman"/>
                <w:sz w:val="26"/>
                <w:szCs w:val="26"/>
                <w:lang w:val="en-US"/>
              </w:rPr>
              <w:t xml:space="preserve"> 6</w:t>
            </w:r>
          </w:p>
        </w:tc>
      </w:tr>
      <w:tr w:rsidR="00A3054B" w:rsidRPr="00285784" w14:paraId="50F3C6E9" w14:textId="77777777" w:rsidTr="00690441">
        <w:tc>
          <w:tcPr>
            <w:tcW w:w="939" w:type="dxa"/>
          </w:tcPr>
          <w:p w14:paraId="20BA5CAC" w14:textId="7B1D6D42"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lastRenderedPageBreak/>
              <w:t>130</w:t>
            </w:r>
          </w:p>
        </w:tc>
        <w:tc>
          <w:tcPr>
            <w:tcW w:w="5406" w:type="dxa"/>
          </w:tcPr>
          <w:p w14:paraId="2881FD57" w14:textId="645802D1" w:rsidR="00A3054B" w:rsidRPr="00285784" w:rsidRDefault="00C23F3F" w:rsidP="00A3054B">
            <w:pPr>
              <w:jc w:val="center"/>
              <w:rPr>
                <w:rFonts w:ascii="Times New Roman" w:hAnsi="Times New Roman" w:cs="Times New Roman"/>
                <w:sz w:val="26"/>
                <w:szCs w:val="26"/>
              </w:rPr>
            </w:pPr>
            <w:r>
              <w:rPr>
                <w:rFonts w:ascii="Times New Roman" w:hAnsi="Times New Roman" w:cs="Times New Roman"/>
                <w:sz w:val="26"/>
                <w:szCs w:val="26"/>
              </w:rPr>
              <w:t>Магазин «Продукты по оптовым ценам»</w:t>
            </w:r>
          </w:p>
        </w:tc>
        <w:tc>
          <w:tcPr>
            <w:tcW w:w="4111" w:type="dxa"/>
          </w:tcPr>
          <w:p w14:paraId="1DE0B7B1" w14:textId="22C5D6EF" w:rsidR="00A3054B" w:rsidRPr="00285784" w:rsidRDefault="00C23F3F" w:rsidP="00A3054B">
            <w:pPr>
              <w:jc w:val="center"/>
              <w:rPr>
                <w:rFonts w:ascii="Times New Roman" w:hAnsi="Times New Roman" w:cs="Times New Roman"/>
                <w:sz w:val="26"/>
                <w:szCs w:val="26"/>
              </w:rPr>
            </w:pPr>
            <w:r>
              <w:rPr>
                <w:rFonts w:ascii="Times New Roman" w:hAnsi="Times New Roman" w:cs="Times New Roman"/>
                <w:sz w:val="26"/>
                <w:szCs w:val="26"/>
              </w:rPr>
              <w:t>Ул. Менделеева, 3</w:t>
            </w:r>
          </w:p>
        </w:tc>
      </w:tr>
      <w:tr w:rsidR="00A3054B" w:rsidRPr="00285784" w14:paraId="2D728D76" w14:textId="77777777" w:rsidTr="00690441">
        <w:tc>
          <w:tcPr>
            <w:tcW w:w="939" w:type="dxa"/>
          </w:tcPr>
          <w:p w14:paraId="3322A8AB" w14:textId="31FAB2D5"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131</w:t>
            </w:r>
          </w:p>
        </w:tc>
        <w:tc>
          <w:tcPr>
            <w:tcW w:w="5406" w:type="dxa"/>
          </w:tcPr>
          <w:p w14:paraId="53AD81A9" w14:textId="100446C4"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Магазин «Строитель»</w:t>
            </w:r>
          </w:p>
        </w:tc>
        <w:tc>
          <w:tcPr>
            <w:tcW w:w="4111" w:type="dxa"/>
          </w:tcPr>
          <w:p w14:paraId="42540C8E" w14:textId="23C08C8D"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Фабричный переулок, 3А</w:t>
            </w:r>
          </w:p>
        </w:tc>
      </w:tr>
      <w:tr w:rsidR="00A3054B" w:rsidRPr="00285784" w14:paraId="71D798CC" w14:textId="77777777" w:rsidTr="00690441">
        <w:tc>
          <w:tcPr>
            <w:tcW w:w="939" w:type="dxa"/>
          </w:tcPr>
          <w:p w14:paraId="1EA9B499" w14:textId="1ED37DCF"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132</w:t>
            </w:r>
          </w:p>
        </w:tc>
        <w:tc>
          <w:tcPr>
            <w:tcW w:w="5406" w:type="dxa"/>
          </w:tcPr>
          <w:p w14:paraId="6F82050E" w14:textId="00C308F7"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Магазин «Пятерочка»</w:t>
            </w:r>
          </w:p>
        </w:tc>
        <w:tc>
          <w:tcPr>
            <w:tcW w:w="4111" w:type="dxa"/>
          </w:tcPr>
          <w:p w14:paraId="6A08E21E" w14:textId="0ED35811"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Ул. Юрасова, 8Б</w:t>
            </w:r>
          </w:p>
        </w:tc>
      </w:tr>
      <w:tr w:rsidR="00A3054B" w:rsidRPr="00285784" w14:paraId="323E191A" w14:textId="77777777" w:rsidTr="00690441">
        <w:tc>
          <w:tcPr>
            <w:tcW w:w="939" w:type="dxa"/>
          </w:tcPr>
          <w:p w14:paraId="770DCCA2" w14:textId="6564E661"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133</w:t>
            </w:r>
          </w:p>
        </w:tc>
        <w:tc>
          <w:tcPr>
            <w:tcW w:w="5406" w:type="dxa"/>
          </w:tcPr>
          <w:p w14:paraId="67704CDF" w14:textId="01D82088"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«Ирис»</w:t>
            </w:r>
          </w:p>
        </w:tc>
        <w:tc>
          <w:tcPr>
            <w:tcW w:w="4111" w:type="dxa"/>
          </w:tcPr>
          <w:p w14:paraId="5A42081D" w14:textId="644CAA84"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Ул. Юрасова, 19Б</w:t>
            </w:r>
          </w:p>
        </w:tc>
      </w:tr>
      <w:tr w:rsidR="00A3054B" w:rsidRPr="00285784" w14:paraId="2CF629CD" w14:textId="77777777" w:rsidTr="00690441">
        <w:tc>
          <w:tcPr>
            <w:tcW w:w="939" w:type="dxa"/>
          </w:tcPr>
          <w:p w14:paraId="1355C8C0" w14:textId="68966B0E"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134</w:t>
            </w:r>
          </w:p>
        </w:tc>
        <w:tc>
          <w:tcPr>
            <w:tcW w:w="5406" w:type="dxa"/>
          </w:tcPr>
          <w:p w14:paraId="5D031A1B" w14:textId="3E033E21"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«Оазис»</w:t>
            </w:r>
          </w:p>
        </w:tc>
        <w:tc>
          <w:tcPr>
            <w:tcW w:w="4111" w:type="dxa"/>
          </w:tcPr>
          <w:p w14:paraId="5B0D6C07" w14:textId="0F030E8E"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Школьный бульвар</w:t>
            </w:r>
            <w:r w:rsidR="000E4A28">
              <w:rPr>
                <w:rFonts w:ascii="Times New Roman" w:hAnsi="Times New Roman" w:cs="Times New Roman"/>
                <w:sz w:val="26"/>
                <w:szCs w:val="26"/>
              </w:rPr>
              <w:t>, 14</w:t>
            </w:r>
          </w:p>
        </w:tc>
      </w:tr>
      <w:tr w:rsidR="00A3054B" w:rsidRPr="00285784" w14:paraId="1A8F183D" w14:textId="77777777" w:rsidTr="00690441">
        <w:tc>
          <w:tcPr>
            <w:tcW w:w="939" w:type="dxa"/>
          </w:tcPr>
          <w:p w14:paraId="7AAE6E78" w14:textId="4C1F2238"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135</w:t>
            </w:r>
          </w:p>
        </w:tc>
        <w:tc>
          <w:tcPr>
            <w:tcW w:w="5406" w:type="dxa"/>
          </w:tcPr>
          <w:p w14:paraId="10D0D8FF" w14:textId="3A9CE2B5" w:rsidR="00A3054B" w:rsidRPr="00285784" w:rsidRDefault="000E4A28"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«Жасмин»</w:t>
            </w:r>
          </w:p>
        </w:tc>
        <w:tc>
          <w:tcPr>
            <w:tcW w:w="4111" w:type="dxa"/>
          </w:tcPr>
          <w:p w14:paraId="37217B97" w14:textId="633EA110" w:rsidR="00A3054B" w:rsidRPr="00285784" w:rsidRDefault="000E4A28" w:rsidP="00A3054B">
            <w:pPr>
              <w:jc w:val="center"/>
              <w:rPr>
                <w:rFonts w:ascii="Times New Roman" w:hAnsi="Times New Roman" w:cs="Times New Roman"/>
                <w:sz w:val="26"/>
                <w:szCs w:val="26"/>
              </w:rPr>
            </w:pPr>
            <w:r>
              <w:rPr>
                <w:rFonts w:ascii="Times New Roman" w:hAnsi="Times New Roman" w:cs="Times New Roman"/>
                <w:sz w:val="26"/>
                <w:szCs w:val="26"/>
              </w:rPr>
              <w:t>Ул. Юрасова, 19 Б/1</w:t>
            </w:r>
          </w:p>
        </w:tc>
      </w:tr>
      <w:tr w:rsidR="00A3054B" w:rsidRPr="00285784" w14:paraId="1FD7F20B" w14:textId="77777777" w:rsidTr="00690441">
        <w:tc>
          <w:tcPr>
            <w:tcW w:w="939" w:type="dxa"/>
          </w:tcPr>
          <w:p w14:paraId="7EA1A177" w14:textId="4F8BE56E"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136</w:t>
            </w:r>
          </w:p>
        </w:tc>
        <w:tc>
          <w:tcPr>
            <w:tcW w:w="5406" w:type="dxa"/>
          </w:tcPr>
          <w:p w14:paraId="19BC531C" w14:textId="570AFF36" w:rsidR="00A3054B" w:rsidRPr="00285784" w:rsidRDefault="00D3410E" w:rsidP="00A3054B">
            <w:pPr>
              <w:jc w:val="center"/>
              <w:rPr>
                <w:rFonts w:ascii="Times New Roman" w:hAnsi="Times New Roman" w:cs="Times New Roman"/>
                <w:sz w:val="26"/>
                <w:szCs w:val="26"/>
              </w:rPr>
            </w:pPr>
            <w:r>
              <w:rPr>
                <w:rFonts w:ascii="Times New Roman" w:hAnsi="Times New Roman" w:cs="Times New Roman"/>
                <w:sz w:val="26"/>
                <w:szCs w:val="26"/>
              </w:rPr>
              <w:t>Магазин «</w:t>
            </w:r>
            <w:proofErr w:type="spellStart"/>
            <w:r>
              <w:rPr>
                <w:rFonts w:ascii="Times New Roman" w:hAnsi="Times New Roman" w:cs="Times New Roman"/>
                <w:sz w:val="26"/>
                <w:szCs w:val="26"/>
                <w:lang w:val="en-US"/>
              </w:rPr>
              <w:t>Fixprice</w:t>
            </w:r>
            <w:proofErr w:type="spellEnd"/>
            <w:r>
              <w:rPr>
                <w:rFonts w:ascii="Times New Roman" w:hAnsi="Times New Roman" w:cs="Times New Roman"/>
                <w:sz w:val="26"/>
                <w:szCs w:val="26"/>
              </w:rPr>
              <w:t>», магазин «Привал»</w:t>
            </w:r>
          </w:p>
        </w:tc>
        <w:tc>
          <w:tcPr>
            <w:tcW w:w="4111" w:type="dxa"/>
          </w:tcPr>
          <w:p w14:paraId="68CD1CD4" w14:textId="6F27496B" w:rsidR="00A3054B" w:rsidRPr="00285784" w:rsidRDefault="00D3410E" w:rsidP="00A3054B">
            <w:pPr>
              <w:jc w:val="center"/>
              <w:rPr>
                <w:rFonts w:ascii="Times New Roman" w:hAnsi="Times New Roman" w:cs="Times New Roman"/>
                <w:sz w:val="26"/>
                <w:szCs w:val="26"/>
              </w:rPr>
            </w:pPr>
            <w:r>
              <w:rPr>
                <w:rFonts w:ascii="Times New Roman" w:hAnsi="Times New Roman" w:cs="Times New Roman"/>
                <w:sz w:val="26"/>
                <w:szCs w:val="26"/>
              </w:rPr>
              <w:t>Ул. Карла Маркса, 18А</w:t>
            </w:r>
          </w:p>
        </w:tc>
      </w:tr>
      <w:tr w:rsidR="00A3054B" w:rsidRPr="00285784" w14:paraId="4D97067A" w14:textId="77777777" w:rsidTr="00690441">
        <w:tc>
          <w:tcPr>
            <w:tcW w:w="939" w:type="dxa"/>
          </w:tcPr>
          <w:p w14:paraId="3A6D6198" w14:textId="632312FB"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137</w:t>
            </w:r>
          </w:p>
        </w:tc>
        <w:tc>
          <w:tcPr>
            <w:tcW w:w="5406" w:type="dxa"/>
          </w:tcPr>
          <w:p w14:paraId="1145D6A5" w14:textId="119C3E56" w:rsidR="00A3054B" w:rsidRPr="00285784" w:rsidRDefault="00690441"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«Сталкер»</w:t>
            </w:r>
          </w:p>
        </w:tc>
        <w:tc>
          <w:tcPr>
            <w:tcW w:w="4111" w:type="dxa"/>
          </w:tcPr>
          <w:p w14:paraId="3F4823ED" w14:textId="006A41F8" w:rsidR="00A3054B" w:rsidRPr="00285784" w:rsidRDefault="00690441" w:rsidP="00A3054B">
            <w:pPr>
              <w:jc w:val="center"/>
              <w:rPr>
                <w:rFonts w:ascii="Times New Roman" w:hAnsi="Times New Roman" w:cs="Times New Roman"/>
                <w:sz w:val="26"/>
                <w:szCs w:val="26"/>
              </w:rPr>
            </w:pPr>
            <w:r>
              <w:rPr>
                <w:rFonts w:ascii="Times New Roman" w:hAnsi="Times New Roman" w:cs="Times New Roman"/>
                <w:sz w:val="26"/>
                <w:szCs w:val="26"/>
              </w:rPr>
              <w:t>Бульвар Горшкова, 5Б</w:t>
            </w:r>
          </w:p>
        </w:tc>
      </w:tr>
      <w:tr w:rsidR="00A3054B" w:rsidRPr="00285784" w14:paraId="58D6987E" w14:textId="77777777" w:rsidTr="00690441">
        <w:tc>
          <w:tcPr>
            <w:tcW w:w="939" w:type="dxa"/>
          </w:tcPr>
          <w:p w14:paraId="35E045D2" w14:textId="5646EA52"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138</w:t>
            </w:r>
          </w:p>
        </w:tc>
        <w:tc>
          <w:tcPr>
            <w:tcW w:w="5406" w:type="dxa"/>
          </w:tcPr>
          <w:p w14:paraId="77E35869" w14:textId="036BE6CB"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«Мир»</w:t>
            </w:r>
          </w:p>
        </w:tc>
        <w:tc>
          <w:tcPr>
            <w:tcW w:w="4111" w:type="dxa"/>
          </w:tcPr>
          <w:p w14:paraId="67C3AD27" w14:textId="0A206653"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Ул. Ленина, 73</w:t>
            </w:r>
          </w:p>
        </w:tc>
      </w:tr>
      <w:tr w:rsidR="00A3054B" w:rsidRPr="00285784" w14:paraId="33C107C0" w14:textId="77777777" w:rsidTr="00690441">
        <w:tc>
          <w:tcPr>
            <w:tcW w:w="939" w:type="dxa"/>
          </w:tcPr>
          <w:p w14:paraId="3BA5061F" w14:textId="15318110"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139</w:t>
            </w:r>
          </w:p>
        </w:tc>
        <w:tc>
          <w:tcPr>
            <w:tcW w:w="5406" w:type="dxa"/>
          </w:tcPr>
          <w:p w14:paraId="3D873B48" w14:textId="77777777" w:rsidR="00111EFC" w:rsidRDefault="00111EFC" w:rsidP="00A3054B">
            <w:pPr>
              <w:jc w:val="center"/>
              <w:rPr>
                <w:rFonts w:ascii="Times New Roman" w:hAnsi="Times New Roman" w:cs="Times New Roman"/>
                <w:sz w:val="26"/>
                <w:szCs w:val="26"/>
              </w:rPr>
            </w:pPr>
            <w:r>
              <w:rPr>
                <w:rFonts w:ascii="Times New Roman" w:hAnsi="Times New Roman" w:cs="Times New Roman"/>
                <w:sz w:val="26"/>
                <w:szCs w:val="26"/>
              </w:rPr>
              <w:t xml:space="preserve">МБУ «Городское хозяйство», </w:t>
            </w:r>
          </w:p>
          <w:p w14:paraId="44E89FC3" w14:textId="21E3DC4D"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МБУ «Дорожное хозяйство»</w:t>
            </w:r>
          </w:p>
        </w:tc>
        <w:tc>
          <w:tcPr>
            <w:tcW w:w="4111" w:type="dxa"/>
          </w:tcPr>
          <w:p w14:paraId="2B45E724" w14:textId="61B6491F"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Ул. Ухтомского, 58</w:t>
            </w:r>
          </w:p>
        </w:tc>
      </w:tr>
      <w:tr w:rsidR="00A3054B" w:rsidRPr="00285784" w14:paraId="0545744C" w14:textId="77777777" w:rsidTr="00690441">
        <w:tc>
          <w:tcPr>
            <w:tcW w:w="939" w:type="dxa"/>
          </w:tcPr>
          <w:p w14:paraId="0F532905" w14:textId="75DA1BB7"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140</w:t>
            </w:r>
          </w:p>
        </w:tc>
        <w:tc>
          <w:tcPr>
            <w:tcW w:w="5406" w:type="dxa"/>
          </w:tcPr>
          <w:p w14:paraId="0459573F" w14:textId="60104238"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МБУ «Коммунальник»</w:t>
            </w:r>
          </w:p>
        </w:tc>
        <w:tc>
          <w:tcPr>
            <w:tcW w:w="4111" w:type="dxa"/>
          </w:tcPr>
          <w:p w14:paraId="7274C8BA" w14:textId="0293C4CB"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Ул. Ухтомского, 8</w:t>
            </w:r>
          </w:p>
        </w:tc>
      </w:tr>
      <w:tr w:rsidR="00A3054B" w:rsidRPr="00285784" w14:paraId="1B6A65B0" w14:textId="77777777" w:rsidTr="00690441">
        <w:tc>
          <w:tcPr>
            <w:tcW w:w="939" w:type="dxa"/>
          </w:tcPr>
          <w:p w14:paraId="548B2A4D" w14:textId="1F238EC6"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141</w:t>
            </w:r>
          </w:p>
        </w:tc>
        <w:tc>
          <w:tcPr>
            <w:tcW w:w="5406" w:type="dxa"/>
          </w:tcPr>
          <w:p w14:paraId="79E2A9A1" w14:textId="7B882FDB"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Салон красоты «Диана»</w:t>
            </w:r>
          </w:p>
        </w:tc>
        <w:tc>
          <w:tcPr>
            <w:tcW w:w="4111" w:type="dxa"/>
          </w:tcPr>
          <w:p w14:paraId="079287A4" w14:textId="78B80B2E"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Привокзальная площадь, 4</w:t>
            </w:r>
          </w:p>
        </w:tc>
      </w:tr>
      <w:tr w:rsidR="00111EFC" w:rsidRPr="00285784" w14:paraId="2A8158CE" w14:textId="77777777" w:rsidTr="00690441">
        <w:tc>
          <w:tcPr>
            <w:tcW w:w="939" w:type="dxa"/>
          </w:tcPr>
          <w:p w14:paraId="5BCBD2DF" w14:textId="7BD24BA1"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142</w:t>
            </w:r>
          </w:p>
        </w:tc>
        <w:tc>
          <w:tcPr>
            <w:tcW w:w="5406" w:type="dxa"/>
          </w:tcPr>
          <w:p w14:paraId="3565AF39" w14:textId="5D15E3EF" w:rsidR="00111EFC" w:rsidRPr="00285784" w:rsidRDefault="00111EFC" w:rsidP="00111EFC">
            <w:pPr>
              <w:jc w:val="center"/>
              <w:rPr>
                <w:rFonts w:ascii="Times New Roman" w:hAnsi="Times New Roman" w:cs="Times New Roman"/>
                <w:sz w:val="26"/>
                <w:szCs w:val="26"/>
              </w:rPr>
            </w:pPr>
            <w:r>
              <w:rPr>
                <w:rFonts w:ascii="Times New Roman" w:hAnsi="Times New Roman" w:cs="Times New Roman"/>
                <w:sz w:val="26"/>
                <w:szCs w:val="26"/>
              </w:rPr>
              <w:t>Магазин «Магнит» ЗАО «Тандер»</w:t>
            </w:r>
          </w:p>
        </w:tc>
        <w:tc>
          <w:tcPr>
            <w:tcW w:w="4111" w:type="dxa"/>
          </w:tcPr>
          <w:p w14:paraId="18FFDB00" w14:textId="25A07EA1" w:rsidR="00111EFC" w:rsidRPr="00285784" w:rsidRDefault="00111EFC" w:rsidP="00111EFC">
            <w:pPr>
              <w:jc w:val="center"/>
              <w:rPr>
                <w:rFonts w:ascii="Times New Roman" w:hAnsi="Times New Roman" w:cs="Times New Roman"/>
                <w:sz w:val="26"/>
                <w:szCs w:val="26"/>
              </w:rPr>
            </w:pPr>
            <w:r>
              <w:rPr>
                <w:rFonts w:ascii="Times New Roman" w:hAnsi="Times New Roman" w:cs="Times New Roman"/>
                <w:sz w:val="26"/>
                <w:szCs w:val="26"/>
              </w:rPr>
              <w:t>Ул. Ленина, 58</w:t>
            </w:r>
          </w:p>
        </w:tc>
      </w:tr>
      <w:tr w:rsidR="00111EFC" w:rsidRPr="00285784" w14:paraId="09155E6A" w14:textId="77777777" w:rsidTr="00690441">
        <w:tc>
          <w:tcPr>
            <w:tcW w:w="939" w:type="dxa"/>
          </w:tcPr>
          <w:p w14:paraId="3F38AD74" w14:textId="0EE8D701"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143</w:t>
            </w:r>
          </w:p>
        </w:tc>
        <w:tc>
          <w:tcPr>
            <w:tcW w:w="5406" w:type="dxa"/>
          </w:tcPr>
          <w:p w14:paraId="7C631414" w14:textId="74F0A14C"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«Чамзинские продукты»</w:t>
            </w:r>
          </w:p>
        </w:tc>
        <w:tc>
          <w:tcPr>
            <w:tcW w:w="4111" w:type="dxa"/>
          </w:tcPr>
          <w:p w14:paraId="00063469" w14:textId="4913626F"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Ул. Ленина, 33</w:t>
            </w:r>
          </w:p>
        </w:tc>
      </w:tr>
      <w:tr w:rsidR="00111EFC" w:rsidRPr="00285784" w14:paraId="06DC9433" w14:textId="77777777" w:rsidTr="00690441">
        <w:tc>
          <w:tcPr>
            <w:tcW w:w="939" w:type="dxa"/>
          </w:tcPr>
          <w:p w14:paraId="13D3B9D1" w14:textId="5151E8C6"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144</w:t>
            </w:r>
          </w:p>
        </w:tc>
        <w:tc>
          <w:tcPr>
            <w:tcW w:w="5406" w:type="dxa"/>
          </w:tcPr>
          <w:p w14:paraId="3C8C35A0" w14:textId="7366FD7F"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«Чамзинские продукты»</w:t>
            </w:r>
          </w:p>
        </w:tc>
        <w:tc>
          <w:tcPr>
            <w:tcW w:w="4111" w:type="dxa"/>
          </w:tcPr>
          <w:p w14:paraId="69F21355" w14:textId="4881ECC6"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6</w:t>
            </w:r>
          </w:p>
        </w:tc>
      </w:tr>
      <w:tr w:rsidR="00111EFC" w:rsidRPr="00285784" w14:paraId="08685C9E" w14:textId="77777777" w:rsidTr="00690441">
        <w:tc>
          <w:tcPr>
            <w:tcW w:w="939" w:type="dxa"/>
          </w:tcPr>
          <w:p w14:paraId="572E26B7" w14:textId="683B2CF8"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145</w:t>
            </w:r>
          </w:p>
        </w:tc>
        <w:tc>
          <w:tcPr>
            <w:tcW w:w="5406" w:type="dxa"/>
          </w:tcPr>
          <w:p w14:paraId="2090318B" w14:textId="1E295662"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«Авоська»</w:t>
            </w:r>
          </w:p>
        </w:tc>
        <w:tc>
          <w:tcPr>
            <w:tcW w:w="4111" w:type="dxa"/>
          </w:tcPr>
          <w:p w14:paraId="56C96D06" w14:textId="686A3DF9"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6</w:t>
            </w:r>
          </w:p>
        </w:tc>
      </w:tr>
      <w:tr w:rsidR="00111EFC" w:rsidRPr="00285784" w14:paraId="529E607E" w14:textId="77777777" w:rsidTr="00690441">
        <w:tc>
          <w:tcPr>
            <w:tcW w:w="939" w:type="dxa"/>
          </w:tcPr>
          <w:p w14:paraId="26B5E048" w14:textId="072ABA9B"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146</w:t>
            </w:r>
          </w:p>
        </w:tc>
        <w:tc>
          <w:tcPr>
            <w:tcW w:w="5406" w:type="dxa"/>
          </w:tcPr>
          <w:p w14:paraId="2A69FD8E" w14:textId="42F014F0"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«Корзинка»</w:t>
            </w:r>
          </w:p>
        </w:tc>
        <w:tc>
          <w:tcPr>
            <w:tcW w:w="4111" w:type="dxa"/>
          </w:tcPr>
          <w:p w14:paraId="3F30EA6E" w14:textId="0B9E53BB"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Ул. Ленина, 37</w:t>
            </w:r>
          </w:p>
        </w:tc>
      </w:tr>
      <w:tr w:rsidR="00111EFC" w:rsidRPr="00285784" w14:paraId="61EF0EDD" w14:textId="77777777" w:rsidTr="00690441">
        <w:tc>
          <w:tcPr>
            <w:tcW w:w="939" w:type="dxa"/>
          </w:tcPr>
          <w:p w14:paraId="20E89625" w14:textId="532AB9F2"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147</w:t>
            </w:r>
          </w:p>
        </w:tc>
        <w:tc>
          <w:tcPr>
            <w:tcW w:w="5406" w:type="dxa"/>
          </w:tcPr>
          <w:p w14:paraId="15D4D127" w14:textId="573A6AE6" w:rsidR="00111EFC" w:rsidRPr="00E116DC" w:rsidRDefault="00E116DC" w:rsidP="00E116DC">
            <w:pPr>
              <w:rPr>
                <w:rFonts w:ascii="Times New Roman" w:hAnsi="Times New Roman" w:cs="Times New Roman"/>
                <w:sz w:val="26"/>
                <w:szCs w:val="26"/>
              </w:rPr>
            </w:pPr>
            <w:r>
              <w:rPr>
                <w:rFonts w:ascii="Times New Roman" w:hAnsi="Times New Roman" w:cs="Times New Roman"/>
                <w:sz w:val="26"/>
                <w:szCs w:val="26"/>
              </w:rPr>
              <w:t>Магазин «Пекарня «</w:t>
            </w:r>
            <w:proofErr w:type="spellStart"/>
            <w:r>
              <w:rPr>
                <w:rFonts w:ascii="Times New Roman" w:hAnsi="Times New Roman" w:cs="Times New Roman"/>
                <w:sz w:val="26"/>
                <w:szCs w:val="26"/>
              </w:rPr>
              <w:t>Ботевград</w:t>
            </w:r>
            <w:proofErr w:type="spellEnd"/>
            <w:r>
              <w:rPr>
                <w:rFonts w:ascii="Times New Roman" w:hAnsi="Times New Roman" w:cs="Times New Roman"/>
                <w:sz w:val="26"/>
                <w:szCs w:val="26"/>
              </w:rPr>
              <w:t>»»</w:t>
            </w:r>
          </w:p>
        </w:tc>
        <w:tc>
          <w:tcPr>
            <w:tcW w:w="4111" w:type="dxa"/>
          </w:tcPr>
          <w:p w14:paraId="20687221" w14:textId="03E19EEA"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Ул. Ленина, 33</w:t>
            </w:r>
          </w:p>
        </w:tc>
      </w:tr>
      <w:tr w:rsidR="00111EFC" w:rsidRPr="00285784" w14:paraId="611214E6" w14:textId="77777777" w:rsidTr="00690441">
        <w:tc>
          <w:tcPr>
            <w:tcW w:w="939" w:type="dxa"/>
          </w:tcPr>
          <w:p w14:paraId="2B1A1AF0" w14:textId="3D6DA6A8"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148</w:t>
            </w:r>
          </w:p>
        </w:tc>
        <w:tc>
          <w:tcPr>
            <w:tcW w:w="5406" w:type="dxa"/>
          </w:tcPr>
          <w:p w14:paraId="23883D2F" w14:textId="10F838C2"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«Пекарня «</w:t>
            </w:r>
            <w:proofErr w:type="spellStart"/>
            <w:r>
              <w:rPr>
                <w:rFonts w:ascii="Times New Roman" w:hAnsi="Times New Roman" w:cs="Times New Roman"/>
                <w:sz w:val="26"/>
                <w:szCs w:val="26"/>
              </w:rPr>
              <w:t>Ботевград</w:t>
            </w:r>
            <w:proofErr w:type="spellEnd"/>
            <w:r>
              <w:rPr>
                <w:rFonts w:ascii="Times New Roman" w:hAnsi="Times New Roman" w:cs="Times New Roman"/>
                <w:sz w:val="26"/>
                <w:szCs w:val="26"/>
              </w:rPr>
              <w:t>»»</w:t>
            </w:r>
          </w:p>
        </w:tc>
        <w:tc>
          <w:tcPr>
            <w:tcW w:w="4111" w:type="dxa"/>
          </w:tcPr>
          <w:p w14:paraId="3C9FFF4E" w14:textId="35D9A7C2"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5</w:t>
            </w:r>
          </w:p>
        </w:tc>
      </w:tr>
      <w:tr w:rsidR="00111EFC" w:rsidRPr="00285784" w14:paraId="40E7B7E2" w14:textId="77777777" w:rsidTr="00690441">
        <w:tc>
          <w:tcPr>
            <w:tcW w:w="939" w:type="dxa"/>
          </w:tcPr>
          <w:p w14:paraId="0DB892ED" w14:textId="63B998BF"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149</w:t>
            </w:r>
          </w:p>
        </w:tc>
        <w:tc>
          <w:tcPr>
            <w:tcW w:w="5406" w:type="dxa"/>
          </w:tcPr>
          <w:p w14:paraId="7CE939A1" w14:textId="2B30DEB8"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«Феникс»</w:t>
            </w:r>
          </w:p>
        </w:tc>
        <w:tc>
          <w:tcPr>
            <w:tcW w:w="4111" w:type="dxa"/>
          </w:tcPr>
          <w:p w14:paraId="1A54C3C9" w14:textId="21683779"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5А</w:t>
            </w:r>
          </w:p>
        </w:tc>
      </w:tr>
      <w:tr w:rsidR="00111EFC" w:rsidRPr="00285784" w14:paraId="22A94F3B" w14:textId="77777777" w:rsidTr="00690441">
        <w:tc>
          <w:tcPr>
            <w:tcW w:w="939" w:type="dxa"/>
          </w:tcPr>
          <w:p w14:paraId="148625FB" w14:textId="4FB1454A"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150</w:t>
            </w:r>
          </w:p>
        </w:tc>
        <w:tc>
          <w:tcPr>
            <w:tcW w:w="5406" w:type="dxa"/>
          </w:tcPr>
          <w:p w14:paraId="796BCF98" w14:textId="26BA4420"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«Новотроицкие продукты»</w:t>
            </w:r>
          </w:p>
        </w:tc>
        <w:tc>
          <w:tcPr>
            <w:tcW w:w="4111" w:type="dxa"/>
          </w:tcPr>
          <w:p w14:paraId="3807EA03" w14:textId="08DA9AAA"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Ул. Ленина, 39</w:t>
            </w:r>
          </w:p>
        </w:tc>
      </w:tr>
      <w:tr w:rsidR="00111EFC" w:rsidRPr="00285784" w14:paraId="4A92DE7A" w14:textId="77777777" w:rsidTr="00690441">
        <w:tc>
          <w:tcPr>
            <w:tcW w:w="939" w:type="dxa"/>
          </w:tcPr>
          <w:p w14:paraId="5451519D" w14:textId="158EFE64"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151</w:t>
            </w:r>
          </w:p>
        </w:tc>
        <w:tc>
          <w:tcPr>
            <w:tcW w:w="5406" w:type="dxa"/>
          </w:tcPr>
          <w:p w14:paraId="4EB4E34E" w14:textId="6D97D5B2"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«Новотроицкие продукты»</w:t>
            </w:r>
          </w:p>
        </w:tc>
        <w:tc>
          <w:tcPr>
            <w:tcW w:w="4111" w:type="dxa"/>
          </w:tcPr>
          <w:p w14:paraId="0C80F710" w14:textId="432E53F8"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6</w:t>
            </w:r>
          </w:p>
        </w:tc>
      </w:tr>
      <w:tr w:rsidR="00111EFC" w:rsidRPr="00285784" w14:paraId="3952AF2B" w14:textId="77777777" w:rsidTr="00690441">
        <w:tc>
          <w:tcPr>
            <w:tcW w:w="939" w:type="dxa"/>
          </w:tcPr>
          <w:p w14:paraId="7F6DDAF6" w14:textId="2258E9B8"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152</w:t>
            </w:r>
          </w:p>
        </w:tc>
        <w:tc>
          <w:tcPr>
            <w:tcW w:w="5406" w:type="dxa"/>
          </w:tcPr>
          <w:p w14:paraId="34761E1B" w14:textId="702639FD"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«Птица»</w:t>
            </w:r>
          </w:p>
        </w:tc>
        <w:tc>
          <w:tcPr>
            <w:tcW w:w="4111" w:type="dxa"/>
          </w:tcPr>
          <w:p w14:paraId="326DCCB3" w14:textId="6F92513E"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Ул. Гагарина, 5</w:t>
            </w:r>
          </w:p>
        </w:tc>
      </w:tr>
      <w:tr w:rsidR="00111EFC" w:rsidRPr="00285784" w14:paraId="34FB0E60" w14:textId="77777777" w:rsidTr="00690441">
        <w:tc>
          <w:tcPr>
            <w:tcW w:w="939" w:type="dxa"/>
          </w:tcPr>
          <w:p w14:paraId="3416CAAE" w14:textId="4F275DB0"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153</w:t>
            </w:r>
          </w:p>
        </w:tc>
        <w:tc>
          <w:tcPr>
            <w:tcW w:w="5406" w:type="dxa"/>
          </w:tcPr>
          <w:p w14:paraId="696A48AE" w14:textId="3D1DA8B9"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«Птица»</w:t>
            </w:r>
          </w:p>
        </w:tc>
        <w:tc>
          <w:tcPr>
            <w:tcW w:w="4111" w:type="dxa"/>
          </w:tcPr>
          <w:p w14:paraId="2D732263" w14:textId="3A3D18ED"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9</w:t>
            </w:r>
          </w:p>
        </w:tc>
      </w:tr>
      <w:tr w:rsidR="00111EFC" w:rsidRPr="00285784" w14:paraId="674C8362" w14:textId="77777777" w:rsidTr="00690441">
        <w:tc>
          <w:tcPr>
            <w:tcW w:w="939" w:type="dxa"/>
          </w:tcPr>
          <w:p w14:paraId="1E634D9F" w14:textId="11158A30"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154</w:t>
            </w:r>
          </w:p>
        </w:tc>
        <w:tc>
          <w:tcPr>
            <w:tcW w:w="5406" w:type="dxa"/>
          </w:tcPr>
          <w:p w14:paraId="62A590F2" w14:textId="103ED490"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Аптека «</w:t>
            </w:r>
            <w:proofErr w:type="spellStart"/>
            <w:r>
              <w:rPr>
                <w:rFonts w:ascii="Times New Roman" w:hAnsi="Times New Roman" w:cs="Times New Roman"/>
                <w:sz w:val="26"/>
                <w:szCs w:val="26"/>
              </w:rPr>
              <w:t>Максовит</w:t>
            </w:r>
            <w:proofErr w:type="spellEnd"/>
            <w:r>
              <w:rPr>
                <w:rFonts w:ascii="Times New Roman" w:hAnsi="Times New Roman" w:cs="Times New Roman"/>
                <w:sz w:val="26"/>
                <w:szCs w:val="26"/>
              </w:rPr>
              <w:t>»</w:t>
            </w:r>
          </w:p>
        </w:tc>
        <w:tc>
          <w:tcPr>
            <w:tcW w:w="4111" w:type="dxa"/>
          </w:tcPr>
          <w:p w14:paraId="04B678FF" w14:textId="24A6BE75"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5</w:t>
            </w:r>
          </w:p>
        </w:tc>
      </w:tr>
      <w:tr w:rsidR="00111EFC" w:rsidRPr="00285784" w14:paraId="38F84063" w14:textId="77777777" w:rsidTr="00690441">
        <w:tc>
          <w:tcPr>
            <w:tcW w:w="939" w:type="dxa"/>
          </w:tcPr>
          <w:p w14:paraId="7D594201" w14:textId="512613DE"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155</w:t>
            </w:r>
          </w:p>
        </w:tc>
        <w:tc>
          <w:tcPr>
            <w:tcW w:w="5406" w:type="dxa"/>
          </w:tcPr>
          <w:p w14:paraId="644626C8" w14:textId="351B2025"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Аптека «Вита»</w:t>
            </w:r>
          </w:p>
        </w:tc>
        <w:tc>
          <w:tcPr>
            <w:tcW w:w="4111" w:type="dxa"/>
          </w:tcPr>
          <w:p w14:paraId="724AC1C3" w14:textId="39FC33B2"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111EFC" w:rsidRPr="00285784" w14:paraId="67967971" w14:textId="77777777" w:rsidTr="00690441">
        <w:tc>
          <w:tcPr>
            <w:tcW w:w="939" w:type="dxa"/>
          </w:tcPr>
          <w:p w14:paraId="26CAFB32" w14:textId="3996B8BC"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156</w:t>
            </w:r>
          </w:p>
        </w:tc>
        <w:tc>
          <w:tcPr>
            <w:tcW w:w="5406" w:type="dxa"/>
          </w:tcPr>
          <w:p w14:paraId="54136FD9" w14:textId="33809F6A" w:rsidR="00111EFC" w:rsidRPr="00923F09" w:rsidRDefault="00923F09" w:rsidP="00111EFC">
            <w:pPr>
              <w:jc w:val="center"/>
              <w:rPr>
                <w:rFonts w:ascii="Times New Roman" w:hAnsi="Times New Roman" w:cs="Times New Roman"/>
                <w:sz w:val="26"/>
                <w:szCs w:val="26"/>
                <w:lang w:val="en-US"/>
              </w:rPr>
            </w:pPr>
            <w:r>
              <w:rPr>
                <w:rFonts w:ascii="Times New Roman" w:hAnsi="Times New Roman" w:cs="Times New Roman"/>
                <w:sz w:val="26"/>
                <w:szCs w:val="26"/>
              </w:rPr>
              <w:t xml:space="preserve">Аптека. </w:t>
            </w:r>
            <w:r>
              <w:rPr>
                <w:rFonts w:ascii="Times New Roman" w:hAnsi="Times New Roman" w:cs="Times New Roman"/>
                <w:sz w:val="26"/>
                <w:szCs w:val="26"/>
                <w:lang w:val="en-US"/>
              </w:rPr>
              <w:t>RU</w:t>
            </w:r>
          </w:p>
        </w:tc>
        <w:tc>
          <w:tcPr>
            <w:tcW w:w="4111" w:type="dxa"/>
          </w:tcPr>
          <w:p w14:paraId="08B6CB00" w14:textId="24837E7C" w:rsidR="00111EFC" w:rsidRPr="00923F09" w:rsidRDefault="00923F09" w:rsidP="00111EFC">
            <w:pPr>
              <w:jc w:val="center"/>
              <w:rPr>
                <w:rFonts w:ascii="Times New Roman" w:hAnsi="Times New Roman" w:cs="Times New Roman"/>
                <w:sz w:val="26"/>
                <w:szCs w:val="26"/>
              </w:rPr>
            </w:pPr>
            <w:r>
              <w:rPr>
                <w:rFonts w:ascii="Times New Roman" w:hAnsi="Times New Roman" w:cs="Times New Roman"/>
                <w:sz w:val="26"/>
                <w:szCs w:val="26"/>
              </w:rPr>
              <w:t>Ул. Ленина, 39</w:t>
            </w:r>
          </w:p>
        </w:tc>
      </w:tr>
      <w:tr w:rsidR="00111EFC" w:rsidRPr="00285784" w14:paraId="1EE5179E" w14:textId="77777777" w:rsidTr="00690441">
        <w:tc>
          <w:tcPr>
            <w:tcW w:w="939" w:type="dxa"/>
          </w:tcPr>
          <w:p w14:paraId="12BDD7F8" w14:textId="6D363ACF"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157</w:t>
            </w:r>
          </w:p>
        </w:tc>
        <w:tc>
          <w:tcPr>
            <w:tcW w:w="5406" w:type="dxa"/>
          </w:tcPr>
          <w:p w14:paraId="1812F87F" w14:textId="77E56C8A"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 xml:space="preserve">Аптека. </w:t>
            </w:r>
            <w:r>
              <w:rPr>
                <w:rFonts w:ascii="Times New Roman" w:hAnsi="Times New Roman" w:cs="Times New Roman"/>
                <w:sz w:val="26"/>
                <w:szCs w:val="26"/>
                <w:lang w:val="en-US"/>
              </w:rPr>
              <w:t>RU</w:t>
            </w:r>
          </w:p>
        </w:tc>
        <w:tc>
          <w:tcPr>
            <w:tcW w:w="4111" w:type="dxa"/>
          </w:tcPr>
          <w:p w14:paraId="2AD3EAD8" w14:textId="5A237E9E"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Фабричный переулок, 17</w:t>
            </w:r>
          </w:p>
        </w:tc>
      </w:tr>
      <w:tr w:rsidR="00111EFC" w:rsidRPr="00285784" w14:paraId="70692E6C" w14:textId="77777777" w:rsidTr="00690441">
        <w:tc>
          <w:tcPr>
            <w:tcW w:w="939" w:type="dxa"/>
          </w:tcPr>
          <w:p w14:paraId="55C7D63F" w14:textId="54A415C7"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158</w:t>
            </w:r>
          </w:p>
        </w:tc>
        <w:tc>
          <w:tcPr>
            <w:tcW w:w="5406" w:type="dxa"/>
          </w:tcPr>
          <w:p w14:paraId="6E732486" w14:textId="0F884B72"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Магазин «Ткани»</w:t>
            </w:r>
          </w:p>
        </w:tc>
        <w:tc>
          <w:tcPr>
            <w:tcW w:w="4111" w:type="dxa"/>
          </w:tcPr>
          <w:p w14:paraId="524D0943" w14:textId="2EC55893"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55</w:t>
            </w:r>
          </w:p>
        </w:tc>
      </w:tr>
      <w:tr w:rsidR="00111EFC" w:rsidRPr="00285784" w14:paraId="127B5316" w14:textId="77777777" w:rsidTr="00690441">
        <w:tc>
          <w:tcPr>
            <w:tcW w:w="939" w:type="dxa"/>
          </w:tcPr>
          <w:p w14:paraId="0E26D255" w14:textId="3CCBBCC6"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159</w:t>
            </w:r>
          </w:p>
        </w:tc>
        <w:tc>
          <w:tcPr>
            <w:tcW w:w="5406" w:type="dxa"/>
          </w:tcPr>
          <w:p w14:paraId="025FCC57" w14:textId="6E41D59E"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Магазин «Дубки»</w:t>
            </w:r>
          </w:p>
        </w:tc>
        <w:tc>
          <w:tcPr>
            <w:tcW w:w="4111" w:type="dxa"/>
          </w:tcPr>
          <w:p w14:paraId="302EE7B2" w14:textId="4D596EEA"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49</w:t>
            </w:r>
          </w:p>
        </w:tc>
      </w:tr>
      <w:tr w:rsidR="00111EFC" w:rsidRPr="00285784" w14:paraId="5BD57E73" w14:textId="77777777" w:rsidTr="00690441">
        <w:tc>
          <w:tcPr>
            <w:tcW w:w="939" w:type="dxa"/>
          </w:tcPr>
          <w:p w14:paraId="202F3F0C" w14:textId="5DEC1499"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160</w:t>
            </w:r>
          </w:p>
        </w:tc>
        <w:tc>
          <w:tcPr>
            <w:tcW w:w="5406" w:type="dxa"/>
          </w:tcPr>
          <w:p w14:paraId="4F9270D9" w14:textId="5C2F9E64"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Торговый павильон «</w:t>
            </w:r>
            <w:proofErr w:type="spellStart"/>
            <w:r>
              <w:rPr>
                <w:rFonts w:ascii="Times New Roman" w:hAnsi="Times New Roman" w:cs="Times New Roman"/>
                <w:sz w:val="26"/>
                <w:szCs w:val="26"/>
              </w:rPr>
              <w:t>Хлеббери</w:t>
            </w:r>
            <w:proofErr w:type="spellEnd"/>
            <w:r>
              <w:rPr>
                <w:rFonts w:ascii="Times New Roman" w:hAnsi="Times New Roman" w:cs="Times New Roman"/>
                <w:sz w:val="26"/>
                <w:szCs w:val="26"/>
              </w:rPr>
              <w:t>»</w:t>
            </w:r>
          </w:p>
        </w:tc>
        <w:tc>
          <w:tcPr>
            <w:tcW w:w="4111" w:type="dxa"/>
          </w:tcPr>
          <w:p w14:paraId="4000053B" w14:textId="352ED97B"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47А</w:t>
            </w:r>
          </w:p>
        </w:tc>
      </w:tr>
      <w:tr w:rsidR="00111EFC" w:rsidRPr="00285784" w14:paraId="2AC2EC07" w14:textId="77777777" w:rsidTr="00690441">
        <w:tc>
          <w:tcPr>
            <w:tcW w:w="939" w:type="dxa"/>
          </w:tcPr>
          <w:p w14:paraId="2860EFB3" w14:textId="64F2E261"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161</w:t>
            </w:r>
          </w:p>
        </w:tc>
        <w:tc>
          <w:tcPr>
            <w:tcW w:w="5406" w:type="dxa"/>
          </w:tcPr>
          <w:p w14:paraId="29D86B6A" w14:textId="382BB88F"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 xml:space="preserve">Ювелирный салон «Алмаз </w:t>
            </w:r>
            <w:r w:rsidR="003448B0">
              <w:rPr>
                <w:rFonts w:ascii="Times New Roman" w:hAnsi="Times New Roman" w:cs="Times New Roman"/>
                <w:sz w:val="26"/>
                <w:szCs w:val="26"/>
              </w:rPr>
              <w:t>Х</w:t>
            </w:r>
            <w:r>
              <w:rPr>
                <w:rFonts w:ascii="Times New Roman" w:hAnsi="Times New Roman" w:cs="Times New Roman"/>
                <w:sz w:val="26"/>
                <w:szCs w:val="26"/>
              </w:rPr>
              <w:t>олдинг»</w:t>
            </w:r>
          </w:p>
        </w:tc>
        <w:tc>
          <w:tcPr>
            <w:tcW w:w="4111" w:type="dxa"/>
          </w:tcPr>
          <w:p w14:paraId="6E9D7CA0" w14:textId="53272CE4"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55</w:t>
            </w:r>
          </w:p>
        </w:tc>
      </w:tr>
    </w:tbl>
    <w:p w14:paraId="0970C49D" w14:textId="77777777" w:rsidR="00D14CFB" w:rsidRPr="00285784" w:rsidRDefault="00D14CFB" w:rsidP="00D14CFB">
      <w:pPr>
        <w:tabs>
          <w:tab w:val="left" w:pos="1455"/>
        </w:tabs>
        <w:ind w:firstLine="0"/>
        <w:rPr>
          <w:rFonts w:ascii="Times New Roman" w:hAnsi="Times New Roman" w:cs="Times New Roman"/>
          <w:sz w:val="26"/>
          <w:szCs w:val="26"/>
        </w:rPr>
      </w:pPr>
      <w:r w:rsidRPr="00285784">
        <w:rPr>
          <w:rFonts w:ascii="Times New Roman" w:hAnsi="Times New Roman" w:cs="Times New Roman"/>
          <w:sz w:val="26"/>
          <w:szCs w:val="26"/>
        </w:rPr>
        <w:t xml:space="preserve"> </w:t>
      </w:r>
    </w:p>
    <w:p w14:paraId="4633703C" w14:textId="77777777" w:rsidR="00D14CFB" w:rsidRPr="00285784" w:rsidRDefault="00D14CFB" w:rsidP="00D14CFB">
      <w:pPr>
        <w:tabs>
          <w:tab w:val="left" w:pos="1455"/>
        </w:tabs>
        <w:ind w:firstLine="0"/>
        <w:rPr>
          <w:rFonts w:ascii="Times New Roman" w:hAnsi="Times New Roman" w:cs="Times New Roman"/>
          <w:sz w:val="26"/>
          <w:szCs w:val="26"/>
        </w:rPr>
      </w:pPr>
    </w:p>
    <w:p w14:paraId="3E65864A" w14:textId="77777777" w:rsidR="00D14CFB" w:rsidRPr="00285784" w:rsidRDefault="00D14CFB" w:rsidP="00D14CFB">
      <w:pPr>
        <w:tabs>
          <w:tab w:val="left" w:pos="1455"/>
        </w:tabs>
        <w:ind w:firstLine="0"/>
        <w:rPr>
          <w:rFonts w:ascii="Times New Roman" w:hAnsi="Times New Roman" w:cs="Times New Roman"/>
          <w:sz w:val="26"/>
          <w:szCs w:val="26"/>
        </w:rPr>
      </w:pPr>
    </w:p>
    <w:p w14:paraId="10147E36" w14:textId="77777777" w:rsidR="00C320C8" w:rsidRPr="00285784" w:rsidRDefault="00D14CFB" w:rsidP="00D14CFB">
      <w:pPr>
        <w:tabs>
          <w:tab w:val="left" w:pos="1455"/>
        </w:tabs>
        <w:ind w:firstLine="0"/>
        <w:rPr>
          <w:rFonts w:ascii="Times New Roman" w:hAnsi="Times New Roman" w:cs="Times New Roman"/>
          <w:sz w:val="26"/>
          <w:szCs w:val="26"/>
        </w:rPr>
      </w:pPr>
      <w:r w:rsidRPr="00285784">
        <w:rPr>
          <w:rFonts w:ascii="Times New Roman" w:hAnsi="Times New Roman" w:cs="Times New Roman"/>
          <w:sz w:val="26"/>
          <w:szCs w:val="26"/>
        </w:rPr>
        <w:t xml:space="preserve"> </w:t>
      </w:r>
    </w:p>
    <w:p w14:paraId="57DD8C37" w14:textId="5B2E08CD" w:rsidR="00D14CFB" w:rsidRPr="00285784" w:rsidRDefault="00D14CFB" w:rsidP="00D14CFB">
      <w:pPr>
        <w:tabs>
          <w:tab w:val="left" w:pos="1455"/>
        </w:tabs>
        <w:ind w:firstLine="0"/>
        <w:rPr>
          <w:rFonts w:ascii="Times New Roman" w:hAnsi="Times New Roman" w:cs="Times New Roman"/>
          <w:sz w:val="26"/>
          <w:szCs w:val="26"/>
        </w:rPr>
        <w:sectPr w:rsidR="00D14CFB" w:rsidRPr="00285784" w:rsidSect="00B41F99">
          <w:headerReference w:type="default" r:id="rId9"/>
          <w:pgSz w:w="11900" w:h="16800"/>
          <w:pgMar w:top="1134" w:right="800" w:bottom="709" w:left="800" w:header="720" w:footer="720" w:gutter="0"/>
          <w:cols w:space="720"/>
          <w:noEndnote/>
        </w:sectPr>
      </w:pPr>
    </w:p>
    <w:p w14:paraId="6958F0D2" w14:textId="77777777" w:rsidR="00D14CFB" w:rsidRPr="00285784" w:rsidRDefault="00D14CFB" w:rsidP="0043768F">
      <w:pPr>
        <w:pStyle w:val="1"/>
        <w:spacing w:before="0" w:after="0"/>
        <w:jc w:val="right"/>
        <w:rPr>
          <w:rFonts w:ascii="Times New Roman" w:hAnsi="Times New Roman" w:cs="Times New Roman"/>
          <w:b w:val="0"/>
          <w:color w:val="000000" w:themeColor="text1"/>
          <w:sz w:val="26"/>
          <w:szCs w:val="26"/>
        </w:rPr>
      </w:pPr>
      <w:r w:rsidRPr="00285784">
        <w:rPr>
          <w:rFonts w:ascii="Times New Roman" w:hAnsi="Times New Roman" w:cs="Times New Roman"/>
          <w:b w:val="0"/>
          <w:color w:val="000000" w:themeColor="text1"/>
          <w:sz w:val="26"/>
          <w:szCs w:val="26"/>
        </w:rPr>
        <w:lastRenderedPageBreak/>
        <w:t>Приложение № 1</w:t>
      </w:r>
    </w:p>
    <w:p w14:paraId="141B9623" w14:textId="77777777" w:rsidR="00D14CFB" w:rsidRPr="00285784" w:rsidRDefault="00D14CFB" w:rsidP="00D14CFB">
      <w:pPr>
        <w:jc w:val="right"/>
        <w:rPr>
          <w:color w:val="000000" w:themeColor="text1"/>
          <w:sz w:val="26"/>
          <w:szCs w:val="26"/>
        </w:rPr>
      </w:pPr>
      <w:r w:rsidRPr="00285784">
        <w:rPr>
          <w:color w:val="000000" w:themeColor="text1"/>
          <w:sz w:val="26"/>
          <w:szCs w:val="26"/>
        </w:rPr>
        <w:t>к муниципальной программе «Формирование</w:t>
      </w:r>
    </w:p>
    <w:p w14:paraId="015B7B22" w14:textId="77777777" w:rsidR="00D14CFB" w:rsidRPr="00285784" w:rsidRDefault="00D14CFB" w:rsidP="00D14CFB">
      <w:pPr>
        <w:jc w:val="right"/>
        <w:rPr>
          <w:color w:val="000000" w:themeColor="text1"/>
          <w:sz w:val="26"/>
          <w:szCs w:val="26"/>
        </w:rPr>
      </w:pPr>
      <w:r w:rsidRPr="00285784">
        <w:rPr>
          <w:color w:val="000000" w:themeColor="text1"/>
          <w:sz w:val="26"/>
          <w:szCs w:val="26"/>
        </w:rPr>
        <w:t>современной городской среды на территории</w:t>
      </w:r>
    </w:p>
    <w:p w14:paraId="2D8F8698" w14:textId="7FA92642" w:rsidR="00D14CFB" w:rsidRPr="00285784" w:rsidRDefault="00D14CFB" w:rsidP="00D14CFB">
      <w:pPr>
        <w:jc w:val="right"/>
        <w:rPr>
          <w:color w:val="000000" w:themeColor="text1"/>
          <w:sz w:val="26"/>
          <w:szCs w:val="26"/>
        </w:rPr>
      </w:pPr>
      <w:r w:rsidRPr="00285784">
        <w:rPr>
          <w:color w:val="000000" w:themeColor="text1"/>
          <w:sz w:val="26"/>
          <w:szCs w:val="26"/>
        </w:rPr>
        <w:t xml:space="preserve"> городского поселения Рузаевка на </w:t>
      </w:r>
      <w:r w:rsidR="00313FE6">
        <w:rPr>
          <w:color w:val="000000" w:themeColor="text1"/>
          <w:sz w:val="26"/>
          <w:szCs w:val="26"/>
        </w:rPr>
        <w:t>2025-2030</w:t>
      </w:r>
      <w:r w:rsidRPr="00285784">
        <w:rPr>
          <w:color w:val="000000" w:themeColor="text1"/>
          <w:sz w:val="26"/>
          <w:szCs w:val="26"/>
        </w:rPr>
        <w:t xml:space="preserve"> годы»</w:t>
      </w:r>
    </w:p>
    <w:p w14:paraId="762B3462" w14:textId="77777777" w:rsidR="00D14CFB" w:rsidRPr="00285784" w:rsidRDefault="00D14CFB" w:rsidP="00D14CFB">
      <w:pPr>
        <w:jc w:val="right"/>
        <w:rPr>
          <w:color w:val="000000" w:themeColor="text1"/>
          <w:sz w:val="26"/>
          <w:szCs w:val="26"/>
        </w:rPr>
      </w:pPr>
    </w:p>
    <w:p w14:paraId="72857DA9" w14:textId="77777777" w:rsidR="00E84EC1" w:rsidRPr="00285784" w:rsidRDefault="00D14CFB" w:rsidP="00E84EC1">
      <w:pPr>
        <w:pStyle w:val="1"/>
        <w:spacing w:before="0" w:after="0" w:line="276" w:lineRule="auto"/>
        <w:rPr>
          <w:color w:val="000000" w:themeColor="text1"/>
          <w:sz w:val="26"/>
          <w:szCs w:val="26"/>
        </w:rPr>
      </w:pPr>
      <w:r w:rsidRPr="00285784">
        <w:rPr>
          <w:color w:val="000000" w:themeColor="text1"/>
          <w:sz w:val="26"/>
          <w:szCs w:val="26"/>
        </w:rPr>
        <w:t>Целевые индикаторы</w:t>
      </w:r>
      <w:r w:rsidR="00E84EC1" w:rsidRPr="00285784">
        <w:rPr>
          <w:color w:val="000000" w:themeColor="text1"/>
          <w:sz w:val="26"/>
          <w:szCs w:val="26"/>
        </w:rPr>
        <w:t xml:space="preserve"> </w:t>
      </w:r>
    </w:p>
    <w:p w14:paraId="0632ADC4" w14:textId="0D7FE2F9" w:rsidR="00D14CFB" w:rsidRPr="00285784" w:rsidRDefault="00D14CFB" w:rsidP="00E84EC1">
      <w:pPr>
        <w:pStyle w:val="1"/>
        <w:spacing w:before="0" w:after="0" w:line="276" w:lineRule="auto"/>
        <w:rPr>
          <w:color w:val="000000" w:themeColor="text1"/>
          <w:sz w:val="26"/>
          <w:szCs w:val="26"/>
        </w:rPr>
      </w:pPr>
      <w:r w:rsidRPr="00285784">
        <w:rPr>
          <w:color w:val="000000" w:themeColor="text1"/>
          <w:sz w:val="26"/>
          <w:szCs w:val="26"/>
        </w:rPr>
        <w:t xml:space="preserve">муниципальной программы «Формирование современной городской среды на территории городского поселения Рузаевка на </w:t>
      </w:r>
      <w:r w:rsidR="00313FE6">
        <w:rPr>
          <w:color w:val="000000" w:themeColor="text1"/>
          <w:sz w:val="26"/>
          <w:szCs w:val="26"/>
        </w:rPr>
        <w:t xml:space="preserve">2025-2030 </w:t>
      </w:r>
      <w:r w:rsidRPr="00285784">
        <w:rPr>
          <w:color w:val="000000" w:themeColor="text1"/>
          <w:sz w:val="26"/>
          <w:szCs w:val="26"/>
        </w:rPr>
        <w:t>годы»</w:t>
      </w:r>
    </w:p>
    <w:p w14:paraId="6140E4EF" w14:textId="77777777" w:rsidR="00D14CFB" w:rsidRPr="00285784" w:rsidRDefault="00D14CFB" w:rsidP="00D14CFB">
      <w:pPr>
        <w:rPr>
          <w:color w:val="000000" w:themeColor="text1"/>
          <w:sz w:val="26"/>
          <w:szCs w:val="2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536"/>
        <w:gridCol w:w="1418"/>
        <w:gridCol w:w="1276"/>
        <w:gridCol w:w="1134"/>
        <w:gridCol w:w="1275"/>
        <w:gridCol w:w="1134"/>
        <w:gridCol w:w="1134"/>
        <w:gridCol w:w="1418"/>
      </w:tblGrid>
      <w:tr w:rsidR="003A6A1B" w:rsidRPr="00285784" w14:paraId="7DDA6782" w14:textId="12AE3E82" w:rsidTr="001128C5">
        <w:trPr>
          <w:trHeight w:val="299"/>
        </w:trPr>
        <w:tc>
          <w:tcPr>
            <w:tcW w:w="567" w:type="dxa"/>
            <w:vMerge w:val="restart"/>
            <w:tcBorders>
              <w:top w:val="single" w:sz="4" w:space="0" w:color="auto"/>
              <w:bottom w:val="single" w:sz="4" w:space="0" w:color="auto"/>
              <w:right w:val="single" w:sz="4" w:space="0" w:color="auto"/>
            </w:tcBorders>
          </w:tcPr>
          <w:p w14:paraId="119B8F86"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N</w:t>
            </w:r>
          </w:p>
        </w:tc>
        <w:tc>
          <w:tcPr>
            <w:tcW w:w="4536" w:type="dxa"/>
            <w:vMerge w:val="restart"/>
            <w:tcBorders>
              <w:top w:val="single" w:sz="4" w:space="0" w:color="auto"/>
              <w:left w:val="single" w:sz="4" w:space="0" w:color="auto"/>
              <w:bottom w:val="single" w:sz="4" w:space="0" w:color="auto"/>
              <w:right w:val="single" w:sz="4" w:space="0" w:color="auto"/>
            </w:tcBorders>
          </w:tcPr>
          <w:p w14:paraId="17DDD456"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Наименование индикатора</w:t>
            </w:r>
          </w:p>
        </w:tc>
        <w:tc>
          <w:tcPr>
            <w:tcW w:w="1418" w:type="dxa"/>
            <w:vMerge w:val="restart"/>
            <w:tcBorders>
              <w:top w:val="single" w:sz="4" w:space="0" w:color="auto"/>
              <w:left w:val="single" w:sz="4" w:space="0" w:color="auto"/>
              <w:bottom w:val="single" w:sz="4" w:space="0" w:color="auto"/>
              <w:right w:val="single" w:sz="4" w:space="0" w:color="auto"/>
            </w:tcBorders>
          </w:tcPr>
          <w:p w14:paraId="342793C0"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единица измерения</w:t>
            </w:r>
          </w:p>
        </w:tc>
        <w:tc>
          <w:tcPr>
            <w:tcW w:w="7371" w:type="dxa"/>
            <w:gridSpan w:val="6"/>
            <w:tcBorders>
              <w:top w:val="single" w:sz="4" w:space="0" w:color="auto"/>
              <w:bottom w:val="single" w:sz="4" w:space="0" w:color="auto"/>
            </w:tcBorders>
          </w:tcPr>
          <w:p w14:paraId="41A0B7A0" w14:textId="257782CE" w:rsidR="003A6A1B" w:rsidRPr="00A974B8" w:rsidRDefault="00A974B8" w:rsidP="00A974B8">
            <w:pPr>
              <w:widowControl/>
              <w:autoSpaceDE/>
              <w:autoSpaceDN/>
              <w:adjustRightInd/>
              <w:spacing w:after="160" w:line="259" w:lineRule="auto"/>
              <w:ind w:firstLine="0"/>
              <w:jc w:val="center"/>
              <w:rPr>
                <w:sz w:val="28"/>
                <w:szCs w:val="28"/>
              </w:rPr>
            </w:pPr>
            <w:r w:rsidRPr="00A974B8">
              <w:rPr>
                <w:sz w:val="28"/>
                <w:szCs w:val="28"/>
              </w:rPr>
              <w:t>Значение индикатора</w:t>
            </w:r>
          </w:p>
        </w:tc>
      </w:tr>
      <w:tr w:rsidR="001128C5" w:rsidRPr="00285784" w14:paraId="3C0B2F02" w14:textId="77777777" w:rsidTr="001128C5">
        <w:trPr>
          <w:trHeight w:val="1058"/>
        </w:trPr>
        <w:tc>
          <w:tcPr>
            <w:tcW w:w="567" w:type="dxa"/>
            <w:vMerge/>
            <w:tcBorders>
              <w:top w:val="single" w:sz="4" w:space="0" w:color="auto"/>
              <w:bottom w:val="single" w:sz="4" w:space="0" w:color="auto"/>
              <w:right w:val="single" w:sz="4" w:space="0" w:color="auto"/>
            </w:tcBorders>
          </w:tcPr>
          <w:p w14:paraId="3EC1DE56" w14:textId="77777777" w:rsidR="003A6A1B" w:rsidRPr="00285784" w:rsidRDefault="003A6A1B" w:rsidP="00D14CFB">
            <w:pPr>
              <w:pStyle w:val="aa"/>
              <w:rPr>
                <w:color w:val="000000" w:themeColor="text1"/>
                <w:sz w:val="26"/>
                <w:szCs w:val="26"/>
              </w:rPr>
            </w:pPr>
          </w:p>
        </w:tc>
        <w:tc>
          <w:tcPr>
            <w:tcW w:w="4536" w:type="dxa"/>
            <w:vMerge/>
            <w:tcBorders>
              <w:top w:val="single" w:sz="4" w:space="0" w:color="auto"/>
              <w:left w:val="single" w:sz="4" w:space="0" w:color="auto"/>
              <w:bottom w:val="single" w:sz="4" w:space="0" w:color="auto"/>
              <w:right w:val="single" w:sz="4" w:space="0" w:color="auto"/>
            </w:tcBorders>
          </w:tcPr>
          <w:p w14:paraId="2E7B69AD" w14:textId="77777777" w:rsidR="003A6A1B" w:rsidRPr="00285784" w:rsidRDefault="003A6A1B" w:rsidP="00D14CFB">
            <w:pPr>
              <w:pStyle w:val="aa"/>
              <w:rPr>
                <w:color w:val="000000" w:themeColor="text1"/>
                <w:sz w:val="26"/>
                <w:szCs w:val="26"/>
              </w:rPr>
            </w:pPr>
          </w:p>
        </w:tc>
        <w:tc>
          <w:tcPr>
            <w:tcW w:w="1418" w:type="dxa"/>
            <w:vMerge/>
            <w:tcBorders>
              <w:top w:val="single" w:sz="4" w:space="0" w:color="auto"/>
              <w:left w:val="single" w:sz="4" w:space="0" w:color="auto"/>
              <w:bottom w:val="single" w:sz="4" w:space="0" w:color="auto"/>
              <w:right w:val="single" w:sz="4" w:space="0" w:color="auto"/>
            </w:tcBorders>
          </w:tcPr>
          <w:p w14:paraId="4F91E2EB" w14:textId="77777777" w:rsidR="003A6A1B" w:rsidRPr="00285784" w:rsidRDefault="003A6A1B" w:rsidP="00D14CFB">
            <w:pPr>
              <w:pStyle w:val="aa"/>
              <w:rPr>
                <w:color w:val="000000" w:themeColor="text1"/>
                <w:sz w:val="26"/>
                <w:szCs w:val="26"/>
              </w:rPr>
            </w:pPr>
          </w:p>
        </w:tc>
        <w:tc>
          <w:tcPr>
            <w:tcW w:w="1276" w:type="dxa"/>
            <w:tcBorders>
              <w:top w:val="single" w:sz="4" w:space="0" w:color="auto"/>
              <w:left w:val="single" w:sz="4" w:space="0" w:color="auto"/>
              <w:bottom w:val="single" w:sz="4" w:space="0" w:color="auto"/>
              <w:right w:val="single" w:sz="4" w:space="0" w:color="auto"/>
            </w:tcBorders>
          </w:tcPr>
          <w:p w14:paraId="6860C334" w14:textId="77777777" w:rsidR="001128C5" w:rsidRDefault="003A6A1B" w:rsidP="00D14CFB">
            <w:pPr>
              <w:pStyle w:val="aa"/>
              <w:jc w:val="center"/>
              <w:rPr>
                <w:color w:val="000000" w:themeColor="text1"/>
                <w:sz w:val="26"/>
                <w:szCs w:val="26"/>
              </w:rPr>
            </w:pPr>
            <w:r w:rsidRPr="00285784">
              <w:rPr>
                <w:color w:val="000000" w:themeColor="text1"/>
                <w:sz w:val="26"/>
                <w:szCs w:val="26"/>
              </w:rPr>
              <w:t>2</w:t>
            </w:r>
            <w:r>
              <w:rPr>
                <w:color w:val="000000" w:themeColor="text1"/>
                <w:sz w:val="26"/>
                <w:szCs w:val="26"/>
              </w:rPr>
              <w:t>025</w:t>
            </w:r>
            <w:r w:rsidR="00A10CE8">
              <w:rPr>
                <w:color w:val="000000" w:themeColor="text1"/>
                <w:sz w:val="26"/>
                <w:szCs w:val="26"/>
              </w:rPr>
              <w:t xml:space="preserve"> </w:t>
            </w:r>
          </w:p>
          <w:p w14:paraId="2ABB3FBE" w14:textId="31B0D825" w:rsidR="003A6A1B" w:rsidRPr="00285784" w:rsidRDefault="003A6A1B" w:rsidP="00D14CFB">
            <w:pPr>
              <w:pStyle w:val="aa"/>
              <w:jc w:val="center"/>
              <w:rPr>
                <w:color w:val="000000" w:themeColor="text1"/>
                <w:sz w:val="26"/>
                <w:szCs w:val="26"/>
              </w:rPr>
            </w:pPr>
            <w:r w:rsidRPr="00285784">
              <w:rPr>
                <w:color w:val="000000" w:themeColor="text1"/>
                <w:sz w:val="26"/>
                <w:szCs w:val="26"/>
              </w:rPr>
              <w:t>год</w:t>
            </w:r>
          </w:p>
        </w:tc>
        <w:tc>
          <w:tcPr>
            <w:tcW w:w="1134" w:type="dxa"/>
            <w:tcBorders>
              <w:top w:val="single" w:sz="4" w:space="0" w:color="auto"/>
              <w:left w:val="single" w:sz="4" w:space="0" w:color="auto"/>
              <w:bottom w:val="single" w:sz="4" w:space="0" w:color="auto"/>
              <w:right w:val="single" w:sz="4" w:space="0" w:color="auto"/>
            </w:tcBorders>
          </w:tcPr>
          <w:p w14:paraId="6C8924DA" w14:textId="4468821B" w:rsidR="003A6A1B" w:rsidRPr="00285784" w:rsidRDefault="003A6A1B" w:rsidP="00D14CFB">
            <w:pPr>
              <w:pStyle w:val="aa"/>
              <w:jc w:val="center"/>
              <w:rPr>
                <w:color w:val="000000" w:themeColor="text1"/>
                <w:sz w:val="26"/>
                <w:szCs w:val="26"/>
              </w:rPr>
            </w:pPr>
            <w:r w:rsidRPr="00285784">
              <w:rPr>
                <w:color w:val="000000" w:themeColor="text1"/>
                <w:sz w:val="26"/>
                <w:szCs w:val="26"/>
              </w:rPr>
              <w:t>20</w:t>
            </w:r>
            <w:r>
              <w:rPr>
                <w:color w:val="000000" w:themeColor="text1"/>
                <w:sz w:val="26"/>
                <w:szCs w:val="26"/>
              </w:rPr>
              <w:t>26</w:t>
            </w:r>
            <w:r w:rsidRPr="00285784">
              <w:rPr>
                <w:color w:val="000000" w:themeColor="text1"/>
                <w:sz w:val="26"/>
                <w:szCs w:val="26"/>
              </w:rPr>
              <w:t xml:space="preserve"> год</w:t>
            </w:r>
          </w:p>
        </w:tc>
        <w:tc>
          <w:tcPr>
            <w:tcW w:w="1275" w:type="dxa"/>
            <w:tcBorders>
              <w:top w:val="single" w:sz="4" w:space="0" w:color="auto"/>
              <w:left w:val="single" w:sz="4" w:space="0" w:color="auto"/>
              <w:bottom w:val="single" w:sz="4" w:space="0" w:color="auto"/>
              <w:right w:val="single" w:sz="4" w:space="0" w:color="auto"/>
            </w:tcBorders>
          </w:tcPr>
          <w:p w14:paraId="69B24F7D" w14:textId="77777777" w:rsidR="00A10CE8" w:rsidRDefault="003A6A1B" w:rsidP="00D14CFB">
            <w:pPr>
              <w:pStyle w:val="aa"/>
              <w:jc w:val="center"/>
              <w:rPr>
                <w:color w:val="000000" w:themeColor="text1"/>
                <w:sz w:val="26"/>
                <w:szCs w:val="26"/>
              </w:rPr>
            </w:pPr>
            <w:r>
              <w:rPr>
                <w:color w:val="000000" w:themeColor="text1"/>
                <w:sz w:val="26"/>
                <w:szCs w:val="26"/>
              </w:rPr>
              <w:t>20</w:t>
            </w:r>
            <w:r>
              <w:rPr>
                <w:color w:val="000000" w:themeColor="text1"/>
                <w:sz w:val="26"/>
                <w:szCs w:val="26"/>
                <w:lang w:val="en-US"/>
              </w:rPr>
              <w:t>27</w:t>
            </w:r>
            <w:r w:rsidRPr="00285784">
              <w:rPr>
                <w:color w:val="000000" w:themeColor="text1"/>
                <w:sz w:val="26"/>
                <w:szCs w:val="26"/>
              </w:rPr>
              <w:t xml:space="preserve"> </w:t>
            </w:r>
          </w:p>
          <w:p w14:paraId="6457AE50" w14:textId="45585B45" w:rsidR="003A6A1B" w:rsidRPr="00285784" w:rsidRDefault="003A6A1B" w:rsidP="00D14CFB">
            <w:pPr>
              <w:pStyle w:val="aa"/>
              <w:jc w:val="center"/>
              <w:rPr>
                <w:color w:val="000000" w:themeColor="text1"/>
                <w:sz w:val="26"/>
                <w:szCs w:val="26"/>
              </w:rPr>
            </w:pPr>
            <w:r w:rsidRPr="00285784">
              <w:rPr>
                <w:color w:val="000000" w:themeColor="text1"/>
                <w:sz w:val="26"/>
                <w:szCs w:val="26"/>
              </w:rPr>
              <w:t>год</w:t>
            </w:r>
          </w:p>
        </w:tc>
        <w:tc>
          <w:tcPr>
            <w:tcW w:w="1134" w:type="dxa"/>
            <w:tcBorders>
              <w:top w:val="single" w:sz="4" w:space="0" w:color="auto"/>
              <w:left w:val="single" w:sz="4" w:space="0" w:color="auto"/>
              <w:bottom w:val="single" w:sz="4" w:space="0" w:color="auto"/>
              <w:right w:val="single" w:sz="4" w:space="0" w:color="auto"/>
            </w:tcBorders>
          </w:tcPr>
          <w:p w14:paraId="3B450B4A" w14:textId="77777777" w:rsidR="00A10CE8" w:rsidRDefault="003A6A1B" w:rsidP="00D14CFB">
            <w:pPr>
              <w:pStyle w:val="aa"/>
              <w:jc w:val="center"/>
              <w:rPr>
                <w:color w:val="000000" w:themeColor="text1"/>
                <w:sz w:val="26"/>
                <w:szCs w:val="26"/>
              </w:rPr>
            </w:pPr>
            <w:r>
              <w:rPr>
                <w:color w:val="000000" w:themeColor="text1"/>
                <w:sz w:val="26"/>
                <w:szCs w:val="26"/>
              </w:rPr>
              <w:t>2028</w:t>
            </w:r>
          </w:p>
          <w:p w14:paraId="12C71B4A" w14:textId="78A05E0D" w:rsidR="003A6A1B" w:rsidRPr="00285784" w:rsidRDefault="003A6A1B" w:rsidP="00D14CFB">
            <w:pPr>
              <w:pStyle w:val="aa"/>
              <w:jc w:val="center"/>
              <w:rPr>
                <w:color w:val="000000" w:themeColor="text1"/>
                <w:sz w:val="26"/>
                <w:szCs w:val="26"/>
              </w:rPr>
            </w:pPr>
            <w:r w:rsidRPr="00285784">
              <w:rPr>
                <w:color w:val="000000" w:themeColor="text1"/>
                <w:sz w:val="26"/>
                <w:szCs w:val="26"/>
              </w:rPr>
              <w:t xml:space="preserve"> год</w:t>
            </w:r>
          </w:p>
        </w:tc>
        <w:tc>
          <w:tcPr>
            <w:tcW w:w="1134" w:type="dxa"/>
            <w:tcBorders>
              <w:top w:val="single" w:sz="4" w:space="0" w:color="auto"/>
              <w:left w:val="single" w:sz="4" w:space="0" w:color="auto"/>
              <w:bottom w:val="single" w:sz="4" w:space="0" w:color="auto"/>
              <w:right w:val="nil"/>
            </w:tcBorders>
          </w:tcPr>
          <w:p w14:paraId="3A05B5E7" w14:textId="77777777" w:rsidR="00A10CE8" w:rsidRDefault="003A6A1B" w:rsidP="00D14CFB">
            <w:pPr>
              <w:pStyle w:val="aa"/>
              <w:jc w:val="center"/>
              <w:rPr>
                <w:color w:val="000000" w:themeColor="text1"/>
                <w:sz w:val="26"/>
                <w:szCs w:val="26"/>
                <w:lang w:val="en-US"/>
              </w:rPr>
            </w:pPr>
            <w:r w:rsidRPr="00285784">
              <w:rPr>
                <w:color w:val="000000" w:themeColor="text1"/>
                <w:sz w:val="26"/>
                <w:szCs w:val="26"/>
              </w:rPr>
              <w:t>20</w:t>
            </w:r>
            <w:r>
              <w:rPr>
                <w:color w:val="000000" w:themeColor="text1"/>
                <w:sz w:val="26"/>
                <w:szCs w:val="26"/>
                <w:lang w:val="en-US"/>
              </w:rPr>
              <w:t>29</w:t>
            </w:r>
          </w:p>
          <w:p w14:paraId="7B6EB2C2" w14:textId="3479A6EE" w:rsidR="003A6A1B" w:rsidRPr="00285784" w:rsidRDefault="003A6A1B" w:rsidP="00D14CFB">
            <w:pPr>
              <w:pStyle w:val="aa"/>
              <w:jc w:val="center"/>
              <w:rPr>
                <w:color w:val="000000" w:themeColor="text1"/>
                <w:sz w:val="26"/>
                <w:szCs w:val="26"/>
              </w:rPr>
            </w:pPr>
            <w:r w:rsidRPr="00285784">
              <w:rPr>
                <w:color w:val="000000" w:themeColor="text1"/>
                <w:sz w:val="26"/>
                <w:szCs w:val="26"/>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01041D56" w14:textId="77777777" w:rsidR="00A10CE8" w:rsidRDefault="003A6A1B" w:rsidP="00D14CFB">
            <w:pPr>
              <w:pStyle w:val="aa"/>
              <w:jc w:val="center"/>
              <w:rPr>
                <w:color w:val="000000" w:themeColor="text1"/>
                <w:sz w:val="26"/>
                <w:szCs w:val="26"/>
                <w:lang w:val="en-US"/>
              </w:rPr>
            </w:pPr>
            <w:r w:rsidRPr="00285784">
              <w:rPr>
                <w:color w:val="000000" w:themeColor="text1"/>
                <w:sz w:val="26"/>
                <w:szCs w:val="26"/>
              </w:rPr>
              <w:t>20</w:t>
            </w:r>
            <w:r>
              <w:rPr>
                <w:color w:val="000000" w:themeColor="text1"/>
                <w:sz w:val="26"/>
                <w:szCs w:val="26"/>
                <w:lang w:val="en-US"/>
              </w:rPr>
              <w:t>30</w:t>
            </w:r>
          </w:p>
          <w:p w14:paraId="60CCA440" w14:textId="07FFF26E" w:rsidR="003A6A1B" w:rsidRPr="00285784" w:rsidRDefault="003A6A1B" w:rsidP="00D14CFB">
            <w:pPr>
              <w:pStyle w:val="aa"/>
              <w:jc w:val="center"/>
              <w:rPr>
                <w:color w:val="000000" w:themeColor="text1"/>
                <w:sz w:val="26"/>
                <w:szCs w:val="26"/>
              </w:rPr>
            </w:pPr>
            <w:r>
              <w:rPr>
                <w:color w:val="000000" w:themeColor="text1"/>
                <w:sz w:val="26"/>
                <w:szCs w:val="26"/>
                <w:lang w:val="en-US"/>
              </w:rPr>
              <w:t xml:space="preserve"> </w:t>
            </w:r>
            <w:r w:rsidRPr="00285784">
              <w:rPr>
                <w:color w:val="000000" w:themeColor="text1"/>
                <w:sz w:val="26"/>
                <w:szCs w:val="26"/>
              </w:rPr>
              <w:t>год</w:t>
            </w:r>
          </w:p>
        </w:tc>
      </w:tr>
      <w:tr w:rsidR="001128C5" w:rsidRPr="00285784" w14:paraId="713928A4" w14:textId="77777777" w:rsidTr="001128C5">
        <w:tc>
          <w:tcPr>
            <w:tcW w:w="567" w:type="dxa"/>
            <w:tcBorders>
              <w:top w:val="single" w:sz="4" w:space="0" w:color="auto"/>
              <w:bottom w:val="single" w:sz="4" w:space="0" w:color="auto"/>
              <w:right w:val="single" w:sz="4" w:space="0" w:color="auto"/>
            </w:tcBorders>
          </w:tcPr>
          <w:p w14:paraId="141722CA"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1</w:t>
            </w:r>
          </w:p>
        </w:tc>
        <w:tc>
          <w:tcPr>
            <w:tcW w:w="4536" w:type="dxa"/>
            <w:tcBorders>
              <w:top w:val="single" w:sz="4" w:space="0" w:color="auto"/>
              <w:left w:val="single" w:sz="4" w:space="0" w:color="auto"/>
              <w:bottom w:val="single" w:sz="4" w:space="0" w:color="auto"/>
              <w:right w:val="single" w:sz="4" w:space="0" w:color="auto"/>
            </w:tcBorders>
          </w:tcPr>
          <w:p w14:paraId="569E68A9"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2</w:t>
            </w:r>
          </w:p>
        </w:tc>
        <w:tc>
          <w:tcPr>
            <w:tcW w:w="1418" w:type="dxa"/>
            <w:tcBorders>
              <w:top w:val="single" w:sz="4" w:space="0" w:color="auto"/>
              <w:left w:val="single" w:sz="4" w:space="0" w:color="auto"/>
              <w:bottom w:val="single" w:sz="4" w:space="0" w:color="auto"/>
              <w:right w:val="single" w:sz="4" w:space="0" w:color="auto"/>
            </w:tcBorders>
          </w:tcPr>
          <w:p w14:paraId="16220DF6"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3</w:t>
            </w:r>
          </w:p>
        </w:tc>
        <w:tc>
          <w:tcPr>
            <w:tcW w:w="1276" w:type="dxa"/>
            <w:tcBorders>
              <w:top w:val="single" w:sz="4" w:space="0" w:color="auto"/>
              <w:left w:val="single" w:sz="4" w:space="0" w:color="auto"/>
              <w:bottom w:val="single" w:sz="4" w:space="0" w:color="auto"/>
              <w:right w:val="single" w:sz="4" w:space="0" w:color="auto"/>
            </w:tcBorders>
          </w:tcPr>
          <w:p w14:paraId="337E65CB"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1313E4E8"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5</w:t>
            </w:r>
          </w:p>
        </w:tc>
        <w:tc>
          <w:tcPr>
            <w:tcW w:w="1275" w:type="dxa"/>
            <w:tcBorders>
              <w:top w:val="single" w:sz="4" w:space="0" w:color="auto"/>
              <w:left w:val="single" w:sz="4" w:space="0" w:color="auto"/>
              <w:bottom w:val="single" w:sz="4" w:space="0" w:color="auto"/>
              <w:right w:val="single" w:sz="4" w:space="0" w:color="auto"/>
            </w:tcBorders>
          </w:tcPr>
          <w:p w14:paraId="7D4148AE"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6</w:t>
            </w:r>
          </w:p>
        </w:tc>
        <w:tc>
          <w:tcPr>
            <w:tcW w:w="1134" w:type="dxa"/>
            <w:tcBorders>
              <w:top w:val="single" w:sz="4" w:space="0" w:color="auto"/>
              <w:left w:val="single" w:sz="4" w:space="0" w:color="auto"/>
              <w:bottom w:val="single" w:sz="4" w:space="0" w:color="auto"/>
              <w:right w:val="single" w:sz="4" w:space="0" w:color="auto"/>
            </w:tcBorders>
          </w:tcPr>
          <w:p w14:paraId="4C8E4873"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7</w:t>
            </w:r>
          </w:p>
        </w:tc>
        <w:tc>
          <w:tcPr>
            <w:tcW w:w="1134" w:type="dxa"/>
            <w:tcBorders>
              <w:top w:val="single" w:sz="4" w:space="0" w:color="auto"/>
              <w:left w:val="single" w:sz="4" w:space="0" w:color="auto"/>
              <w:bottom w:val="single" w:sz="4" w:space="0" w:color="auto"/>
              <w:right w:val="nil"/>
            </w:tcBorders>
          </w:tcPr>
          <w:p w14:paraId="097E4CC1"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8</w:t>
            </w:r>
          </w:p>
        </w:tc>
        <w:tc>
          <w:tcPr>
            <w:tcW w:w="1418" w:type="dxa"/>
            <w:tcBorders>
              <w:top w:val="single" w:sz="4" w:space="0" w:color="auto"/>
              <w:left w:val="single" w:sz="4" w:space="0" w:color="auto"/>
              <w:bottom w:val="single" w:sz="4" w:space="0" w:color="auto"/>
              <w:right w:val="single" w:sz="4" w:space="0" w:color="auto"/>
            </w:tcBorders>
          </w:tcPr>
          <w:p w14:paraId="4D534DF2"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9</w:t>
            </w:r>
          </w:p>
        </w:tc>
      </w:tr>
      <w:tr w:rsidR="00A10CE8" w:rsidRPr="00285784" w14:paraId="4AA81D45" w14:textId="77777777" w:rsidTr="001128C5">
        <w:tc>
          <w:tcPr>
            <w:tcW w:w="13892" w:type="dxa"/>
            <w:gridSpan w:val="9"/>
            <w:tcBorders>
              <w:top w:val="single" w:sz="4" w:space="0" w:color="auto"/>
              <w:bottom w:val="single" w:sz="4" w:space="0" w:color="auto"/>
              <w:right w:val="single" w:sz="4" w:space="0" w:color="auto"/>
            </w:tcBorders>
          </w:tcPr>
          <w:p w14:paraId="02BF719F" w14:textId="18909110" w:rsidR="00A10CE8" w:rsidRDefault="00A10CE8" w:rsidP="00A10CE8">
            <w:pPr>
              <w:pStyle w:val="aa"/>
              <w:jc w:val="center"/>
              <w:rPr>
                <w:b/>
                <w:bCs/>
                <w:color w:val="000000" w:themeColor="text1"/>
              </w:rPr>
            </w:pPr>
            <w:r w:rsidRPr="00A10CE8">
              <w:rPr>
                <w:b/>
                <w:bCs/>
                <w:color w:val="000000" w:themeColor="text1"/>
              </w:rPr>
              <w:t xml:space="preserve">Государственная программа </w:t>
            </w:r>
            <w:r>
              <w:rPr>
                <w:b/>
                <w:bCs/>
                <w:color w:val="000000" w:themeColor="text1"/>
              </w:rPr>
              <w:t>«</w:t>
            </w:r>
            <w:r w:rsidRPr="00A10CE8">
              <w:rPr>
                <w:b/>
                <w:bCs/>
                <w:color w:val="000000" w:themeColor="text1"/>
              </w:rPr>
              <w:t>Формирование современной городской среды на территории Республики Мордовия</w:t>
            </w:r>
          </w:p>
          <w:p w14:paraId="7010AC1F" w14:textId="486132D5" w:rsidR="00A10CE8" w:rsidRPr="00A10CE8" w:rsidRDefault="00A10CE8" w:rsidP="00A10CE8">
            <w:pPr>
              <w:pStyle w:val="aa"/>
              <w:jc w:val="center"/>
              <w:rPr>
                <w:b/>
                <w:bCs/>
                <w:color w:val="000000" w:themeColor="text1"/>
                <w:sz w:val="26"/>
                <w:szCs w:val="26"/>
              </w:rPr>
            </w:pPr>
            <w:r w:rsidRPr="00A10CE8">
              <w:rPr>
                <w:b/>
                <w:bCs/>
                <w:color w:val="000000" w:themeColor="text1"/>
              </w:rPr>
              <w:t xml:space="preserve"> на 20</w:t>
            </w:r>
            <w:r>
              <w:rPr>
                <w:b/>
                <w:bCs/>
                <w:color w:val="000000" w:themeColor="text1"/>
              </w:rPr>
              <w:t>25</w:t>
            </w:r>
            <w:r w:rsidRPr="00A10CE8">
              <w:rPr>
                <w:b/>
                <w:bCs/>
                <w:color w:val="000000" w:themeColor="text1"/>
              </w:rPr>
              <w:t xml:space="preserve"> - 20</w:t>
            </w:r>
            <w:r>
              <w:rPr>
                <w:b/>
                <w:bCs/>
                <w:color w:val="000000" w:themeColor="text1"/>
              </w:rPr>
              <w:t>30</w:t>
            </w:r>
            <w:r w:rsidRPr="00A10CE8">
              <w:rPr>
                <w:b/>
                <w:bCs/>
                <w:color w:val="000000" w:themeColor="text1"/>
              </w:rPr>
              <w:t xml:space="preserve"> годы</w:t>
            </w:r>
            <w:r>
              <w:rPr>
                <w:b/>
                <w:bCs/>
                <w:color w:val="000000" w:themeColor="text1"/>
              </w:rPr>
              <w:t>»</w:t>
            </w:r>
          </w:p>
        </w:tc>
      </w:tr>
      <w:tr w:rsidR="001128C5" w:rsidRPr="00285784" w14:paraId="09BB5282" w14:textId="77777777" w:rsidTr="001128C5">
        <w:tc>
          <w:tcPr>
            <w:tcW w:w="567" w:type="dxa"/>
            <w:tcBorders>
              <w:top w:val="single" w:sz="4" w:space="0" w:color="auto"/>
              <w:bottom w:val="single" w:sz="4" w:space="0" w:color="auto"/>
              <w:right w:val="single" w:sz="4" w:space="0" w:color="auto"/>
            </w:tcBorders>
          </w:tcPr>
          <w:p w14:paraId="34AFEBBF"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w:t>
            </w:r>
          </w:p>
        </w:tc>
        <w:tc>
          <w:tcPr>
            <w:tcW w:w="4536" w:type="dxa"/>
            <w:tcBorders>
              <w:top w:val="single" w:sz="4" w:space="0" w:color="auto"/>
              <w:left w:val="single" w:sz="4" w:space="0" w:color="auto"/>
              <w:bottom w:val="single" w:sz="4" w:space="0" w:color="auto"/>
              <w:right w:val="single" w:sz="4" w:space="0" w:color="auto"/>
            </w:tcBorders>
          </w:tcPr>
          <w:p w14:paraId="5BF3D9B9" w14:textId="77777777" w:rsidR="00A10CE8" w:rsidRPr="00285784" w:rsidRDefault="00A10CE8" w:rsidP="00A10CE8">
            <w:pPr>
              <w:pStyle w:val="aa"/>
              <w:rPr>
                <w:color w:val="000000" w:themeColor="text1"/>
                <w:sz w:val="26"/>
                <w:szCs w:val="26"/>
              </w:rPr>
            </w:pPr>
            <w:r w:rsidRPr="00285784">
              <w:rPr>
                <w:color w:val="000000" w:themeColor="text1"/>
                <w:sz w:val="26"/>
                <w:szCs w:val="26"/>
              </w:rPr>
              <w:t>Среднее значение индекса качества городской среды</w:t>
            </w:r>
          </w:p>
        </w:tc>
        <w:tc>
          <w:tcPr>
            <w:tcW w:w="1418" w:type="dxa"/>
            <w:tcBorders>
              <w:top w:val="single" w:sz="4" w:space="0" w:color="auto"/>
              <w:left w:val="single" w:sz="4" w:space="0" w:color="auto"/>
              <w:bottom w:val="single" w:sz="4" w:space="0" w:color="auto"/>
              <w:right w:val="single" w:sz="4" w:space="0" w:color="auto"/>
            </w:tcBorders>
          </w:tcPr>
          <w:p w14:paraId="34F47828"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проценты</w:t>
            </w:r>
          </w:p>
        </w:tc>
        <w:tc>
          <w:tcPr>
            <w:tcW w:w="1276" w:type="dxa"/>
            <w:tcBorders>
              <w:top w:val="single" w:sz="4" w:space="0" w:color="auto"/>
              <w:left w:val="single" w:sz="4" w:space="0" w:color="auto"/>
              <w:bottom w:val="single" w:sz="4" w:space="0" w:color="auto"/>
              <w:right w:val="single" w:sz="4" w:space="0" w:color="auto"/>
            </w:tcBorders>
          </w:tcPr>
          <w:p w14:paraId="21B26A3A" w14:textId="0452AC8E" w:rsidR="00A10CE8" w:rsidRPr="00BC1CF0" w:rsidRDefault="00A10CE8" w:rsidP="00A10CE8">
            <w:pPr>
              <w:pStyle w:val="aa"/>
              <w:jc w:val="center"/>
              <w:rPr>
                <w:color w:val="000000" w:themeColor="text1"/>
                <w:sz w:val="26"/>
                <w:szCs w:val="26"/>
                <w:lang w:val="en-US"/>
              </w:rPr>
            </w:pPr>
            <w:r>
              <w:rPr>
                <w:color w:val="000000" w:themeColor="text1"/>
                <w:sz w:val="26"/>
                <w:szCs w:val="26"/>
                <w:lang w:val="en-US"/>
              </w:rPr>
              <w:t>N</w:t>
            </w:r>
          </w:p>
        </w:tc>
        <w:tc>
          <w:tcPr>
            <w:tcW w:w="1134" w:type="dxa"/>
            <w:tcBorders>
              <w:top w:val="single" w:sz="4" w:space="0" w:color="auto"/>
              <w:left w:val="single" w:sz="4" w:space="0" w:color="auto"/>
              <w:bottom w:val="single" w:sz="4" w:space="0" w:color="auto"/>
              <w:right w:val="single" w:sz="4" w:space="0" w:color="auto"/>
            </w:tcBorders>
          </w:tcPr>
          <w:p w14:paraId="54A208CA" w14:textId="4312D80C"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+ 2%</w:t>
            </w:r>
          </w:p>
        </w:tc>
        <w:tc>
          <w:tcPr>
            <w:tcW w:w="1275" w:type="dxa"/>
            <w:tcBorders>
              <w:top w:val="single" w:sz="4" w:space="0" w:color="auto"/>
              <w:left w:val="single" w:sz="4" w:space="0" w:color="auto"/>
              <w:bottom w:val="single" w:sz="4" w:space="0" w:color="auto"/>
              <w:right w:val="single" w:sz="4" w:space="0" w:color="auto"/>
            </w:tcBorders>
          </w:tcPr>
          <w:p w14:paraId="6737FF6D" w14:textId="550F7610"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+5%</w:t>
            </w:r>
          </w:p>
        </w:tc>
        <w:tc>
          <w:tcPr>
            <w:tcW w:w="1134" w:type="dxa"/>
            <w:tcBorders>
              <w:top w:val="single" w:sz="4" w:space="0" w:color="auto"/>
              <w:left w:val="single" w:sz="4" w:space="0" w:color="auto"/>
              <w:bottom w:val="single" w:sz="4" w:space="0" w:color="auto"/>
              <w:right w:val="single" w:sz="4" w:space="0" w:color="auto"/>
            </w:tcBorders>
          </w:tcPr>
          <w:p w14:paraId="6A4EF4D4" w14:textId="5CCA2C34"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+10%</w:t>
            </w:r>
          </w:p>
        </w:tc>
        <w:tc>
          <w:tcPr>
            <w:tcW w:w="1134" w:type="dxa"/>
            <w:tcBorders>
              <w:top w:val="single" w:sz="4" w:space="0" w:color="auto"/>
              <w:left w:val="single" w:sz="4" w:space="0" w:color="auto"/>
              <w:bottom w:val="single" w:sz="4" w:space="0" w:color="auto"/>
              <w:right w:val="nil"/>
            </w:tcBorders>
          </w:tcPr>
          <w:p w14:paraId="721348FF" w14:textId="76639322"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+15%</w:t>
            </w:r>
          </w:p>
        </w:tc>
        <w:tc>
          <w:tcPr>
            <w:tcW w:w="1418" w:type="dxa"/>
            <w:tcBorders>
              <w:top w:val="single" w:sz="4" w:space="0" w:color="auto"/>
              <w:left w:val="single" w:sz="4" w:space="0" w:color="auto"/>
              <w:bottom w:val="single" w:sz="4" w:space="0" w:color="auto"/>
              <w:right w:val="single" w:sz="4" w:space="0" w:color="auto"/>
            </w:tcBorders>
          </w:tcPr>
          <w:p w14:paraId="68E452A0" w14:textId="1C00E24C"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+20%</w:t>
            </w:r>
          </w:p>
        </w:tc>
      </w:tr>
      <w:tr w:rsidR="001128C5" w:rsidRPr="00285784" w14:paraId="52E8EEFF" w14:textId="77777777" w:rsidTr="001128C5">
        <w:tc>
          <w:tcPr>
            <w:tcW w:w="567" w:type="dxa"/>
            <w:tcBorders>
              <w:top w:val="single" w:sz="4" w:space="0" w:color="auto"/>
              <w:bottom w:val="single" w:sz="4" w:space="0" w:color="auto"/>
              <w:right w:val="single" w:sz="4" w:space="0" w:color="auto"/>
            </w:tcBorders>
          </w:tcPr>
          <w:p w14:paraId="7258FCBF"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2</w:t>
            </w:r>
          </w:p>
        </w:tc>
        <w:tc>
          <w:tcPr>
            <w:tcW w:w="4536" w:type="dxa"/>
            <w:tcBorders>
              <w:top w:val="single" w:sz="4" w:space="0" w:color="auto"/>
              <w:left w:val="single" w:sz="4" w:space="0" w:color="auto"/>
              <w:bottom w:val="single" w:sz="4" w:space="0" w:color="auto"/>
              <w:right w:val="single" w:sz="4" w:space="0" w:color="auto"/>
            </w:tcBorders>
          </w:tcPr>
          <w:p w14:paraId="5AE51C14" w14:textId="77777777" w:rsidR="00A10CE8" w:rsidRPr="00285784" w:rsidRDefault="00A10CE8" w:rsidP="00A10CE8">
            <w:pPr>
              <w:pStyle w:val="aa"/>
              <w:rPr>
                <w:color w:val="000000" w:themeColor="text1"/>
                <w:sz w:val="26"/>
                <w:szCs w:val="26"/>
              </w:rPr>
            </w:pPr>
            <w:r w:rsidRPr="00285784">
              <w:rPr>
                <w:color w:val="000000" w:themeColor="text1"/>
                <w:sz w:val="26"/>
                <w:szCs w:val="26"/>
              </w:rPr>
              <w:t>Доля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w:t>
            </w:r>
          </w:p>
        </w:tc>
        <w:tc>
          <w:tcPr>
            <w:tcW w:w="1418" w:type="dxa"/>
            <w:tcBorders>
              <w:top w:val="single" w:sz="4" w:space="0" w:color="auto"/>
              <w:left w:val="single" w:sz="4" w:space="0" w:color="auto"/>
              <w:bottom w:val="single" w:sz="4" w:space="0" w:color="auto"/>
              <w:right w:val="single" w:sz="4" w:space="0" w:color="auto"/>
            </w:tcBorders>
          </w:tcPr>
          <w:p w14:paraId="22730C4D"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проценты</w:t>
            </w:r>
          </w:p>
        </w:tc>
        <w:tc>
          <w:tcPr>
            <w:tcW w:w="1276" w:type="dxa"/>
            <w:tcBorders>
              <w:top w:val="single" w:sz="4" w:space="0" w:color="auto"/>
              <w:left w:val="single" w:sz="4" w:space="0" w:color="auto"/>
              <w:bottom w:val="single" w:sz="4" w:space="0" w:color="auto"/>
              <w:right w:val="single" w:sz="4" w:space="0" w:color="auto"/>
            </w:tcBorders>
          </w:tcPr>
          <w:p w14:paraId="32ABA211"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6%</w:t>
            </w:r>
          </w:p>
        </w:tc>
        <w:tc>
          <w:tcPr>
            <w:tcW w:w="1134" w:type="dxa"/>
            <w:tcBorders>
              <w:top w:val="single" w:sz="4" w:space="0" w:color="auto"/>
              <w:left w:val="single" w:sz="4" w:space="0" w:color="auto"/>
              <w:bottom w:val="single" w:sz="4" w:space="0" w:color="auto"/>
              <w:right w:val="single" w:sz="4" w:space="0" w:color="auto"/>
            </w:tcBorders>
          </w:tcPr>
          <w:p w14:paraId="7D753393"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9%</w:t>
            </w:r>
          </w:p>
        </w:tc>
        <w:tc>
          <w:tcPr>
            <w:tcW w:w="1275" w:type="dxa"/>
            <w:tcBorders>
              <w:top w:val="single" w:sz="4" w:space="0" w:color="auto"/>
              <w:left w:val="single" w:sz="4" w:space="0" w:color="auto"/>
              <w:bottom w:val="single" w:sz="4" w:space="0" w:color="auto"/>
              <w:right w:val="single" w:sz="4" w:space="0" w:color="auto"/>
            </w:tcBorders>
          </w:tcPr>
          <w:p w14:paraId="14488099"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12%</w:t>
            </w:r>
          </w:p>
        </w:tc>
        <w:tc>
          <w:tcPr>
            <w:tcW w:w="1134" w:type="dxa"/>
            <w:tcBorders>
              <w:top w:val="single" w:sz="4" w:space="0" w:color="auto"/>
              <w:left w:val="single" w:sz="4" w:space="0" w:color="auto"/>
              <w:bottom w:val="single" w:sz="4" w:space="0" w:color="auto"/>
              <w:right w:val="single" w:sz="4" w:space="0" w:color="auto"/>
            </w:tcBorders>
          </w:tcPr>
          <w:p w14:paraId="3C7A1A2A"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15%</w:t>
            </w:r>
          </w:p>
        </w:tc>
        <w:tc>
          <w:tcPr>
            <w:tcW w:w="1134" w:type="dxa"/>
            <w:tcBorders>
              <w:top w:val="single" w:sz="4" w:space="0" w:color="auto"/>
              <w:left w:val="single" w:sz="4" w:space="0" w:color="auto"/>
              <w:bottom w:val="single" w:sz="4" w:space="0" w:color="auto"/>
              <w:right w:val="nil"/>
            </w:tcBorders>
          </w:tcPr>
          <w:p w14:paraId="334A9A05"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20%</w:t>
            </w:r>
          </w:p>
        </w:tc>
        <w:tc>
          <w:tcPr>
            <w:tcW w:w="1418" w:type="dxa"/>
            <w:tcBorders>
              <w:top w:val="single" w:sz="4" w:space="0" w:color="auto"/>
              <w:left w:val="single" w:sz="4" w:space="0" w:color="auto"/>
              <w:bottom w:val="single" w:sz="4" w:space="0" w:color="auto"/>
              <w:right w:val="single" w:sz="4" w:space="0" w:color="auto"/>
            </w:tcBorders>
          </w:tcPr>
          <w:p w14:paraId="500386B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25%</w:t>
            </w:r>
          </w:p>
        </w:tc>
      </w:tr>
      <w:tr w:rsidR="001128C5" w:rsidRPr="00285784" w14:paraId="4B9F4411" w14:textId="77777777" w:rsidTr="001128C5">
        <w:tc>
          <w:tcPr>
            <w:tcW w:w="567" w:type="dxa"/>
            <w:tcBorders>
              <w:top w:val="single" w:sz="4" w:space="0" w:color="auto"/>
              <w:bottom w:val="single" w:sz="4" w:space="0" w:color="auto"/>
              <w:right w:val="single" w:sz="4" w:space="0" w:color="auto"/>
            </w:tcBorders>
          </w:tcPr>
          <w:p w14:paraId="4D258880" w14:textId="77777777" w:rsidR="00A10CE8" w:rsidRPr="00285784" w:rsidRDefault="00A10CE8" w:rsidP="00A10CE8">
            <w:pPr>
              <w:pStyle w:val="aa"/>
              <w:rPr>
                <w:color w:val="000000" w:themeColor="text1"/>
                <w:sz w:val="26"/>
                <w:szCs w:val="26"/>
              </w:rPr>
            </w:pPr>
          </w:p>
        </w:tc>
        <w:tc>
          <w:tcPr>
            <w:tcW w:w="4536" w:type="dxa"/>
            <w:tcBorders>
              <w:top w:val="single" w:sz="4" w:space="0" w:color="auto"/>
              <w:left w:val="single" w:sz="4" w:space="0" w:color="auto"/>
              <w:bottom w:val="single" w:sz="4" w:space="0" w:color="auto"/>
              <w:right w:val="single" w:sz="4" w:space="0" w:color="auto"/>
            </w:tcBorders>
          </w:tcPr>
          <w:p w14:paraId="33F26480" w14:textId="77777777" w:rsidR="00A10CE8" w:rsidRPr="00285784" w:rsidRDefault="00A10CE8" w:rsidP="00A10CE8">
            <w:pPr>
              <w:pStyle w:val="aa"/>
              <w:rPr>
                <w:color w:val="000000" w:themeColor="text1"/>
                <w:sz w:val="26"/>
                <w:szCs w:val="26"/>
              </w:rPr>
            </w:pPr>
            <w:r w:rsidRPr="00285784">
              <w:rPr>
                <w:color w:val="000000" w:themeColor="text1"/>
                <w:sz w:val="26"/>
                <w:szCs w:val="26"/>
              </w:rPr>
              <w:t xml:space="preserve">в том числе доля жителей городского поселения Рузаевка в возрасте старше 14 лет, имеющих возможность участвовать в принятии решений по </w:t>
            </w:r>
            <w:r w:rsidRPr="00285784">
              <w:rPr>
                <w:color w:val="000000" w:themeColor="text1"/>
                <w:sz w:val="26"/>
                <w:szCs w:val="26"/>
              </w:rPr>
              <w:lastRenderedPageBreak/>
              <w:t>вопросам городского развития с использованием цифровых технологий</w:t>
            </w:r>
          </w:p>
        </w:tc>
        <w:tc>
          <w:tcPr>
            <w:tcW w:w="1418" w:type="dxa"/>
            <w:tcBorders>
              <w:top w:val="single" w:sz="4" w:space="0" w:color="auto"/>
              <w:left w:val="single" w:sz="4" w:space="0" w:color="auto"/>
              <w:bottom w:val="single" w:sz="4" w:space="0" w:color="auto"/>
              <w:right w:val="single" w:sz="4" w:space="0" w:color="auto"/>
            </w:tcBorders>
          </w:tcPr>
          <w:p w14:paraId="75065FB5" w14:textId="77777777" w:rsidR="00A10CE8" w:rsidRPr="00285784" w:rsidRDefault="00A10CE8" w:rsidP="00A10CE8">
            <w:pPr>
              <w:pStyle w:val="aa"/>
              <w:rPr>
                <w:color w:val="000000" w:themeColor="text1"/>
                <w:sz w:val="26"/>
                <w:szCs w:val="26"/>
              </w:rPr>
            </w:pPr>
          </w:p>
        </w:tc>
        <w:tc>
          <w:tcPr>
            <w:tcW w:w="1276" w:type="dxa"/>
            <w:tcBorders>
              <w:top w:val="single" w:sz="4" w:space="0" w:color="auto"/>
              <w:left w:val="single" w:sz="4" w:space="0" w:color="auto"/>
              <w:bottom w:val="single" w:sz="4" w:space="0" w:color="auto"/>
              <w:right w:val="single" w:sz="4" w:space="0" w:color="auto"/>
            </w:tcBorders>
          </w:tcPr>
          <w:p w14:paraId="1092A176" w14:textId="77777777" w:rsidR="00A10CE8" w:rsidRPr="00285784" w:rsidRDefault="00A10CE8" w:rsidP="00A10CE8">
            <w:pPr>
              <w:pStyle w:val="aa"/>
              <w:rPr>
                <w:color w:val="000000" w:themeColor="text1"/>
                <w:sz w:val="26"/>
                <w:szCs w:val="26"/>
              </w:rPr>
            </w:pPr>
          </w:p>
        </w:tc>
        <w:tc>
          <w:tcPr>
            <w:tcW w:w="1134" w:type="dxa"/>
            <w:tcBorders>
              <w:top w:val="single" w:sz="4" w:space="0" w:color="auto"/>
              <w:left w:val="single" w:sz="4" w:space="0" w:color="auto"/>
              <w:bottom w:val="single" w:sz="4" w:space="0" w:color="auto"/>
              <w:right w:val="single" w:sz="4" w:space="0" w:color="auto"/>
            </w:tcBorders>
          </w:tcPr>
          <w:p w14:paraId="6448E556" w14:textId="77777777" w:rsidR="00A10CE8" w:rsidRPr="00285784" w:rsidRDefault="00A10CE8" w:rsidP="00A10CE8">
            <w:pPr>
              <w:pStyle w:val="aa"/>
              <w:rPr>
                <w:color w:val="000000" w:themeColor="text1"/>
                <w:sz w:val="26"/>
                <w:szCs w:val="26"/>
              </w:rPr>
            </w:pPr>
          </w:p>
        </w:tc>
        <w:tc>
          <w:tcPr>
            <w:tcW w:w="1275" w:type="dxa"/>
            <w:tcBorders>
              <w:top w:val="single" w:sz="4" w:space="0" w:color="auto"/>
              <w:left w:val="single" w:sz="4" w:space="0" w:color="auto"/>
              <w:bottom w:val="single" w:sz="4" w:space="0" w:color="auto"/>
              <w:right w:val="single" w:sz="4" w:space="0" w:color="auto"/>
            </w:tcBorders>
          </w:tcPr>
          <w:p w14:paraId="5B92FA4B" w14:textId="77777777" w:rsidR="00A10CE8" w:rsidRPr="00285784" w:rsidRDefault="00A10CE8" w:rsidP="00A10CE8">
            <w:pPr>
              <w:pStyle w:val="aa"/>
              <w:rPr>
                <w:color w:val="000000" w:themeColor="text1"/>
                <w:sz w:val="26"/>
                <w:szCs w:val="26"/>
              </w:rPr>
            </w:pPr>
          </w:p>
        </w:tc>
        <w:tc>
          <w:tcPr>
            <w:tcW w:w="1134" w:type="dxa"/>
            <w:tcBorders>
              <w:top w:val="single" w:sz="4" w:space="0" w:color="auto"/>
              <w:left w:val="single" w:sz="4" w:space="0" w:color="auto"/>
              <w:bottom w:val="single" w:sz="4" w:space="0" w:color="auto"/>
              <w:right w:val="single" w:sz="4" w:space="0" w:color="auto"/>
            </w:tcBorders>
          </w:tcPr>
          <w:p w14:paraId="3098F839" w14:textId="77777777" w:rsidR="00A10CE8" w:rsidRPr="00285784" w:rsidRDefault="00A10CE8" w:rsidP="00A10CE8">
            <w:pPr>
              <w:pStyle w:val="aa"/>
              <w:rPr>
                <w:color w:val="000000" w:themeColor="text1"/>
                <w:sz w:val="26"/>
                <w:szCs w:val="26"/>
              </w:rPr>
            </w:pPr>
          </w:p>
        </w:tc>
        <w:tc>
          <w:tcPr>
            <w:tcW w:w="1134" w:type="dxa"/>
            <w:tcBorders>
              <w:top w:val="single" w:sz="4" w:space="0" w:color="auto"/>
              <w:left w:val="single" w:sz="4" w:space="0" w:color="auto"/>
              <w:bottom w:val="single" w:sz="4" w:space="0" w:color="auto"/>
              <w:right w:val="nil"/>
            </w:tcBorders>
          </w:tcPr>
          <w:p w14:paraId="7777688A" w14:textId="77777777" w:rsidR="00A10CE8" w:rsidRPr="00285784" w:rsidRDefault="00A10CE8" w:rsidP="00A10CE8">
            <w:pPr>
              <w:pStyle w:val="aa"/>
              <w:rPr>
                <w:color w:val="000000" w:themeColor="text1"/>
                <w:sz w:val="26"/>
                <w:szCs w:val="26"/>
              </w:rPr>
            </w:pPr>
          </w:p>
        </w:tc>
        <w:tc>
          <w:tcPr>
            <w:tcW w:w="1418" w:type="dxa"/>
            <w:tcBorders>
              <w:top w:val="single" w:sz="4" w:space="0" w:color="auto"/>
              <w:left w:val="single" w:sz="4" w:space="0" w:color="auto"/>
              <w:bottom w:val="single" w:sz="4" w:space="0" w:color="auto"/>
              <w:right w:val="single" w:sz="4" w:space="0" w:color="auto"/>
            </w:tcBorders>
          </w:tcPr>
          <w:p w14:paraId="3AF25B10" w14:textId="77777777" w:rsidR="00A10CE8" w:rsidRPr="00285784" w:rsidRDefault="00A10CE8" w:rsidP="00A10CE8">
            <w:pPr>
              <w:pStyle w:val="aa"/>
              <w:rPr>
                <w:color w:val="000000" w:themeColor="text1"/>
                <w:sz w:val="26"/>
                <w:szCs w:val="26"/>
              </w:rPr>
            </w:pPr>
          </w:p>
        </w:tc>
      </w:tr>
      <w:tr w:rsidR="001128C5" w:rsidRPr="00285784" w14:paraId="25FDB69A" w14:textId="77777777" w:rsidTr="001128C5">
        <w:tc>
          <w:tcPr>
            <w:tcW w:w="567" w:type="dxa"/>
            <w:tcBorders>
              <w:top w:val="single" w:sz="4" w:space="0" w:color="auto"/>
              <w:bottom w:val="single" w:sz="4" w:space="0" w:color="auto"/>
              <w:right w:val="single" w:sz="4" w:space="0" w:color="auto"/>
            </w:tcBorders>
          </w:tcPr>
          <w:p w14:paraId="38031B84"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3</w:t>
            </w:r>
          </w:p>
        </w:tc>
        <w:tc>
          <w:tcPr>
            <w:tcW w:w="4536" w:type="dxa"/>
            <w:tcBorders>
              <w:top w:val="single" w:sz="4" w:space="0" w:color="auto"/>
              <w:left w:val="single" w:sz="4" w:space="0" w:color="auto"/>
              <w:bottom w:val="single" w:sz="4" w:space="0" w:color="auto"/>
              <w:right w:val="single" w:sz="4" w:space="0" w:color="auto"/>
            </w:tcBorders>
          </w:tcPr>
          <w:p w14:paraId="6A435A89" w14:textId="77777777" w:rsidR="00A10CE8" w:rsidRPr="00285784" w:rsidRDefault="00A10CE8" w:rsidP="00A10CE8">
            <w:pPr>
              <w:pStyle w:val="aa"/>
              <w:rPr>
                <w:color w:val="000000" w:themeColor="text1"/>
                <w:sz w:val="26"/>
                <w:szCs w:val="26"/>
              </w:rPr>
            </w:pPr>
            <w:r w:rsidRPr="00285784">
              <w:rPr>
                <w:color w:val="000000" w:themeColor="text1"/>
                <w:sz w:val="26"/>
                <w:szCs w:val="26"/>
              </w:rPr>
              <w:t>Количество благоустроенных общественных территорий, включенных в муниципальную программу формирования современной городской среды</w:t>
            </w:r>
          </w:p>
        </w:tc>
        <w:tc>
          <w:tcPr>
            <w:tcW w:w="1418" w:type="dxa"/>
            <w:tcBorders>
              <w:top w:val="single" w:sz="4" w:space="0" w:color="auto"/>
              <w:left w:val="single" w:sz="4" w:space="0" w:color="auto"/>
              <w:bottom w:val="single" w:sz="4" w:space="0" w:color="auto"/>
              <w:right w:val="single" w:sz="4" w:space="0" w:color="auto"/>
            </w:tcBorders>
          </w:tcPr>
          <w:p w14:paraId="34F533D4"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единицы</w:t>
            </w:r>
          </w:p>
        </w:tc>
        <w:tc>
          <w:tcPr>
            <w:tcW w:w="1276" w:type="dxa"/>
            <w:tcBorders>
              <w:top w:val="single" w:sz="4" w:space="0" w:color="auto"/>
              <w:left w:val="single" w:sz="4" w:space="0" w:color="auto"/>
              <w:bottom w:val="single" w:sz="4" w:space="0" w:color="auto"/>
              <w:right w:val="single" w:sz="4" w:space="0" w:color="auto"/>
            </w:tcBorders>
          </w:tcPr>
          <w:p w14:paraId="3DD221BC" w14:textId="11090AFA"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4164FB58" w14:textId="22F6E4CD"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275" w:type="dxa"/>
            <w:tcBorders>
              <w:top w:val="single" w:sz="4" w:space="0" w:color="auto"/>
              <w:left w:val="single" w:sz="4" w:space="0" w:color="auto"/>
              <w:bottom w:val="single" w:sz="4" w:space="0" w:color="auto"/>
              <w:right w:val="single" w:sz="4" w:space="0" w:color="auto"/>
            </w:tcBorders>
          </w:tcPr>
          <w:p w14:paraId="5A0B34D6" w14:textId="74B446FD"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7AF6D5B9" w14:textId="431452CB" w:rsidR="00A10CE8" w:rsidRPr="00285784" w:rsidRDefault="00A10CE8" w:rsidP="00A10CE8">
            <w:pPr>
              <w:pStyle w:val="aa"/>
              <w:jc w:val="center"/>
              <w:rPr>
                <w:sz w:val="26"/>
                <w:szCs w:val="26"/>
              </w:rPr>
            </w:pPr>
            <w:r>
              <w:rPr>
                <w:sz w:val="26"/>
                <w:szCs w:val="26"/>
              </w:rPr>
              <w:t>*</w:t>
            </w:r>
          </w:p>
        </w:tc>
        <w:tc>
          <w:tcPr>
            <w:tcW w:w="1134" w:type="dxa"/>
            <w:tcBorders>
              <w:top w:val="single" w:sz="4" w:space="0" w:color="auto"/>
              <w:left w:val="single" w:sz="4" w:space="0" w:color="auto"/>
              <w:bottom w:val="single" w:sz="4" w:space="0" w:color="auto"/>
              <w:right w:val="nil"/>
            </w:tcBorders>
          </w:tcPr>
          <w:p w14:paraId="6A720E32" w14:textId="7DB90B63"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418" w:type="dxa"/>
            <w:tcBorders>
              <w:top w:val="single" w:sz="4" w:space="0" w:color="auto"/>
              <w:left w:val="single" w:sz="4" w:space="0" w:color="auto"/>
              <w:bottom w:val="single" w:sz="4" w:space="0" w:color="auto"/>
              <w:right w:val="single" w:sz="4" w:space="0" w:color="auto"/>
            </w:tcBorders>
          </w:tcPr>
          <w:p w14:paraId="349774E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w:t>
            </w:r>
          </w:p>
        </w:tc>
      </w:tr>
      <w:tr w:rsidR="001128C5" w:rsidRPr="00285784" w14:paraId="47B5F302" w14:textId="77777777" w:rsidTr="001128C5">
        <w:tc>
          <w:tcPr>
            <w:tcW w:w="567" w:type="dxa"/>
            <w:tcBorders>
              <w:top w:val="single" w:sz="4" w:space="0" w:color="auto"/>
              <w:bottom w:val="single" w:sz="4" w:space="0" w:color="auto"/>
              <w:right w:val="single" w:sz="4" w:space="0" w:color="auto"/>
            </w:tcBorders>
          </w:tcPr>
          <w:p w14:paraId="1152FC47"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4</w:t>
            </w:r>
          </w:p>
        </w:tc>
        <w:tc>
          <w:tcPr>
            <w:tcW w:w="4536" w:type="dxa"/>
            <w:tcBorders>
              <w:top w:val="single" w:sz="4" w:space="0" w:color="auto"/>
              <w:left w:val="single" w:sz="4" w:space="0" w:color="auto"/>
              <w:bottom w:val="single" w:sz="4" w:space="0" w:color="auto"/>
              <w:right w:val="single" w:sz="4" w:space="0" w:color="auto"/>
            </w:tcBorders>
          </w:tcPr>
          <w:p w14:paraId="37A4EA76" w14:textId="77777777" w:rsidR="00A10CE8" w:rsidRPr="00285784" w:rsidRDefault="00A10CE8" w:rsidP="00A10CE8">
            <w:pPr>
              <w:pStyle w:val="aa"/>
              <w:rPr>
                <w:color w:val="000000" w:themeColor="text1"/>
                <w:sz w:val="26"/>
                <w:szCs w:val="26"/>
              </w:rPr>
            </w:pPr>
            <w:r w:rsidRPr="00285784">
              <w:rPr>
                <w:color w:val="000000" w:themeColor="text1"/>
                <w:sz w:val="26"/>
                <w:szCs w:val="26"/>
              </w:rPr>
              <w:t>Количество благоустроенных дворовых территорий, включенных в муниципальную программу формирования современной городской среды</w:t>
            </w:r>
          </w:p>
        </w:tc>
        <w:tc>
          <w:tcPr>
            <w:tcW w:w="1418" w:type="dxa"/>
            <w:tcBorders>
              <w:top w:val="single" w:sz="4" w:space="0" w:color="auto"/>
              <w:left w:val="single" w:sz="4" w:space="0" w:color="auto"/>
              <w:bottom w:val="single" w:sz="4" w:space="0" w:color="auto"/>
              <w:right w:val="single" w:sz="4" w:space="0" w:color="auto"/>
            </w:tcBorders>
          </w:tcPr>
          <w:p w14:paraId="4CC39353"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единицы</w:t>
            </w:r>
          </w:p>
        </w:tc>
        <w:tc>
          <w:tcPr>
            <w:tcW w:w="1276" w:type="dxa"/>
            <w:tcBorders>
              <w:top w:val="single" w:sz="4" w:space="0" w:color="auto"/>
              <w:left w:val="single" w:sz="4" w:space="0" w:color="auto"/>
              <w:bottom w:val="single" w:sz="4" w:space="0" w:color="auto"/>
              <w:right w:val="single" w:sz="4" w:space="0" w:color="auto"/>
            </w:tcBorders>
          </w:tcPr>
          <w:p w14:paraId="05F7A48F" w14:textId="113513FC"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0870A76B" w14:textId="3C4C70D5"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275" w:type="dxa"/>
            <w:tcBorders>
              <w:top w:val="single" w:sz="4" w:space="0" w:color="auto"/>
              <w:left w:val="single" w:sz="4" w:space="0" w:color="auto"/>
              <w:bottom w:val="single" w:sz="4" w:space="0" w:color="auto"/>
              <w:right w:val="single" w:sz="4" w:space="0" w:color="auto"/>
            </w:tcBorders>
          </w:tcPr>
          <w:p w14:paraId="64D36074" w14:textId="5B915D64"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1C281EE8" w14:textId="72B8A023" w:rsidR="00A10CE8" w:rsidRPr="00285784" w:rsidRDefault="00A10CE8" w:rsidP="00A10CE8">
            <w:pPr>
              <w:pStyle w:val="aa"/>
              <w:jc w:val="center"/>
              <w:rPr>
                <w:sz w:val="26"/>
                <w:szCs w:val="26"/>
              </w:rPr>
            </w:pPr>
            <w:r>
              <w:rPr>
                <w:sz w:val="26"/>
                <w:szCs w:val="26"/>
              </w:rPr>
              <w:t>*</w:t>
            </w:r>
          </w:p>
        </w:tc>
        <w:tc>
          <w:tcPr>
            <w:tcW w:w="1134" w:type="dxa"/>
            <w:tcBorders>
              <w:top w:val="single" w:sz="4" w:space="0" w:color="auto"/>
              <w:left w:val="single" w:sz="4" w:space="0" w:color="auto"/>
              <w:bottom w:val="single" w:sz="4" w:space="0" w:color="auto"/>
              <w:right w:val="nil"/>
            </w:tcBorders>
          </w:tcPr>
          <w:p w14:paraId="4A3658D0" w14:textId="2FE4649D"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418" w:type="dxa"/>
            <w:tcBorders>
              <w:top w:val="single" w:sz="4" w:space="0" w:color="auto"/>
              <w:left w:val="single" w:sz="4" w:space="0" w:color="auto"/>
              <w:bottom w:val="single" w:sz="4" w:space="0" w:color="auto"/>
              <w:right w:val="single" w:sz="4" w:space="0" w:color="auto"/>
            </w:tcBorders>
          </w:tcPr>
          <w:p w14:paraId="21F9F5B0"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w:t>
            </w:r>
          </w:p>
        </w:tc>
      </w:tr>
      <w:tr w:rsidR="001128C5" w:rsidRPr="00285784" w14:paraId="447C3F8B" w14:textId="77777777" w:rsidTr="001128C5">
        <w:tc>
          <w:tcPr>
            <w:tcW w:w="567" w:type="dxa"/>
            <w:tcBorders>
              <w:top w:val="single" w:sz="4" w:space="0" w:color="auto"/>
              <w:bottom w:val="single" w:sz="4" w:space="0" w:color="auto"/>
              <w:right w:val="single" w:sz="4" w:space="0" w:color="auto"/>
            </w:tcBorders>
          </w:tcPr>
          <w:p w14:paraId="2A3861BB"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5</w:t>
            </w:r>
          </w:p>
        </w:tc>
        <w:tc>
          <w:tcPr>
            <w:tcW w:w="4536" w:type="dxa"/>
            <w:tcBorders>
              <w:top w:val="single" w:sz="4" w:space="0" w:color="auto"/>
              <w:left w:val="single" w:sz="4" w:space="0" w:color="auto"/>
              <w:bottom w:val="single" w:sz="4" w:space="0" w:color="auto"/>
              <w:right w:val="single" w:sz="4" w:space="0" w:color="auto"/>
            </w:tcBorders>
          </w:tcPr>
          <w:p w14:paraId="5009F9C8" w14:textId="77777777" w:rsidR="00A10CE8" w:rsidRPr="00285784" w:rsidRDefault="00A10CE8" w:rsidP="00A10CE8">
            <w:pPr>
              <w:pStyle w:val="aa"/>
              <w:rPr>
                <w:color w:val="000000" w:themeColor="text1"/>
                <w:sz w:val="26"/>
                <w:szCs w:val="26"/>
              </w:rPr>
            </w:pPr>
            <w:r w:rsidRPr="00285784">
              <w:rPr>
                <w:color w:val="000000" w:themeColor="text1"/>
                <w:sz w:val="26"/>
                <w:szCs w:val="26"/>
              </w:rPr>
              <w:t>Доля дворовых территорий, благоустроенных с участием заинтересованных лиц</w:t>
            </w:r>
          </w:p>
        </w:tc>
        <w:tc>
          <w:tcPr>
            <w:tcW w:w="1418" w:type="dxa"/>
            <w:tcBorders>
              <w:top w:val="single" w:sz="4" w:space="0" w:color="auto"/>
              <w:left w:val="single" w:sz="4" w:space="0" w:color="auto"/>
              <w:bottom w:val="single" w:sz="4" w:space="0" w:color="auto"/>
              <w:right w:val="single" w:sz="4" w:space="0" w:color="auto"/>
            </w:tcBorders>
          </w:tcPr>
          <w:p w14:paraId="29C04600"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проценты</w:t>
            </w:r>
          </w:p>
        </w:tc>
        <w:tc>
          <w:tcPr>
            <w:tcW w:w="1276" w:type="dxa"/>
            <w:tcBorders>
              <w:top w:val="single" w:sz="4" w:space="0" w:color="auto"/>
              <w:left w:val="single" w:sz="4" w:space="0" w:color="auto"/>
              <w:bottom w:val="single" w:sz="4" w:space="0" w:color="auto"/>
              <w:right w:val="single" w:sz="4" w:space="0" w:color="auto"/>
            </w:tcBorders>
          </w:tcPr>
          <w:p w14:paraId="504A2765"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100</w:t>
            </w:r>
          </w:p>
        </w:tc>
        <w:tc>
          <w:tcPr>
            <w:tcW w:w="1134" w:type="dxa"/>
            <w:tcBorders>
              <w:top w:val="single" w:sz="4" w:space="0" w:color="auto"/>
              <w:left w:val="single" w:sz="4" w:space="0" w:color="auto"/>
              <w:bottom w:val="single" w:sz="4" w:space="0" w:color="auto"/>
              <w:right w:val="single" w:sz="4" w:space="0" w:color="auto"/>
            </w:tcBorders>
          </w:tcPr>
          <w:p w14:paraId="47D62CC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100</w:t>
            </w:r>
          </w:p>
        </w:tc>
        <w:tc>
          <w:tcPr>
            <w:tcW w:w="1275" w:type="dxa"/>
            <w:tcBorders>
              <w:top w:val="single" w:sz="4" w:space="0" w:color="auto"/>
              <w:left w:val="single" w:sz="4" w:space="0" w:color="auto"/>
              <w:bottom w:val="single" w:sz="4" w:space="0" w:color="auto"/>
              <w:right w:val="single" w:sz="4" w:space="0" w:color="auto"/>
            </w:tcBorders>
          </w:tcPr>
          <w:p w14:paraId="7E80950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100</w:t>
            </w:r>
          </w:p>
        </w:tc>
        <w:tc>
          <w:tcPr>
            <w:tcW w:w="1134" w:type="dxa"/>
            <w:tcBorders>
              <w:top w:val="single" w:sz="4" w:space="0" w:color="auto"/>
              <w:left w:val="single" w:sz="4" w:space="0" w:color="auto"/>
              <w:bottom w:val="single" w:sz="4" w:space="0" w:color="auto"/>
              <w:right w:val="single" w:sz="4" w:space="0" w:color="auto"/>
            </w:tcBorders>
          </w:tcPr>
          <w:p w14:paraId="25E1F301" w14:textId="77777777" w:rsidR="00A10CE8" w:rsidRPr="00285784" w:rsidRDefault="00A10CE8" w:rsidP="00A10CE8">
            <w:pPr>
              <w:pStyle w:val="aa"/>
              <w:jc w:val="center"/>
              <w:rPr>
                <w:sz w:val="26"/>
                <w:szCs w:val="26"/>
              </w:rPr>
            </w:pPr>
            <w:r w:rsidRPr="00285784">
              <w:rPr>
                <w:sz w:val="26"/>
                <w:szCs w:val="26"/>
              </w:rPr>
              <w:t>100</w:t>
            </w:r>
          </w:p>
        </w:tc>
        <w:tc>
          <w:tcPr>
            <w:tcW w:w="1134" w:type="dxa"/>
            <w:tcBorders>
              <w:top w:val="single" w:sz="4" w:space="0" w:color="auto"/>
              <w:left w:val="single" w:sz="4" w:space="0" w:color="auto"/>
              <w:bottom w:val="single" w:sz="4" w:space="0" w:color="auto"/>
              <w:right w:val="nil"/>
            </w:tcBorders>
          </w:tcPr>
          <w:p w14:paraId="68342F86" w14:textId="77777777" w:rsidR="00A10CE8" w:rsidRPr="00285784" w:rsidRDefault="00A10CE8" w:rsidP="00A10CE8">
            <w:pPr>
              <w:pStyle w:val="aa"/>
              <w:jc w:val="center"/>
              <w:rPr>
                <w:sz w:val="26"/>
                <w:szCs w:val="26"/>
              </w:rPr>
            </w:pPr>
            <w:r w:rsidRPr="00285784">
              <w:rPr>
                <w:sz w:val="26"/>
                <w:szCs w:val="26"/>
              </w:rPr>
              <w:t>100</w:t>
            </w:r>
          </w:p>
        </w:tc>
        <w:tc>
          <w:tcPr>
            <w:tcW w:w="1418" w:type="dxa"/>
            <w:tcBorders>
              <w:top w:val="single" w:sz="4" w:space="0" w:color="auto"/>
              <w:left w:val="single" w:sz="4" w:space="0" w:color="auto"/>
              <w:bottom w:val="single" w:sz="4" w:space="0" w:color="auto"/>
              <w:right w:val="single" w:sz="4" w:space="0" w:color="auto"/>
            </w:tcBorders>
          </w:tcPr>
          <w:p w14:paraId="3510106E" w14:textId="77777777" w:rsidR="00A10CE8" w:rsidRPr="00285784" w:rsidRDefault="00A10CE8" w:rsidP="00A10CE8">
            <w:pPr>
              <w:pStyle w:val="aa"/>
              <w:jc w:val="center"/>
              <w:rPr>
                <w:sz w:val="26"/>
                <w:szCs w:val="26"/>
              </w:rPr>
            </w:pPr>
            <w:r w:rsidRPr="00285784">
              <w:rPr>
                <w:sz w:val="26"/>
                <w:szCs w:val="26"/>
              </w:rPr>
              <w:t>100</w:t>
            </w:r>
          </w:p>
        </w:tc>
      </w:tr>
    </w:tbl>
    <w:p w14:paraId="6D9E838C" w14:textId="77777777" w:rsidR="00D14CFB" w:rsidRPr="00285784" w:rsidRDefault="00D14CFB" w:rsidP="00D14CFB">
      <w:pPr>
        <w:ind w:firstLine="0"/>
        <w:rPr>
          <w:color w:val="000000" w:themeColor="text1"/>
          <w:sz w:val="26"/>
          <w:szCs w:val="26"/>
        </w:rPr>
      </w:pPr>
    </w:p>
    <w:p w14:paraId="752979B5" w14:textId="77777777" w:rsidR="00D14CFB" w:rsidRPr="00285784" w:rsidRDefault="00D14CFB" w:rsidP="00D14CFB">
      <w:pPr>
        <w:rPr>
          <w:sz w:val="26"/>
          <w:szCs w:val="26"/>
        </w:rPr>
        <w:sectPr w:rsidR="00D14CFB" w:rsidRPr="00285784">
          <w:headerReference w:type="default" r:id="rId10"/>
          <w:footerReference w:type="default" r:id="rId11"/>
          <w:pgSz w:w="16837" w:h="11905" w:orient="landscape"/>
          <w:pgMar w:top="1440" w:right="800" w:bottom="1440" w:left="800" w:header="720" w:footer="720" w:gutter="0"/>
          <w:cols w:space="720"/>
          <w:noEndnote/>
        </w:sectPr>
      </w:pPr>
      <w:bookmarkStart w:id="5" w:name="sub_12"/>
      <w:r w:rsidRPr="00285784">
        <w:rPr>
          <w:color w:val="000000" w:themeColor="text1"/>
          <w:sz w:val="26"/>
          <w:szCs w:val="26"/>
        </w:rPr>
        <w:t>* Значения показателей будут уточнены после актуализации муниципальной программы</w:t>
      </w:r>
      <w:bookmarkEnd w:id="5"/>
      <w:r w:rsidRPr="00285784">
        <w:rPr>
          <w:color w:val="000000" w:themeColor="text1"/>
          <w:sz w:val="26"/>
          <w:szCs w:val="26"/>
        </w:rPr>
        <w:t>.</w:t>
      </w:r>
    </w:p>
    <w:p w14:paraId="532F0BAA" w14:textId="77777777" w:rsidR="00D14CFB" w:rsidRDefault="00D14CFB" w:rsidP="00D14CFB">
      <w:pPr>
        <w:ind w:firstLine="0"/>
        <w:rPr>
          <w:rStyle w:val="a3"/>
          <w:rFonts w:ascii="Arial" w:hAnsi="Arial" w:cs="Arial"/>
          <w:bCs/>
        </w:rPr>
      </w:pPr>
    </w:p>
    <w:p w14:paraId="4EDF5CC9" w14:textId="77777777" w:rsidR="00D14CFB" w:rsidRPr="002433D4" w:rsidRDefault="00D14CFB" w:rsidP="00D14CFB">
      <w:pPr>
        <w:pStyle w:val="1"/>
        <w:spacing w:before="0" w:after="0"/>
        <w:ind w:right="-927"/>
        <w:jc w:val="right"/>
        <w:rPr>
          <w:rFonts w:ascii="Times New Roman" w:hAnsi="Times New Roman" w:cs="Times New Roman"/>
          <w:b w:val="0"/>
        </w:rPr>
      </w:pPr>
      <w:r>
        <w:rPr>
          <w:rFonts w:ascii="Times New Roman" w:hAnsi="Times New Roman" w:cs="Times New Roman"/>
          <w:b w:val="0"/>
        </w:rPr>
        <w:t>Приложение № 2</w:t>
      </w:r>
    </w:p>
    <w:p w14:paraId="69F777AA" w14:textId="77777777" w:rsidR="00D14CFB" w:rsidRDefault="00D14CFB" w:rsidP="00D14CFB">
      <w:pPr>
        <w:ind w:right="-927"/>
        <w:jc w:val="right"/>
      </w:pPr>
      <w:r>
        <w:t xml:space="preserve">к муниципальной программе «Формирование </w:t>
      </w:r>
    </w:p>
    <w:p w14:paraId="55B69D22" w14:textId="77777777" w:rsidR="00D14CFB" w:rsidRDefault="00D14CFB" w:rsidP="00D14CFB">
      <w:pPr>
        <w:ind w:right="-927"/>
        <w:jc w:val="right"/>
      </w:pPr>
      <w:r>
        <w:t>современной городской среды на территории</w:t>
      </w:r>
    </w:p>
    <w:p w14:paraId="59B6FC2A" w14:textId="2EE6B804" w:rsidR="00D14CFB" w:rsidRDefault="00D14CFB" w:rsidP="00D14CFB">
      <w:pPr>
        <w:ind w:right="-927"/>
        <w:jc w:val="right"/>
      </w:pPr>
      <w:r>
        <w:t xml:space="preserve"> городского поселения Рузаевка на </w:t>
      </w:r>
      <w:r w:rsidR="003A6A1B" w:rsidRPr="003A6A1B">
        <w:t>2025-2030</w:t>
      </w:r>
      <w:r>
        <w:t xml:space="preserve"> годы»</w:t>
      </w:r>
    </w:p>
    <w:p w14:paraId="5BF4B6CA" w14:textId="77777777" w:rsidR="00D14CFB" w:rsidRDefault="00D14CFB" w:rsidP="00D14CFB">
      <w:pPr>
        <w:jc w:val="right"/>
        <w:rPr>
          <w:rStyle w:val="a3"/>
          <w:rFonts w:ascii="Arial" w:hAnsi="Arial" w:cs="Arial"/>
          <w:bCs/>
        </w:rPr>
      </w:pPr>
    </w:p>
    <w:p w14:paraId="561553ED" w14:textId="77777777" w:rsidR="00EC55F7" w:rsidRPr="00E837BB" w:rsidRDefault="00D14CFB" w:rsidP="00E837BB">
      <w:pPr>
        <w:pStyle w:val="1"/>
        <w:spacing w:before="0" w:after="0" w:line="276" w:lineRule="auto"/>
        <w:rPr>
          <w:color w:val="000000" w:themeColor="text1"/>
        </w:rPr>
      </w:pPr>
      <w:r w:rsidRPr="00E837BB">
        <w:rPr>
          <w:color w:val="000000" w:themeColor="text1"/>
        </w:rPr>
        <w:t>Перечень</w:t>
      </w:r>
    </w:p>
    <w:p w14:paraId="0B417E32" w14:textId="77777777" w:rsidR="00D14CFB" w:rsidRPr="00E837BB" w:rsidRDefault="00D14CFB" w:rsidP="00E837BB">
      <w:pPr>
        <w:pStyle w:val="1"/>
        <w:spacing w:before="0" w:after="0" w:line="276" w:lineRule="auto"/>
        <w:rPr>
          <w:color w:val="000000" w:themeColor="text1"/>
        </w:rPr>
      </w:pPr>
      <w:r w:rsidRPr="00E837BB">
        <w:rPr>
          <w:color w:val="000000" w:themeColor="text1"/>
        </w:rPr>
        <w:t>основных мероприятий муниципальной программы "Формирование современной городской среды на территории городского поселения Рузаевка на 2018 - 2024 годы»</w:t>
      </w:r>
    </w:p>
    <w:p w14:paraId="6A93087F" w14:textId="77777777" w:rsidR="00D14CFB" w:rsidRDefault="00D14CFB" w:rsidP="00D14CFB"/>
    <w:tbl>
      <w:tblPr>
        <w:tblW w:w="148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2835"/>
        <w:gridCol w:w="1985"/>
        <w:gridCol w:w="1842"/>
        <w:gridCol w:w="2410"/>
        <w:gridCol w:w="2835"/>
      </w:tblGrid>
      <w:tr w:rsidR="00D14CFB" w14:paraId="02D35A05" w14:textId="77777777" w:rsidTr="00D14CFB">
        <w:tc>
          <w:tcPr>
            <w:tcW w:w="2977" w:type="dxa"/>
            <w:vMerge w:val="restart"/>
            <w:tcBorders>
              <w:top w:val="single" w:sz="4" w:space="0" w:color="auto"/>
              <w:bottom w:val="single" w:sz="4" w:space="0" w:color="auto"/>
              <w:right w:val="single" w:sz="4" w:space="0" w:color="auto"/>
            </w:tcBorders>
          </w:tcPr>
          <w:p w14:paraId="25B9E327" w14:textId="77777777" w:rsidR="00D14CFB" w:rsidRDefault="00D14CFB" w:rsidP="00D14CFB">
            <w:pPr>
              <w:pStyle w:val="aa"/>
              <w:jc w:val="center"/>
            </w:pPr>
            <w:r>
              <w:t>Наименование основного мероприятия муниципальной программы</w:t>
            </w:r>
          </w:p>
        </w:tc>
        <w:tc>
          <w:tcPr>
            <w:tcW w:w="2835" w:type="dxa"/>
            <w:vMerge w:val="restart"/>
            <w:tcBorders>
              <w:top w:val="single" w:sz="4" w:space="0" w:color="auto"/>
              <w:left w:val="single" w:sz="4" w:space="0" w:color="auto"/>
              <w:bottom w:val="single" w:sz="4" w:space="0" w:color="auto"/>
              <w:right w:val="single" w:sz="4" w:space="0" w:color="auto"/>
            </w:tcBorders>
          </w:tcPr>
          <w:p w14:paraId="674C2209" w14:textId="77777777" w:rsidR="00D14CFB" w:rsidRDefault="00D14CFB" w:rsidP="00D14CFB">
            <w:pPr>
              <w:pStyle w:val="aa"/>
              <w:jc w:val="center"/>
            </w:pPr>
            <w:r>
              <w:t>Ответственный исполнитель</w:t>
            </w:r>
          </w:p>
        </w:tc>
        <w:tc>
          <w:tcPr>
            <w:tcW w:w="3827" w:type="dxa"/>
            <w:gridSpan w:val="2"/>
            <w:tcBorders>
              <w:top w:val="single" w:sz="4" w:space="0" w:color="auto"/>
              <w:left w:val="nil"/>
              <w:bottom w:val="single" w:sz="4" w:space="0" w:color="auto"/>
              <w:right w:val="single" w:sz="4" w:space="0" w:color="auto"/>
            </w:tcBorders>
          </w:tcPr>
          <w:p w14:paraId="6EC2AF6C" w14:textId="77777777" w:rsidR="00D14CFB" w:rsidRDefault="00D14CFB" w:rsidP="00D14CFB">
            <w:pPr>
              <w:pStyle w:val="aa"/>
              <w:jc w:val="center"/>
            </w:pPr>
            <w:r>
              <w:t>Срок</w:t>
            </w:r>
          </w:p>
        </w:tc>
        <w:tc>
          <w:tcPr>
            <w:tcW w:w="2410" w:type="dxa"/>
            <w:vMerge w:val="restart"/>
            <w:tcBorders>
              <w:top w:val="single" w:sz="4" w:space="0" w:color="auto"/>
              <w:left w:val="single" w:sz="4" w:space="0" w:color="auto"/>
              <w:bottom w:val="single" w:sz="4" w:space="0" w:color="auto"/>
              <w:right w:val="single" w:sz="4" w:space="0" w:color="auto"/>
            </w:tcBorders>
          </w:tcPr>
          <w:p w14:paraId="3DD0C19D" w14:textId="77777777" w:rsidR="00D14CFB" w:rsidRDefault="00D14CFB" w:rsidP="00D14CFB">
            <w:pPr>
              <w:pStyle w:val="aa"/>
              <w:jc w:val="center"/>
            </w:pPr>
            <w:r>
              <w:t>Ожидаемый непосредственный результат</w:t>
            </w:r>
          </w:p>
        </w:tc>
        <w:tc>
          <w:tcPr>
            <w:tcW w:w="2835" w:type="dxa"/>
            <w:vMerge w:val="restart"/>
            <w:tcBorders>
              <w:top w:val="single" w:sz="4" w:space="0" w:color="auto"/>
              <w:left w:val="single" w:sz="4" w:space="0" w:color="auto"/>
              <w:bottom w:val="single" w:sz="4" w:space="0" w:color="auto"/>
            </w:tcBorders>
          </w:tcPr>
          <w:p w14:paraId="0CA075C9" w14:textId="77777777" w:rsidR="00D14CFB" w:rsidRDefault="00D14CFB" w:rsidP="00D14CFB">
            <w:pPr>
              <w:pStyle w:val="aa"/>
              <w:jc w:val="center"/>
            </w:pPr>
            <w:r>
              <w:t>Связь с показателями подпрограммы</w:t>
            </w:r>
          </w:p>
        </w:tc>
      </w:tr>
      <w:tr w:rsidR="00D14CFB" w14:paraId="761BF6E4" w14:textId="77777777" w:rsidTr="00D14CFB">
        <w:tc>
          <w:tcPr>
            <w:tcW w:w="2977" w:type="dxa"/>
            <w:vMerge/>
            <w:tcBorders>
              <w:top w:val="single" w:sz="4" w:space="0" w:color="auto"/>
              <w:bottom w:val="single" w:sz="4" w:space="0" w:color="auto"/>
              <w:right w:val="single" w:sz="4" w:space="0" w:color="auto"/>
            </w:tcBorders>
          </w:tcPr>
          <w:p w14:paraId="01311590" w14:textId="77777777" w:rsidR="00D14CFB" w:rsidRDefault="00D14CFB" w:rsidP="00D14CFB">
            <w:pPr>
              <w:pStyle w:val="aa"/>
            </w:pPr>
          </w:p>
        </w:tc>
        <w:tc>
          <w:tcPr>
            <w:tcW w:w="2835" w:type="dxa"/>
            <w:vMerge/>
            <w:tcBorders>
              <w:top w:val="single" w:sz="4" w:space="0" w:color="auto"/>
              <w:left w:val="single" w:sz="4" w:space="0" w:color="auto"/>
              <w:bottom w:val="single" w:sz="4" w:space="0" w:color="auto"/>
              <w:right w:val="single" w:sz="4" w:space="0" w:color="auto"/>
            </w:tcBorders>
          </w:tcPr>
          <w:p w14:paraId="5314DB14" w14:textId="77777777" w:rsidR="00D14CFB" w:rsidRDefault="00D14CFB" w:rsidP="00D14CFB">
            <w:pPr>
              <w:pStyle w:val="aa"/>
            </w:pPr>
          </w:p>
        </w:tc>
        <w:tc>
          <w:tcPr>
            <w:tcW w:w="1985" w:type="dxa"/>
            <w:tcBorders>
              <w:top w:val="nil"/>
              <w:left w:val="single" w:sz="4" w:space="0" w:color="auto"/>
              <w:bottom w:val="single" w:sz="4" w:space="0" w:color="auto"/>
              <w:right w:val="single" w:sz="4" w:space="0" w:color="auto"/>
            </w:tcBorders>
          </w:tcPr>
          <w:p w14:paraId="62256DB7" w14:textId="77777777" w:rsidR="00D14CFB" w:rsidRDefault="00D14CFB" w:rsidP="00D14CFB">
            <w:pPr>
              <w:pStyle w:val="aa"/>
              <w:jc w:val="center"/>
            </w:pPr>
            <w:r>
              <w:t>начала реализации</w:t>
            </w:r>
          </w:p>
        </w:tc>
        <w:tc>
          <w:tcPr>
            <w:tcW w:w="1842" w:type="dxa"/>
            <w:tcBorders>
              <w:top w:val="nil"/>
              <w:left w:val="nil"/>
              <w:bottom w:val="single" w:sz="4" w:space="0" w:color="auto"/>
              <w:right w:val="single" w:sz="4" w:space="0" w:color="auto"/>
            </w:tcBorders>
          </w:tcPr>
          <w:p w14:paraId="50EF024F" w14:textId="77777777" w:rsidR="00D14CFB" w:rsidRDefault="00D14CFB" w:rsidP="00D14CFB">
            <w:pPr>
              <w:pStyle w:val="aa"/>
              <w:jc w:val="center"/>
            </w:pPr>
            <w:r>
              <w:t>окончания реализации</w:t>
            </w:r>
          </w:p>
        </w:tc>
        <w:tc>
          <w:tcPr>
            <w:tcW w:w="2410" w:type="dxa"/>
            <w:vMerge/>
            <w:tcBorders>
              <w:top w:val="nil"/>
              <w:left w:val="single" w:sz="4" w:space="0" w:color="auto"/>
              <w:bottom w:val="single" w:sz="4" w:space="0" w:color="auto"/>
              <w:right w:val="single" w:sz="4" w:space="0" w:color="auto"/>
            </w:tcBorders>
          </w:tcPr>
          <w:p w14:paraId="7C388210" w14:textId="77777777" w:rsidR="00D14CFB" w:rsidRDefault="00D14CFB" w:rsidP="00D14CFB">
            <w:pPr>
              <w:pStyle w:val="aa"/>
            </w:pPr>
          </w:p>
        </w:tc>
        <w:tc>
          <w:tcPr>
            <w:tcW w:w="2835" w:type="dxa"/>
            <w:vMerge/>
            <w:tcBorders>
              <w:top w:val="single" w:sz="4" w:space="0" w:color="auto"/>
              <w:left w:val="single" w:sz="4" w:space="0" w:color="auto"/>
              <w:bottom w:val="single" w:sz="4" w:space="0" w:color="auto"/>
            </w:tcBorders>
          </w:tcPr>
          <w:p w14:paraId="1EE29933" w14:textId="77777777" w:rsidR="00D14CFB" w:rsidRDefault="00D14CFB" w:rsidP="00D14CFB">
            <w:pPr>
              <w:pStyle w:val="aa"/>
            </w:pPr>
          </w:p>
        </w:tc>
      </w:tr>
      <w:tr w:rsidR="00D14CFB" w14:paraId="16BF9D27" w14:textId="77777777" w:rsidTr="00D14CFB">
        <w:tc>
          <w:tcPr>
            <w:tcW w:w="2977" w:type="dxa"/>
            <w:tcBorders>
              <w:top w:val="single" w:sz="4" w:space="0" w:color="auto"/>
              <w:bottom w:val="single" w:sz="4" w:space="0" w:color="auto"/>
              <w:right w:val="single" w:sz="4" w:space="0" w:color="auto"/>
            </w:tcBorders>
          </w:tcPr>
          <w:p w14:paraId="29DB7FF7" w14:textId="77777777" w:rsidR="00D14CFB" w:rsidRDefault="00D14CFB" w:rsidP="00D14CFB">
            <w:pPr>
              <w:pStyle w:val="aa"/>
              <w:jc w:val="center"/>
            </w:pPr>
            <w:r>
              <w:t>1</w:t>
            </w:r>
          </w:p>
        </w:tc>
        <w:tc>
          <w:tcPr>
            <w:tcW w:w="2835" w:type="dxa"/>
            <w:tcBorders>
              <w:top w:val="single" w:sz="4" w:space="0" w:color="auto"/>
              <w:left w:val="single" w:sz="4" w:space="0" w:color="auto"/>
              <w:bottom w:val="single" w:sz="4" w:space="0" w:color="auto"/>
              <w:right w:val="single" w:sz="4" w:space="0" w:color="auto"/>
            </w:tcBorders>
          </w:tcPr>
          <w:p w14:paraId="64C8F960" w14:textId="77777777" w:rsidR="00D14CFB" w:rsidRDefault="00D14CFB" w:rsidP="00D14CFB">
            <w:pPr>
              <w:pStyle w:val="aa"/>
              <w:jc w:val="center"/>
            </w:pPr>
            <w:r>
              <w:t>2</w:t>
            </w:r>
          </w:p>
        </w:tc>
        <w:tc>
          <w:tcPr>
            <w:tcW w:w="1985" w:type="dxa"/>
            <w:tcBorders>
              <w:top w:val="nil"/>
              <w:left w:val="single" w:sz="4" w:space="0" w:color="auto"/>
              <w:bottom w:val="single" w:sz="4" w:space="0" w:color="auto"/>
              <w:right w:val="single" w:sz="4" w:space="0" w:color="auto"/>
            </w:tcBorders>
          </w:tcPr>
          <w:p w14:paraId="0D13BF21" w14:textId="77777777" w:rsidR="00D14CFB" w:rsidRDefault="00D14CFB" w:rsidP="00D14CFB">
            <w:pPr>
              <w:pStyle w:val="aa"/>
              <w:jc w:val="center"/>
            </w:pPr>
            <w:r>
              <w:t>3</w:t>
            </w:r>
          </w:p>
        </w:tc>
        <w:tc>
          <w:tcPr>
            <w:tcW w:w="1842" w:type="dxa"/>
            <w:tcBorders>
              <w:top w:val="nil"/>
              <w:left w:val="nil"/>
              <w:bottom w:val="single" w:sz="4" w:space="0" w:color="auto"/>
              <w:right w:val="single" w:sz="4" w:space="0" w:color="auto"/>
            </w:tcBorders>
          </w:tcPr>
          <w:p w14:paraId="49981401" w14:textId="77777777" w:rsidR="00D14CFB" w:rsidRDefault="00D14CFB" w:rsidP="00D14CFB">
            <w:pPr>
              <w:pStyle w:val="aa"/>
              <w:jc w:val="center"/>
            </w:pPr>
            <w:r>
              <w:t>4</w:t>
            </w:r>
          </w:p>
        </w:tc>
        <w:tc>
          <w:tcPr>
            <w:tcW w:w="2410" w:type="dxa"/>
            <w:tcBorders>
              <w:top w:val="nil"/>
              <w:left w:val="single" w:sz="4" w:space="0" w:color="auto"/>
              <w:bottom w:val="single" w:sz="4" w:space="0" w:color="auto"/>
              <w:right w:val="single" w:sz="4" w:space="0" w:color="auto"/>
            </w:tcBorders>
          </w:tcPr>
          <w:p w14:paraId="6A443AFC" w14:textId="77777777" w:rsidR="00D14CFB" w:rsidRDefault="00D14CFB" w:rsidP="00D14CFB">
            <w:pPr>
              <w:pStyle w:val="aa"/>
              <w:jc w:val="center"/>
            </w:pPr>
            <w:r>
              <w:t>5</w:t>
            </w:r>
          </w:p>
        </w:tc>
        <w:tc>
          <w:tcPr>
            <w:tcW w:w="2835" w:type="dxa"/>
            <w:tcBorders>
              <w:top w:val="single" w:sz="4" w:space="0" w:color="auto"/>
              <w:left w:val="single" w:sz="4" w:space="0" w:color="auto"/>
              <w:bottom w:val="single" w:sz="4" w:space="0" w:color="auto"/>
            </w:tcBorders>
          </w:tcPr>
          <w:p w14:paraId="5697C078" w14:textId="77777777" w:rsidR="00D14CFB" w:rsidRDefault="00D14CFB" w:rsidP="00D14CFB">
            <w:pPr>
              <w:pStyle w:val="aa"/>
              <w:jc w:val="center"/>
            </w:pPr>
            <w:r>
              <w:t>6</w:t>
            </w:r>
          </w:p>
        </w:tc>
      </w:tr>
      <w:tr w:rsidR="00D14CFB" w14:paraId="2AB96EC4" w14:textId="77777777" w:rsidTr="00D14CFB">
        <w:tc>
          <w:tcPr>
            <w:tcW w:w="14884" w:type="dxa"/>
            <w:gridSpan w:val="6"/>
            <w:tcBorders>
              <w:top w:val="single" w:sz="4" w:space="0" w:color="auto"/>
              <w:bottom w:val="single" w:sz="4" w:space="0" w:color="auto"/>
            </w:tcBorders>
          </w:tcPr>
          <w:p w14:paraId="4FFCA7AD" w14:textId="77777777" w:rsidR="00D14CFB" w:rsidRPr="00E837BB" w:rsidRDefault="00D14CFB" w:rsidP="00D14CFB">
            <w:pPr>
              <w:pStyle w:val="1"/>
              <w:rPr>
                <w:color w:val="000000" w:themeColor="text1"/>
              </w:rPr>
            </w:pPr>
            <w:r w:rsidRPr="00E837BB">
              <w:rPr>
                <w:color w:val="000000" w:themeColor="text1"/>
              </w:rPr>
              <w:t>1. Благоустройство дворовых территорий</w:t>
            </w:r>
          </w:p>
        </w:tc>
      </w:tr>
      <w:tr w:rsidR="00D14CFB" w14:paraId="2FE3A14E" w14:textId="77777777" w:rsidTr="00D14CFB">
        <w:tc>
          <w:tcPr>
            <w:tcW w:w="2977" w:type="dxa"/>
            <w:tcBorders>
              <w:top w:val="single" w:sz="4" w:space="0" w:color="auto"/>
              <w:bottom w:val="single" w:sz="4" w:space="0" w:color="auto"/>
              <w:right w:val="single" w:sz="4" w:space="0" w:color="auto"/>
            </w:tcBorders>
          </w:tcPr>
          <w:p w14:paraId="26DB23A8" w14:textId="77777777" w:rsidR="00D14CFB" w:rsidRDefault="00D14CFB" w:rsidP="00D14CFB">
            <w:pPr>
              <w:pStyle w:val="aa"/>
            </w:pPr>
            <w:r>
              <w:t xml:space="preserve">1. Проведение общественного обсуждения проектов муниципальных программ, в том числе при внесении в них изменений, конкретных мероприятий программы, в том числе с использование цифровых технологий (мобильные приложения, онлайн портал для голосования </w:t>
            </w:r>
            <w:hyperlink r:id="rId12" w:history="1">
              <w:r>
                <w:rPr>
                  <w:rStyle w:val="a4"/>
                </w:rPr>
                <w:t>vmestedelaem.ru</w:t>
              </w:r>
            </w:hyperlink>
            <w:r>
              <w:t>, официальный сайт администрации, социальные сети).</w:t>
            </w:r>
          </w:p>
        </w:tc>
        <w:tc>
          <w:tcPr>
            <w:tcW w:w="2835" w:type="dxa"/>
            <w:tcBorders>
              <w:top w:val="single" w:sz="4" w:space="0" w:color="auto"/>
              <w:left w:val="nil"/>
              <w:bottom w:val="single" w:sz="4" w:space="0" w:color="auto"/>
              <w:right w:val="single" w:sz="4" w:space="0" w:color="auto"/>
            </w:tcBorders>
          </w:tcPr>
          <w:p w14:paraId="3FF39E53"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00DBC22" w14:textId="5869E77D"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29F71FFF" w14:textId="1E64CD4B"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8934399"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494EA0D" w14:textId="77777777" w:rsidR="00D14CFB" w:rsidRDefault="00D14CFB" w:rsidP="00D14CFB">
            <w:pPr>
              <w:pStyle w:val="aa"/>
            </w:pPr>
            <w:r>
              <w:t>Показатель 1,2,5</w:t>
            </w:r>
          </w:p>
        </w:tc>
      </w:tr>
      <w:tr w:rsidR="00D14CFB" w14:paraId="41A8FB8E" w14:textId="77777777" w:rsidTr="00D14CFB">
        <w:tc>
          <w:tcPr>
            <w:tcW w:w="2977" w:type="dxa"/>
            <w:tcBorders>
              <w:top w:val="single" w:sz="4" w:space="0" w:color="auto"/>
              <w:bottom w:val="single" w:sz="4" w:space="0" w:color="auto"/>
              <w:right w:val="single" w:sz="4" w:space="0" w:color="auto"/>
            </w:tcBorders>
          </w:tcPr>
          <w:p w14:paraId="4AB00A19" w14:textId="77777777" w:rsidR="00D14CFB" w:rsidRDefault="00D14CFB" w:rsidP="00D14CFB">
            <w:pPr>
              <w:pStyle w:val="aa"/>
            </w:pPr>
            <w:r>
              <w:t xml:space="preserve">2. Организация учета предложений </w:t>
            </w:r>
            <w:r>
              <w:lastRenderedPageBreak/>
              <w:t>заинтересованных лиц о включении дворовой территории в программу</w:t>
            </w:r>
          </w:p>
        </w:tc>
        <w:tc>
          <w:tcPr>
            <w:tcW w:w="2835" w:type="dxa"/>
            <w:tcBorders>
              <w:top w:val="single" w:sz="4" w:space="0" w:color="auto"/>
              <w:left w:val="nil"/>
              <w:bottom w:val="single" w:sz="4" w:space="0" w:color="auto"/>
              <w:right w:val="single" w:sz="4" w:space="0" w:color="auto"/>
            </w:tcBorders>
          </w:tcPr>
          <w:p w14:paraId="5E8035F9" w14:textId="77777777" w:rsidR="00D14CFB" w:rsidRDefault="00D14CFB" w:rsidP="00D14CFB">
            <w:pPr>
              <w:pStyle w:val="aa"/>
            </w:pPr>
            <w:r>
              <w:lastRenderedPageBreak/>
              <w:t xml:space="preserve">Администрация городского поселения </w:t>
            </w:r>
            <w:r>
              <w:lastRenderedPageBreak/>
              <w:t>Рузаевка</w:t>
            </w:r>
          </w:p>
        </w:tc>
        <w:tc>
          <w:tcPr>
            <w:tcW w:w="1985" w:type="dxa"/>
            <w:tcBorders>
              <w:top w:val="single" w:sz="4" w:space="0" w:color="auto"/>
              <w:left w:val="nil"/>
              <w:bottom w:val="single" w:sz="4" w:space="0" w:color="auto"/>
              <w:right w:val="single" w:sz="4" w:space="0" w:color="auto"/>
            </w:tcBorders>
          </w:tcPr>
          <w:p w14:paraId="77A389F0" w14:textId="265E0DAB" w:rsidR="00D14CFB" w:rsidRDefault="00D14CFB" w:rsidP="00D14CFB">
            <w:pPr>
              <w:pStyle w:val="aa"/>
              <w:jc w:val="center"/>
            </w:pPr>
            <w:r>
              <w:lastRenderedPageBreak/>
              <w:t>01.01.20</w:t>
            </w:r>
            <w:r w:rsidR="00313FE6">
              <w:t>25</w:t>
            </w:r>
          </w:p>
        </w:tc>
        <w:tc>
          <w:tcPr>
            <w:tcW w:w="1842" w:type="dxa"/>
            <w:tcBorders>
              <w:top w:val="single" w:sz="4" w:space="0" w:color="auto"/>
              <w:left w:val="nil"/>
              <w:bottom w:val="single" w:sz="4" w:space="0" w:color="auto"/>
              <w:right w:val="single" w:sz="4" w:space="0" w:color="auto"/>
            </w:tcBorders>
          </w:tcPr>
          <w:p w14:paraId="57EFBF63" w14:textId="3B600C58"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238E14E7" w14:textId="77777777" w:rsidR="00D14CFB" w:rsidRDefault="00D14CFB" w:rsidP="00D14CFB">
            <w:pPr>
              <w:pStyle w:val="aa"/>
            </w:pPr>
            <w:r>
              <w:t xml:space="preserve">Вовлечение граждан в решение вопросов </w:t>
            </w:r>
            <w:r>
              <w:lastRenderedPageBreak/>
              <w:t>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CC4B6E4" w14:textId="77777777" w:rsidR="00D14CFB" w:rsidRDefault="00D14CFB" w:rsidP="00D14CFB">
            <w:pPr>
              <w:pStyle w:val="aa"/>
            </w:pPr>
            <w:r>
              <w:lastRenderedPageBreak/>
              <w:t>Показатель 1,2,5</w:t>
            </w:r>
          </w:p>
        </w:tc>
      </w:tr>
      <w:tr w:rsidR="00D14CFB" w14:paraId="3ABF56C5" w14:textId="77777777" w:rsidTr="00D14CFB">
        <w:tc>
          <w:tcPr>
            <w:tcW w:w="2977" w:type="dxa"/>
            <w:tcBorders>
              <w:top w:val="single" w:sz="4" w:space="0" w:color="auto"/>
              <w:bottom w:val="single" w:sz="4" w:space="0" w:color="auto"/>
              <w:right w:val="single" w:sz="4" w:space="0" w:color="auto"/>
            </w:tcBorders>
          </w:tcPr>
          <w:p w14:paraId="0AC74F4E" w14:textId="77777777" w:rsidR="00D14CFB" w:rsidRDefault="00D14CFB" w:rsidP="00D14CFB">
            <w:pPr>
              <w:pStyle w:val="aa"/>
            </w:pPr>
            <w:r>
              <w:t xml:space="preserve">3. Заключение контрактов на выполнение работ по благоустройству дворовых территорий </w:t>
            </w:r>
            <w:r w:rsidRPr="00D44352">
              <w:rPr>
                <w:color w:val="000000" w:themeColor="text1"/>
              </w:rPr>
              <w:t xml:space="preserve">до 1 </w:t>
            </w:r>
            <w:r w:rsidR="009B5CA4" w:rsidRPr="00D44352">
              <w:rPr>
                <w:color w:val="000000" w:themeColor="text1"/>
              </w:rPr>
              <w:t>апреля</w:t>
            </w:r>
            <w:r w:rsidRPr="00D44352">
              <w:rPr>
                <w:color w:val="000000" w:themeColor="text1"/>
              </w:rPr>
              <w:t xml:space="preserve"> года реализации мероприятий, с условием обязательного </w:t>
            </w:r>
            <w:r>
              <w:t>установления минимального 5-летнего гарантийного срока на результаты выполненных работ по благоустройству дворовых территорий, за исключением:</w:t>
            </w:r>
          </w:p>
          <w:p w14:paraId="1B3A1936" w14:textId="77777777" w:rsidR="00D14CFB" w:rsidRDefault="00D14CFB" w:rsidP="00D14CFB">
            <w:pPr>
              <w:pStyle w:val="aa"/>
            </w:pPr>
            <w:r>
              <w:t xml:space="preserve">-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w:t>
            </w:r>
            <w:r>
              <w:lastRenderedPageBreak/>
              <w:t>законодательством Российской Федерации, при которых срок заключения таких соглашений продлевается на срок указанного обжалования;</w:t>
            </w:r>
          </w:p>
          <w:p w14:paraId="1EE5F719" w14:textId="77777777" w:rsidR="00D14CFB" w:rsidRDefault="00D14CFB" w:rsidP="00D14CFB">
            <w:pPr>
              <w:pStyle w:val="aa"/>
            </w:pPr>
            <w: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774542AF" w14:textId="77777777" w:rsidR="00D14CFB" w:rsidRDefault="00D14CFB" w:rsidP="00D14CFB">
            <w:pPr>
              <w:pStyle w:val="aa"/>
            </w:pPr>
            <w:r>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w:t>
            </w:r>
            <w:r>
              <w:lastRenderedPageBreak/>
              <w:t xml:space="preserve">на срок до 15 декабря года предоставления субсидии). </w:t>
            </w:r>
          </w:p>
        </w:tc>
        <w:tc>
          <w:tcPr>
            <w:tcW w:w="2835" w:type="dxa"/>
            <w:tcBorders>
              <w:top w:val="single" w:sz="4" w:space="0" w:color="auto"/>
              <w:left w:val="nil"/>
              <w:bottom w:val="single" w:sz="4" w:space="0" w:color="auto"/>
              <w:right w:val="single" w:sz="4" w:space="0" w:color="auto"/>
            </w:tcBorders>
          </w:tcPr>
          <w:p w14:paraId="371C3427"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0098A51" w14:textId="796FC37E"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190C3093" w14:textId="0826AAC8"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3B04781"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1CB3DA03" w14:textId="77777777" w:rsidR="00D14CFB" w:rsidRDefault="00D14CFB" w:rsidP="00D14CFB">
            <w:pPr>
              <w:pStyle w:val="aa"/>
            </w:pPr>
            <w:r>
              <w:t>Показатель 1,4</w:t>
            </w:r>
          </w:p>
        </w:tc>
      </w:tr>
      <w:tr w:rsidR="00D14CFB" w14:paraId="1E456430" w14:textId="77777777" w:rsidTr="00D14CFB">
        <w:tc>
          <w:tcPr>
            <w:tcW w:w="2977" w:type="dxa"/>
            <w:tcBorders>
              <w:top w:val="single" w:sz="4" w:space="0" w:color="auto"/>
              <w:bottom w:val="single" w:sz="4" w:space="0" w:color="auto"/>
              <w:right w:val="single" w:sz="4" w:space="0" w:color="auto"/>
            </w:tcBorders>
          </w:tcPr>
          <w:p w14:paraId="59708773" w14:textId="77777777" w:rsidR="00D14CFB" w:rsidRDefault="00D14CFB" w:rsidP="00D14CFB">
            <w:pPr>
              <w:pStyle w:val="aa"/>
            </w:pPr>
            <w:r>
              <w:lastRenderedPageBreak/>
              <w:t>4. Синхронизация выполнения работ в рамках муниципальной программы с реализуемыми на территории городского поселения Рузаевка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tc>
        <w:tc>
          <w:tcPr>
            <w:tcW w:w="2835" w:type="dxa"/>
            <w:tcBorders>
              <w:top w:val="single" w:sz="4" w:space="0" w:color="auto"/>
              <w:left w:val="nil"/>
              <w:bottom w:val="single" w:sz="4" w:space="0" w:color="auto"/>
              <w:right w:val="single" w:sz="4" w:space="0" w:color="auto"/>
            </w:tcBorders>
          </w:tcPr>
          <w:p w14:paraId="4D093658"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576B990" w14:textId="3C35014B"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66B9C338" w14:textId="18D573B0"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7F83298F"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65DE5A91" w14:textId="77777777" w:rsidR="00D14CFB" w:rsidRDefault="00D14CFB" w:rsidP="00D14CFB">
            <w:pPr>
              <w:pStyle w:val="aa"/>
            </w:pPr>
            <w:r>
              <w:t>Показатель 1</w:t>
            </w:r>
          </w:p>
        </w:tc>
      </w:tr>
      <w:tr w:rsidR="00D14CFB" w14:paraId="26E799AD" w14:textId="77777777" w:rsidTr="00D14CFB">
        <w:tc>
          <w:tcPr>
            <w:tcW w:w="2977" w:type="dxa"/>
            <w:tcBorders>
              <w:top w:val="single" w:sz="4" w:space="0" w:color="auto"/>
              <w:bottom w:val="single" w:sz="4" w:space="0" w:color="auto"/>
              <w:right w:val="single" w:sz="4" w:space="0" w:color="auto"/>
            </w:tcBorders>
          </w:tcPr>
          <w:p w14:paraId="67215469" w14:textId="77777777" w:rsidR="00D14CFB" w:rsidRDefault="00D14CFB" w:rsidP="00D14CFB">
            <w:pPr>
              <w:pStyle w:val="aa"/>
            </w:pPr>
            <w:r>
              <w:t>5. Проведение работ по образованию земельных участков, на которых расположены многоквартирные дома, в том числе изготовление всей необходимой градостроительной документации</w:t>
            </w:r>
          </w:p>
        </w:tc>
        <w:tc>
          <w:tcPr>
            <w:tcW w:w="2835" w:type="dxa"/>
            <w:tcBorders>
              <w:top w:val="single" w:sz="4" w:space="0" w:color="auto"/>
              <w:left w:val="nil"/>
              <w:bottom w:val="single" w:sz="4" w:space="0" w:color="auto"/>
              <w:right w:val="single" w:sz="4" w:space="0" w:color="auto"/>
            </w:tcBorders>
          </w:tcPr>
          <w:p w14:paraId="04B02B39"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576CC79" w14:textId="3F276B5C"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698F2295" w14:textId="0EEDB58B"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332EAC3C"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2092482D" w14:textId="77777777" w:rsidR="00D14CFB" w:rsidRDefault="00D14CFB" w:rsidP="00D14CFB">
            <w:pPr>
              <w:pStyle w:val="aa"/>
            </w:pPr>
            <w:r>
              <w:t>Показатель 1</w:t>
            </w:r>
          </w:p>
        </w:tc>
      </w:tr>
      <w:tr w:rsidR="00D14CFB" w14:paraId="21C88EDF" w14:textId="77777777" w:rsidTr="00D14CFB">
        <w:tc>
          <w:tcPr>
            <w:tcW w:w="2977" w:type="dxa"/>
            <w:tcBorders>
              <w:top w:val="single" w:sz="4" w:space="0" w:color="auto"/>
              <w:bottom w:val="single" w:sz="4" w:space="0" w:color="auto"/>
              <w:right w:val="single" w:sz="4" w:space="0" w:color="auto"/>
            </w:tcBorders>
          </w:tcPr>
          <w:p w14:paraId="1DFF4596" w14:textId="77777777" w:rsidR="00D14CFB" w:rsidRDefault="00D14CFB" w:rsidP="00D14CFB">
            <w:pPr>
              <w:pStyle w:val="aa"/>
            </w:pPr>
            <w:r>
              <w:t xml:space="preserve">6. Размещение в государственной информационной системе жилищно-коммунального хозяйства информации о </w:t>
            </w:r>
            <w:r>
              <w:lastRenderedPageBreak/>
              <w:t>реализации федерального проекта на территории субъекта Российской Федерации</w:t>
            </w:r>
          </w:p>
        </w:tc>
        <w:tc>
          <w:tcPr>
            <w:tcW w:w="2835" w:type="dxa"/>
            <w:tcBorders>
              <w:top w:val="single" w:sz="4" w:space="0" w:color="auto"/>
              <w:left w:val="nil"/>
              <w:bottom w:val="single" w:sz="4" w:space="0" w:color="auto"/>
              <w:right w:val="single" w:sz="4" w:space="0" w:color="auto"/>
            </w:tcBorders>
          </w:tcPr>
          <w:p w14:paraId="651D46C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F307451" w14:textId="07DB5922"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70EB1A38" w14:textId="4B54D98B"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659CB89" w14:textId="77777777" w:rsidR="00D14CFB" w:rsidRDefault="00D14CFB" w:rsidP="00D14CFB">
            <w:pPr>
              <w:pStyle w:val="aa"/>
            </w:pPr>
            <w:r>
              <w:t xml:space="preserve">Повышение уровня доступности информации и информирования граждан о задачах и </w:t>
            </w:r>
            <w:r>
              <w:lastRenderedPageBreak/>
              <w:t>проектах по благоустройству территорий</w:t>
            </w:r>
          </w:p>
        </w:tc>
        <w:tc>
          <w:tcPr>
            <w:tcW w:w="2835" w:type="dxa"/>
            <w:tcBorders>
              <w:top w:val="single" w:sz="4" w:space="0" w:color="auto"/>
              <w:left w:val="nil"/>
              <w:bottom w:val="single" w:sz="4" w:space="0" w:color="auto"/>
            </w:tcBorders>
          </w:tcPr>
          <w:p w14:paraId="3DE1FD8B" w14:textId="77777777" w:rsidR="00D14CFB" w:rsidRDefault="00D14CFB" w:rsidP="00D14CFB">
            <w:pPr>
              <w:pStyle w:val="aa"/>
            </w:pPr>
            <w:r>
              <w:lastRenderedPageBreak/>
              <w:t>Показатель 1</w:t>
            </w:r>
          </w:p>
        </w:tc>
      </w:tr>
      <w:tr w:rsidR="00D14CFB" w14:paraId="552CCD26" w14:textId="77777777" w:rsidTr="00D14CFB">
        <w:tc>
          <w:tcPr>
            <w:tcW w:w="2977" w:type="dxa"/>
            <w:tcBorders>
              <w:top w:val="single" w:sz="4" w:space="0" w:color="auto"/>
              <w:bottom w:val="single" w:sz="4" w:space="0" w:color="auto"/>
              <w:right w:val="single" w:sz="4" w:space="0" w:color="auto"/>
            </w:tcBorders>
          </w:tcPr>
          <w:p w14:paraId="261DBE88" w14:textId="77777777" w:rsidR="00D14CFB" w:rsidRDefault="00D14CFB" w:rsidP="00D14CFB">
            <w:pPr>
              <w:pStyle w:val="aa"/>
            </w:pPr>
            <w:r>
              <w:t>7. Реализация мероприятий по увеличению Доли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 в том числе доли жителей городского поселения Рузаевка в возрасте старше 14 лет, имеющих возможность участвовать в принятии решений по вопросам городского развития с использованием цифровых технологий</w:t>
            </w:r>
          </w:p>
        </w:tc>
        <w:tc>
          <w:tcPr>
            <w:tcW w:w="2835" w:type="dxa"/>
            <w:tcBorders>
              <w:top w:val="single" w:sz="4" w:space="0" w:color="auto"/>
              <w:left w:val="nil"/>
              <w:bottom w:val="single" w:sz="4" w:space="0" w:color="auto"/>
              <w:right w:val="single" w:sz="4" w:space="0" w:color="auto"/>
            </w:tcBorders>
          </w:tcPr>
          <w:p w14:paraId="5E231FC0"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485F95F" w14:textId="691170F2"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22BC6537" w14:textId="33320981"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3083AF32"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6E4DE31" w14:textId="77777777" w:rsidR="00D14CFB" w:rsidRDefault="00D14CFB" w:rsidP="00D14CFB">
            <w:pPr>
              <w:pStyle w:val="aa"/>
            </w:pPr>
            <w:r>
              <w:t>Показатель 1,2,5</w:t>
            </w:r>
          </w:p>
        </w:tc>
      </w:tr>
      <w:tr w:rsidR="00D14CFB" w14:paraId="3696E8A0" w14:textId="77777777" w:rsidTr="00D14CFB">
        <w:tc>
          <w:tcPr>
            <w:tcW w:w="2977" w:type="dxa"/>
            <w:tcBorders>
              <w:top w:val="single" w:sz="4" w:space="0" w:color="auto"/>
              <w:bottom w:val="single" w:sz="4" w:space="0" w:color="auto"/>
              <w:right w:val="single" w:sz="4" w:space="0" w:color="auto"/>
            </w:tcBorders>
          </w:tcPr>
          <w:p w14:paraId="32C7125B" w14:textId="77777777" w:rsidR="00D14CFB" w:rsidRDefault="00D14CFB" w:rsidP="00D14CFB">
            <w:pPr>
              <w:pStyle w:val="aa"/>
            </w:pPr>
            <w:r>
              <w:t>8. Обеспечение проведения мероприятий по благоустройству дворовых территорий, в том числе с участием заинтересованных лиц</w:t>
            </w:r>
          </w:p>
        </w:tc>
        <w:tc>
          <w:tcPr>
            <w:tcW w:w="2835" w:type="dxa"/>
            <w:tcBorders>
              <w:top w:val="single" w:sz="4" w:space="0" w:color="auto"/>
              <w:left w:val="nil"/>
              <w:bottom w:val="single" w:sz="4" w:space="0" w:color="auto"/>
              <w:right w:val="single" w:sz="4" w:space="0" w:color="auto"/>
            </w:tcBorders>
          </w:tcPr>
          <w:p w14:paraId="1A1807F3"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6F5B56B" w14:textId="46EE4B8B"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3B3D8FEE" w14:textId="6C9C0BDD"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43C770EE" w14:textId="77777777" w:rsidR="00D14CFB" w:rsidRDefault="00D14CFB" w:rsidP="00D14CFB">
            <w:pPr>
              <w:pStyle w:val="aa"/>
            </w:pPr>
            <w:r>
              <w:t>Увеличение доли дворовых территорий, благоустроенных с участием заинтересованных лиц</w:t>
            </w:r>
          </w:p>
        </w:tc>
        <w:tc>
          <w:tcPr>
            <w:tcW w:w="2835" w:type="dxa"/>
            <w:tcBorders>
              <w:top w:val="single" w:sz="4" w:space="0" w:color="auto"/>
              <w:left w:val="nil"/>
              <w:bottom w:val="single" w:sz="4" w:space="0" w:color="auto"/>
            </w:tcBorders>
          </w:tcPr>
          <w:p w14:paraId="554441A3" w14:textId="77777777" w:rsidR="00D14CFB" w:rsidRDefault="00D14CFB" w:rsidP="00D14CFB">
            <w:pPr>
              <w:pStyle w:val="aa"/>
            </w:pPr>
            <w:r>
              <w:t>Показатель 1,2,4,5</w:t>
            </w:r>
          </w:p>
        </w:tc>
      </w:tr>
      <w:tr w:rsidR="00D14CFB" w14:paraId="0C6D68DE" w14:textId="77777777" w:rsidTr="00D14CFB">
        <w:tc>
          <w:tcPr>
            <w:tcW w:w="2977" w:type="dxa"/>
            <w:tcBorders>
              <w:top w:val="single" w:sz="4" w:space="0" w:color="auto"/>
              <w:bottom w:val="single" w:sz="4" w:space="0" w:color="auto"/>
              <w:right w:val="single" w:sz="4" w:space="0" w:color="auto"/>
            </w:tcBorders>
          </w:tcPr>
          <w:p w14:paraId="566716DE" w14:textId="77777777" w:rsidR="00D14CFB" w:rsidRDefault="00D14CFB" w:rsidP="00D14CFB">
            <w:pPr>
              <w:pStyle w:val="aa"/>
            </w:pPr>
            <w:r>
              <w:t xml:space="preserve">9. Организация мероприятий по привлечению </w:t>
            </w:r>
            <w:r>
              <w:lastRenderedPageBreak/>
              <w:t>добровольцев (волонтеров) к участию в реализации мероприятий муниципальной программы</w:t>
            </w:r>
          </w:p>
        </w:tc>
        <w:tc>
          <w:tcPr>
            <w:tcW w:w="2835" w:type="dxa"/>
            <w:tcBorders>
              <w:top w:val="single" w:sz="4" w:space="0" w:color="auto"/>
              <w:left w:val="nil"/>
              <w:bottom w:val="single" w:sz="4" w:space="0" w:color="auto"/>
              <w:right w:val="single" w:sz="4" w:space="0" w:color="auto"/>
            </w:tcBorders>
          </w:tcPr>
          <w:p w14:paraId="4BE52D3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3203BC3E" w14:textId="49D9A9C1"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545971A3" w14:textId="55D4ADDF"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6694F43" w14:textId="77777777" w:rsidR="00D14CFB" w:rsidRDefault="00D14CFB" w:rsidP="00D14CFB">
            <w:pPr>
              <w:pStyle w:val="aa"/>
            </w:pPr>
            <w:r>
              <w:t xml:space="preserve">Увеличение доли дворовых территорий, </w:t>
            </w:r>
            <w:r>
              <w:lastRenderedPageBreak/>
              <w:t>благоустроенных с участием заинтересованных лиц. 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112770A" w14:textId="77777777" w:rsidR="00D14CFB" w:rsidRDefault="00D14CFB" w:rsidP="00D14CFB">
            <w:pPr>
              <w:pStyle w:val="aa"/>
            </w:pPr>
            <w:r>
              <w:lastRenderedPageBreak/>
              <w:t>Показатель 1,2,5</w:t>
            </w:r>
          </w:p>
        </w:tc>
      </w:tr>
      <w:tr w:rsidR="00D14CFB" w14:paraId="2E39F13C" w14:textId="77777777" w:rsidTr="00D14CFB">
        <w:tc>
          <w:tcPr>
            <w:tcW w:w="2977" w:type="dxa"/>
            <w:tcBorders>
              <w:top w:val="single" w:sz="4" w:space="0" w:color="auto"/>
              <w:bottom w:val="single" w:sz="4" w:space="0" w:color="auto"/>
              <w:right w:val="single" w:sz="4" w:space="0" w:color="auto"/>
            </w:tcBorders>
          </w:tcPr>
          <w:p w14:paraId="5C5CC2E5" w14:textId="77777777" w:rsidR="00D14CFB" w:rsidRDefault="00D14CFB" w:rsidP="00D14CFB">
            <w:pPr>
              <w:pStyle w:val="aa"/>
            </w:pPr>
            <w:r>
              <w:t xml:space="preserve">10. Исключение из адресного перечня дворовых территорий, подлежащих благоустройству в рамках реализации муниципальной программы, дворовые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w:t>
            </w:r>
            <w:r>
              <w:lastRenderedPageBreak/>
              <w:t xml:space="preserve">государственных нужд в соответствии с генеральным планом городского поселения Рузаевка, при условии одобрения такого решения об исключении указанных территорий из адресного перечня дворовых территорий межведомственной комиссией в Порядке, установленном такой комиссией. </w:t>
            </w:r>
          </w:p>
        </w:tc>
        <w:tc>
          <w:tcPr>
            <w:tcW w:w="2835" w:type="dxa"/>
            <w:tcBorders>
              <w:top w:val="single" w:sz="4" w:space="0" w:color="auto"/>
              <w:left w:val="nil"/>
              <w:bottom w:val="single" w:sz="4" w:space="0" w:color="auto"/>
              <w:right w:val="single" w:sz="4" w:space="0" w:color="auto"/>
            </w:tcBorders>
          </w:tcPr>
          <w:p w14:paraId="6DADB88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3C8C53F4" w14:textId="77777777" w:rsidR="00D14CFB" w:rsidRDefault="00D14CFB" w:rsidP="00D14CFB">
            <w:pPr>
              <w:pStyle w:val="aa"/>
              <w:jc w:val="center"/>
            </w:pPr>
            <w:r>
              <w:t>По мере необходимости</w:t>
            </w:r>
          </w:p>
        </w:tc>
        <w:tc>
          <w:tcPr>
            <w:tcW w:w="1842" w:type="dxa"/>
            <w:tcBorders>
              <w:top w:val="single" w:sz="4" w:space="0" w:color="auto"/>
              <w:left w:val="nil"/>
              <w:bottom w:val="single" w:sz="4" w:space="0" w:color="auto"/>
              <w:right w:val="single" w:sz="4" w:space="0" w:color="auto"/>
            </w:tcBorders>
          </w:tcPr>
          <w:p w14:paraId="6E7D93E0" w14:textId="77777777" w:rsidR="00D14CFB" w:rsidRDefault="00D14CFB" w:rsidP="00D14CFB">
            <w:pPr>
              <w:pStyle w:val="aa"/>
              <w:jc w:val="center"/>
            </w:pPr>
            <w:r>
              <w:t>По мере необходимости</w:t>
            </w:r>
          </w:p>
        </w:tc>
        <w:tc>
          <w:tcPr>
            <w:tcW w:w="2410" w:type="dxa"/>
            <w:tcBorders>
              <w:top w:val="single" w:sz="4" w:space="0" w:color="auto"/>
              <w:left w:val="nil"/>
              <w:bottom w:val="single" w:sz="4" w:space="0" w:color="auto"/>
              <w:right w:val="single" w:sz="4" w:space="0" w:color="auto"/>
            </w:tcBorders>
          </w:tcPr>
          <w:p w14:paraId="629EE937"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0565D21A" w14:textId="77777777" w:rsidR="00D14CFB" w:rsidRDefault="00D14CFB" w:rsidP="00D14CFB">
            <w:pPr>
              <w:pStyle w:val="aa"/>
            </w:pPr>
            <w:r>
              <w:t>Показатель 1</w:t>
            </w:r>
          </w:p>
        </w:tc>
      </w:tr>
      <w:tr w:rsidR="00D14CFB" w14:paraId="4468A314" w14:textId="77777777" w:rsidTr="00D14CFB">
        <w:tc>
          <w:tcPr>
            <w:tcW w:w="2977" w:type="dxa"/>
            <w:tcBorders>
              <w:top w:val="single" w:sz="4" w:space="0" w:color="auto"/>
              <w:bottom w:val="single" w:sz="4" w:space="0" w:color="auto"/>
              <w:right w:val="single" w:sz="4" w:space="0" w:color="auto"/>
            </w:tcBorders>
          </w:tcPr>
          <w:p w14:paraId="7FE850B4" w14:textId="77777777" w:rsidR="00D14CFB" w:rsidRDefault="00D14CFB" w:rsidP="00D14CFB">
            <w:pPr>
              <w:pStyle w:val="aa"/>
            </w:pPr>
            <w:r>
              <w:t xml:space="preserve">11. Исключение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w:t>
            </w:r>
            <w:r>
              <w:lastRenderedPageBreak/>
              <w:t>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tc>
        <w:tc>
          <w:tcPr>
            <w:tcW w:w="2835" w:type="dxa"/>
            <w:tcBorders>
              <w:top w:val="single" w:sz="4" w:space="0" w:color="auto"/>
              <w:left w:val="nil"/>
              <w:bottom w:val="single" w:sz="4" w:space="0" w:color="auto"/>
              <w:right w:val="single" w:sz="4" w:space="0" w:color="auto"/>
            </w:tcBorders>
          </w:tcPr>
          <w:p w14:paraId="0E6CF54A"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50AE0F1" w14:textId="77777777" w:rsidR="00D14CFB" w:rsidRDefault="00D14CFB" w:rsidP="00D14CFB">
            <w:pPr>
              <w:pStyle w:val="aa"/>
              <w:jc w:val="center"/>
            </w:pPr>
            <w:r>
              <w:t>По мере необходимости</w:t>
            </w:r>
          </w:p>
        </w:tc>
        <w:tc>
          <w:tcPr>
            <w:tcW w:w="1842" w:type="dxa"/>
            <w:tcBorders>
              <w:top w:val="single" w:sz="4" w:space="0" w:color="auto"/>
              <w:left w:val="nil"/>
              <w:bottom w:val="single" w:sz="4" w:space="0" w:color="auto"/>
              <w:right w:val="single" w:sz="4" w:space="0" w:color="auto"/>
            </w:tcBorders>
          </w:tcPr>
          <w:p w14:paraId="0D6434DA" w14:textId="77777777" w:rsidR="00D14CFB" w:rsidRDefault="00D14CFB" w:rsidP="00D14CFB">
            <w:pPr>
              <w:pStyle w:val="aa"/>
              <w:jc w:val="center"/>
            </w:pPr>
            <w:r>
              <w:t>По мере необходимости</w:t>
            </w:r>
          </w:p>
        </w:tc>
        <w:tc>
          <w:tcPr>
            <w:tcW w:w="2410" w:type="dxa"/>
            <w:tcBorders>
              <w:top w:val="single" w:sz="4" w:space="0" w:color="auto"/>
              <w:left w:val="nil"/>
              <w:bottom w:val="single" w:sz="4" w:space="0" w:color="auto"/>
              <w:right w:val="single" w:sz="4" w:space="0" w:color="auto"/>
            </w:tcBorders>
          </w:tcPr>
          <w:p w14:paraId="584C449E"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00F14ECC" w14:textId="77777777" w:rsidR="00D14CFB" w:rsidRDefault="00D14CFB" w:rsidP="00D14CFB">
            <w:pPr>
              <w:pStyle w:val="aa"/>
            </w:pPr>
            <w:r>
              <w:t>Показатель 1</w:t>
            </w:r>
          </w:p>
        </w:tc>
      </w:tr>
      <w:tr w:rsidR="00D14CFB" w14:paraId="5D3FDC2D" w14:textId="77777777" w:rsidTr="00D14CFB">
        <w:tc>
          <w:tcPr>
            <w:tcW w:w="14884" w:type="dxa"/>
            <w:gridSpan w:val="6"/>
            <w:tcBorders>
              <w:top w:val="single" w:sz="4" w:space="0" w:color="auto"/>
              <w:bottom w:val="single" w:sz="4" w:space="0" w:color="auto"/>
            </w:tcBorders>
          </w:tcPr>
          <w:p w14:paraId="7D450E3B" w14:textId="77777777" w:rsidR="00D14CFB" w:rsidRPr="00AF5348" w:rsidRDefault="00D14CFB" w:rsidP="00D14CFB">
            <w:pPr>
              <w:pStyle w:val="aa"/>
              <w:jc w:val="center"/>
              <w:rPr>
                <w:b/>
              </w:rPr>
            </w:pPr>
            <w:r w:rsidRPr="00AF5348">
              <w:rPr>
                <w:b/>
              </w:rPr>
              <w:t>2. Благоустройство общественных территорий</w:t>
            </w:r>
          </w:p>
        </w:tc>
      </w:tr>
      <w:tr w:rsidR="00D14CFB" w14:paraId="35B79886" w14:textId="77777777" w:rsidTr="00D14CFB">
        <w:tc>
          <w:tcPr>
            <w:tcW w:w="2977" w:type="dxa"/>
            <w:tcBorders>
              <w:top w:val="single" w:sz="4" w:space="0" w:color="auto"/>
              <w:bottom w:val="single" w:sz="4" w:space="0" w:color="auto"/>
              <w:right w:val="single" w:sz="4" w:space="0" w:color="auto"/>
            </w:tcBorders>
          </w:tcPr>
          <w:p w14:paraId="75EE962B" w14:textId="29D017B5" w:rsidR="00D14CFB" w:rsidRDefault="00D14CFB" w:rsidP="00D14CFB">
            <w:pPr>
              <w:pStyle w:val="aa"/>
            </w:pPr>
            <w:r>
              <w:t>1. Проведение общественного обсуждения проектов муниципальных программ, в том числе при внесении в них изменений, конкретных мероприятий программы, в том числе с использование цифровых технологий (мобильные приложения, онлайн портал для голосования (</w:t>
            </w:r>
            <w:r w:rsidR="00831F6A" w:rsidRPr="00831F6A">
              <w:rPr>
                <w:rFonts w:ascii="Times New Roman" w:hAnsi="Times New Roman" w:cs="Times New Roman"/>
                <w:color w:val="00B0F0"/>
                <w:lang w:val="en-US"/>
              </w:rPr>
              <w:t>za</w:t>
            </w:r>
            <w:r w:rsidR="00831F6A" w:rsidRPr="00831F6A">
              <w:rPr>
                <w:rFonts w:ascii="Times New Roman" w:hAnsi="Times New Roman" w:cs="Times New Roman"/>
                <w:color w:val="00B0F0"/>
              </w:rPr>
              <w:t>.</w:t>
            </w:r>
            <w:proofErr w:type="spellStart"/>
            <w:r w:rsidR="00831F6A" w:rsidRPr="00831F6A">
              <w:rPr>
                <w:rFonts w:ascii="Times New Roman" w:hAnsi="Times New Roman" w:cs="Times New Roman"/>
                <w:color w:val="00B0F0"/>
                <w:lang w:val="en-US"/>
              </w:rPr>
              <w:t>gorodsreda</w:t>
            </w:r>
            <w:proofErr w:type="spellEnd"/>
            <w:r w:rsidR="00831F6A" w:rsidRPr="00831F6A">
              <w:rPr>
                <w:rFonts w:ascii="Times New Roman" w:hAnsi="Times New Roman" w:cs="Times New Roman"/>
                <w:color w:val="00B0F0"/>
              </w:rPr>
              <w:t>.</w:t>
            </w:r>
            <w:proofErr w:type="spellStart"/>
            <w:r w:rsidR="00831F6A" w:rsidRPr="00831F6A">
              <w:rPr>
                <w:rFonts w:ascii="Times New Roman" w:hAnsi="Times New Roman" w:cs="Times New Roman"/>
                <w:color w:val="00B0F0"/>
                <w:lang w:val="en-US"/>
              </w:rPr>
              <w:t>ru</w:t>
            </w:r>
            <w:proofErr w:type="spellEnd"/>
            <w:r w:rsidRPr="00831F6A">
              <w:rPr>
                <w:color w:val="00B0F0"/>
              </w:rPr>
              <w:t xml:space="preserve">, </w:t>
            </w:r>
            <w:r>
              <w:t xml:space="preserve">официального сайта администрации, социальные сети) и ежегодная актуализация </w:t>
            </w:r>
            <w:r>
              <w:lastRenderedPageBreak/>
              <w:t>программы с учетом итогов проведения рейтингового голосования.</w:t>
            </w:r>
          </w:p>
        </w:tc>
        <w:tc>
          <w:tcPr>
            <w:tcW w:w="2835" w:type="dxa"/>
            <w:tcBorders>
              <w:top w:val="single" w:sz="4" w:space="0" w:color="auto"/>
              <w:left w:val="nil"/>
              <w:bottom w:val="nil"/>
              <w:right w:val="single" w:sz="4" w:space="0" w:color="auto"/>
            </w:tcBorders>
          </w:tcPr>
          <w:p w14:paraId="5D03D81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7850C78" w14:textId="1F69BE38"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463C40F1" w14:textId="1436A5FB"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10944661"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235CAF23" w14:textId="77777777" w:rsidR="00D14CFB" w:rsidRDefault="00D14CFB" w:rsidP="00D14CFB">
            <w:pPr>
              <w:pStyle w:val="aa"/>
            </w:pPr>
            <w:r>
              <w:t>Показатель 1,2,5</w:t>
            </w:r>
          </w:p>
        </w:tc>
      </w:tr>
      <w:tr w:rsidR="00D14CFB" w14:paraId="01FD1FFF" w14:textId="77777777" w:rsidTr="00D14CFB">
        <w:tc>
          <w:tcPr>
            <w:tcW w:w="2977" w:type="dxa"/>
            <w:tcBorders>
              <w:top w:val="single" w:sz="4" w:space="0" w:color="auto"/>
              <w:bottom w:val="single" w:sz="4" w:space="0" w:color="auto"/>
              <w:right w:val="single" w:sz="4" w:space="0" w:color="auto"/>
            </w:tcBorders>
          </w:tcPr>
          <w:p w14:paraId="5F63191B" w14:textId="77777777" w:rsidR="00D14CFB" w:rsidRDefault="00D14CFB" w:rsidP="00D14CFB">
            <w:pPr>
              <w:pStyle w:val="aa"/>
            </w:pPr>
            <w:r>
              <w:t>2. Организация учета предложений заинтересованных лиц о включении общественных территорий в программу путем ежегодного проведения рейтингового голосования</w:t>
            </w:r>
          </w:p>
        </w:tc>
        <w:tc>
          <w:tcPr>
            <w:tcW w:w="2835" w:type="dxa"/>
            <w:tcBorders>
              <w:top w:val="single" w:sz="4" w:space="0" w:color="auto"/>
              <w:left w:val="nil"/>
              <w:bottom w:val="nil"/>
              <w:right w:val="single" w:sz="4" w:space="0" w:color="auto"/>
            </w:tcBorders>
          </w:tcPr>
          <w:p w14:paraId="77C70522"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91CF1DF" w14:textId="2A94FC9F"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5677D00D" w14:textId="285B5CF6" w:rsidR="00D14CFB" w:rsidRDefault="00D14CFB" w:rsidP="00D14CFB">
            <w:pPr>
              <w:pStyle w:val="aa"/>
              <w:jc w:val="center"/>
            </w:pPr>
            <w:r>
              <w:t>31.12.20</w:t>
            </w:r>
            <w:r w:rsidR="00EB09DD">
              <w:t>30</w:t>
            </w:r>
          </w:p>
        </w:tc>
        <w:tc>
          <w:tcPr>
            <w:tcW w:w="2410" w:type="dxa"/>
            <w:tcBorders>
              <w:top w:val="single" w:sz="4" w:space="0" w:color="auto"/>
              <w:left w:val="nil"/>
              <w:bottom w:val="nil"/>
              <w:right w:val="single" w:sz="4" w:space="0" w:color="auto"/>
            </w:tcBorders>
          </w:tcPr>
          <w:p w14:paraId="4D756CF8"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2CE255AA" w14:textId="77777777" w:rsidR="00D14CFB" w:rsidRDefault="00D14CFB" w:rsidP="00D14CFB">
            <w:pPr>
              <w:pStyle w:val="aa"/>
            </w:pPr>
            <w:r>
              <w:t>Показатель 1,2</w:t>
            </w:r>
          </w:p>
        </w:tc>
      </w:tr>
      <w:tr w:rsidR="0043768F" w14:paraId="457C3963" w14:textId="77777777" w:rsidTr="00D14CFB">
        <w:tc>
          <w:tcPr>
            <w:tcW w:w="2977" w:type="dxa"/>
            <w:tcBorders>
              <w:top w:val="single" w:sz="4" w:space="0" w:color="auto"/>
              <w:bottom w:val="single" w:sz="4" w:space="0" w:color="auto"/>
              <w:right w:val="single" w:sz="4" w:space="0" w:color="auto"/>
            </w:tcBorders>
          </w:tcPr>
          <w:p w14:paraId="66C126D1" w14:textId="77777777" w:rsidR="0043768F" w:rsidRDefault="0043768F" w:rsidP="0043768F">
            <w:pPr>
              <w:pStyle w:val="aa"/>
            </w:pPr>
            <w:r>
              <w:t xml:space="preserve">2.1. Организация учета предложений заинтересованных лиц о включении общественных территорий в программу, путем </w:t>
            </w:r>
            <w:r w:rsidRPr="00B73CF4">
              <w:t>проведения голосования по отбору общественных территорий</w:t>
            </w:r>
            <w:r>
              <w:t xml:space="preserve"> </w:t>
            </w:r>
            <w:r w:rsidRPr="00B73CF4">
              <w:t>в электронной форме в информационно- телекоммуникационной сети "Интернет"</w:t>
            </w:r>
          </w:p>
        </w:tc>
        <w:tc>
          <w:tcPr>
            <w:tcW w:w="2835" w:type="dxa"/>
            <w:tcBorders>
              <w:top w:val="single" w:sz="4" w:space="0" w:color="auto"/>
              <w:left w:val="nil"/>
              <w:bottom w:val="single" w:sz="4" w:space="0" w:color="auto"/>
              <w:right w:val="single" w:sz="4" w:space="0" w:color="auto"/>
            </w:tcBorders>
          </w:tcPr>
          <w:p w14:paraId="1AFB0E13" w14:textId="77777777" w:rsidR="0043768F" w:rsidRDefault="0043768F" w:rsidP="0043768F">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C57B9D5" w14:textId="6664CA5F" w:rsidR="0043768F" w:rsidRDefault="0043768F" w:rsidP="0043768F">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3C80EC6F" w14:textId="14E447F5" w:rsidR="0043768F" w:rsidRDefault="0043768F" w:rsidP="0043768F">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38FB1FD0" w14:textId="77777777" w:rsidR="0043768F" w:rsidRDefault="0043768F" w:rsidP="0043768F">
            <w:pPr>
              <w:pStyle w:val="aa"/>
            </w:pPr>
            <w:r>
              <w:t>Вовлечение граждан в решение вопросов по формированию комфортной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5003EF7" w14:textId="77777777" w:rsidR="0043768F" w:rsidRDefault="0043768F" w:rsidP="0043768F">
            <w:pPr>
              <w:pStyle w:val="aa"/>
            </w:pPr>
            <w:r>
              <w:t>Показатель № 1,2</w:t>
            </w:r>
          </w:p>
        </w:tc>
      </w:tr>
      <w:tr w:rsidR="00D14CFB" w14:paraId="35EEF943" w14:textId="77777777" w:rsidTr="00D14CFB">
        <w:tc>
          <w:tcPr>
            <w:tcW w:w="2977" w:type="dxa"/>
            <w:tcBorders>
              <w:top w:val="single" w:sz="4" w:space="0" w:color="auto"/>
              <w:bottom w:val="single" w:sz="4" w:space="0" w:color="auto"/>
              <w:right w:val="single" w:sz="4" w:space="0" w:color="auto"/>
            </w:tcBorders>
          </w:tcPr>
          <w:p w14:paraId="49B25285" w14:textId="77777777" w:rsidR="00D14CFB" w:rsidRDefault="00D14CFB" w:rsidP="00D14CFB">
            <w:pPr>
              <w:pStyle w:val="aa"/>
            </w:pPr>
            <w:r>
              <w:t xml:space="preserve">3. Заключение контрактов на выполнение работ по благоустройству дворовых территорий до 1 </w:t>
            </w:r>
            <w:r w:rsidR="009B5CA4">
              <w:t>апреля</w:t>
            </w:r>
            <w:r>
              <w:t xml:space="preserve"> года реализации мероприятий, с условием обязательного </w:t>
            </w:r>
            <w:r>
              <w:lastRenderedPageBreak/>
              <w:t>установления минимального 5-летнего гарантийного срока на результаты выполненных работ по благоустройству дворовых территорий, за исключением:</w:t>
            </w:r>
          </w:p>
          <w:p w14:paraId="5914A410" w14:textId="77777777" w:rsidR="00D14CFB" w:rsidRDefault="00D14CFB" w:rsidP="00D14CFB">
            <w:pPr>
              <w:pStyle w:val="aa"/>
            </w:pPr>
            <w: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07E6DB4C" w14:textId="77777777" w:rsidR="00D14CFB" w:rsidRDefault="00D14CFB" w:rsidP="00D14CFB">
            <w:pPr>
              <w:pStyle w:val="aa"/>
            </w:pPr>
            <w:r>
              <w:t xml:space="preserve">-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w:t>
            </w:r>
            <w:r>
              <w:lastRenderedPageBreak/>
              <w:t>соглашений продлевается на срок проведения конкурсных процедур;</w:t>
            </w:r>
          </w:p>
          <w:p w14:paraId="3E77B226" w14:textId="77777777" w:rsidR="00D14CFB" w:rsidRDefault="00D14CFB" w:rsidP="00D14CFB">
            <w:pPr>
              <w:pStyle w:val="aa"/>
            </w:pPr>
            <w: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tc>
        <w:tc>
          <w:tcPr>
            <w:tcW w:w="2835" w:type="dxa"/>
            <w:tcBorders>
              <w:top w:val="single" w:sz="4" w:space="0" w:color="auto"/>
              <w:left w:val="nil"/>
              <w:bottom w:val="single" w:sz="4" w:space="0" w:color="auto"/>
              <w:right w:val="single" w:sz="4" w:space="0" w:color="auto"/>
            </w:tcBorders>
          </w:tcPr>
          <w:p w14:paraId="10FA36D9"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6A16CA8B" w14:textId="43335DBB"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7651AAE" w14:textId="4065213A"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4CBD3311"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115CF350" w14:textId="77777777" w:rsidR="00D14CFB" w:rsidRDefault="00D14CFB" w:rsidP="00D14CFB">
            <w:pPr>
              <w:pStyle w:val="aa"/>
            </w:pPr>
            <w:r>
              <w:t>Показатель 1,4</w:t>
            </w:r>
          </w:p>
        </w:tc>
      </w:tr>
      <w:tr w:rsidR="00D14CFB" w14:paraId="22569AF6" w14:textId="77777777" w:rsidTr="00D14CFB">
        <w:tc>
          <w:tcPr>
            <w:tcW w:w="2977" w:type="dxa"/>
            <w:tcBorders>
              <w:top w:val="single" w:sz="4" w:space="0" w:color="auto"/>
              <w:bottom w:val="single" w:sz="4" w:space="0" w:color="auto"/>
              <w:right w:val="single" w:sz="4" w:space="0" w:color="auto"/>
            </w:tcBorders>
          </w:tcPr>
          <w:p w14:paraId="2BDD57D5" w14:textId="77777777" w:rsidR="00D14CFB" w:rsidRDefault="00D14CFB" w:rsidP="00D14CFB">
            <w:pPr>
              <w:pStyle w:val="aa"/>
            </w:pPr>
            <w:r>
              <w:lastRenderedPageBreak/>
              <w:t xml:space="preserve">4. Синхронизация выполнения работ по благоустройству общественных территорий в рамках муниципальной программы с реализуемыми на территории городского поселения Рузаевка федеральными, региональными и муниципальными программами (планами) строительства (реконструкции, ремонта) </w:t>
            </w:r>
            <w:r>
              <w:lastRenderedPageBreak/>
              <w:t>объектов недвижимого имущества, программами по ремонту и модернизации инженерных сетей и иных объектов.</w:t>
            </w:r>
          </w:p>
        </w:tc>
        <w:tc>
          <w:tcPr>
            <w:tcW w:w="2835" w:type="dxa"/>
            <w:tcBorders>
              <w:top w:val="single" w:sz="4" w:space="0" w:color="auto"/>
              <w:left w:val="nil"/>
              <w:bottom w:val="single" w:sz="4" w:space="0" w:color="auto"/>
              <w:right w:val="single" w:sz="4" w:space="0" w:color="auto"/>
            </w:tcBorders>
          </w:tcPr>
          <w:p w14:paraId="657F4DB5"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FD515F5" w14:textId="63A7993A"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CB845DA" w14:textId="41B84E3E"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145C7A9D"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3AD89846" w14:textId="77777777" w:rsidR="00D14CFB" w:rsidRDefault="00D14CFB" w:rsidP="00D14CFB">
            <w:pPr>
              <w:pStyle w:val="aa"/>
            </w:pPr>
            <w:r>
              <w:t>Показатель 1,4</w:t>
            </w:r>
          </w:p>
        </w:tc>
      </w:tr>
      <w:tr w:rsidR="00D14CFB" w14:paraId="54EE7070" w14:textId="77777777" w:rsidTr="00D14CFB">
        <w:tc>
          <w:tcPr>
            <w:tcW w:w="2977" w:type="dxa"/>
            <w:tcBorders>
              <w:top w:val="single" w:sz="4" w:space="0" w:color="auto"/>
              <w:bottom w:val="single" w:sz="4" w:space="0" w:color="auto"/>
              <w:right w:val="single" w:sz="4" w:space="0" w:color="auto"/>
            </w:tcBorders>
          </w:tcPr>
          <w:p w14:paraId="6F838790" w14:textId="77777777" w:rsidR="00D14CFB" w:rsidRDefault="00D14CFB" w:rsidP="00D14CFB">
            <w:pPr>
              <w:pStyle w:val="aa"/>
            </w:pPr>
            <w:r>
              <w:t>5. Размещение в государственной информационной системе жилищно-коммунального хозяйства информации о реализации муниципальной программы на территории городского поселения Рузаевка</w:t>
            </w:r>
          </w:p>
        </w:tc>
        <w:tc>
          <w:tcPr>
            <w:tcW w:w="2835" w:type="dxa"/>
            <w:tcBorders>
              <w:top w:val="single" w:sz="4" w:space="0" w:color="auto"/>
              <w:left w:val="nil"/>
              <w:bottom w:val="single" w:sz="4" w:space="0" w:color="auto"/>
              <w:right w:val="single" w:sz="4" w:space="0" w:color="auto"/>
            </w:tcBorders>
          </w:tcPr>
          <w:p w14:paraId="23F481FF"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62BCFA7" w14:textId="4E18ABDE"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9CA2678" w14:textId="464A46E5"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2B32732E" w14:textId="77777777" w:rsidR="00D14CFB" w:rsidRDefault="00D14CFB" w:rsidP="00D14CFB">
            <w:pPr>
              <w:pStyle w:val="aa"/>
            </w:pPr>
            <w:r>
              <w:t>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9797E48" w14:textId="77777777" w:rsidR="00D14CFB" w:rsidRDefault="00D14CFB" w:rsidP="00D14CFB">
            <w:pPr>
              <w:pStyle w:val="aa"/>
            </w:pPr>
            <w:r>
              <w:t>Показатель 1,2</w:t>
            </w:r>
          </w:p>
        </w:tc>
      </w:tr>
      <w:tr w:rsidR="00D14CFB" w14:paraId="71F8A7B5" w14:textId="77777777" w:rsidTr="00D14CFB">
        <w:tc>
          <w:tcPr>
            <w:tcW w:w="2977" w:type="dxa"/>
            <w:tcBorders>
              <w:top w:val="single" w:sz="4" w:space="0" w:color="auto"/>
              <w:bottom w:val="single" w:sz="4" w:space="0" w:color="auto"/>
              <w:right w:val="single" w:sz="4" w:space="0" w:color="auto"/>
            </w:tcBorders>
          </w:tcPr>
          <w:p w14:paraId="5A5C622F" w14:textId="77777777" w:rsidR="00D14CFB" w:rsidRDefault="00D14CFB" w:rsidP="00D14CFB">
            <w:pPr>
              <w:pStyle w:val="aa"/>
            </w:pPr>
            <w:r>
              <w:t xml:space="preserve">6. Реализация мероприятий по увеличению доли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 в том числе доли жителей городского поселения Рузаевка в возрасте старше 14 лет, имеющих возможность участвовать в принятии решений по вопросам городского развития с использованием цифровых </w:t>
            </w:r>
            <w:r>
              <w:lastRenderedPageBreak/>
              <w:t>технологий</w:t>
            </w:r>
          </w:p>
        </w:tc>
        <w:tc>
          <w:tcPr>
            <w:tcW w:w="2835" w:type="dxa"/>
            <w:tcBorders>
              <w:top w:val="single" w:sz="4" w:space="0" w:color="auto"/>
              <w:left w:val="nil"/>
              <w:bottom w:val="single" w:sz="4" w:space="0" w:color="auto"/>
              <w:right w:val="single" w:sz="4" w:space="0" w:color="auto"/>
            </w:tcBorders>
          </w:tcPr>
          <w:p w14:paraId="252F9BB0"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E747705" w14:textId="2265BA61"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4506CA9D" w14:textId="29866FA0"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3097D409"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BAE1F6E" w14:textId="77777777" w:rsidR="00D14CFB" w:rsidRDefault="00D14CFB" w:rsidP="00D14CFB">
            <w:pPr>
              <w:pStyle w:val="aa"/>
            </w:pPr>
            <w:r>
              <w:t>Показатель 1,2</w:t>
            </w:r>
          </w:p>
        </w:tc>
      </w:tr>
      <w:tr w:rsidR="00D14CFB" w14:paraId="4E355F11" w14:textId="77777777" w:rsidTr="00D14CFB">
        <w:tc>
          <w:tcPr>
            <w:tcW w:w="2977" w:type="dxa"/>
            <w:tcBorders>
              <w:top w:val="single" w:sz="4" w:space="0" w:color="auto"/>
              <w:bottom w:val="single" w:sz="4" w:space="0" w:color="auto"/>
              <w:right w:val="single" w:sz="4" w:space="0" w:color="auto"/>
            </w:tcBorders>
          </w:tcPr>
          <w:p w14:paraId="6B46C868" w14:textId="77777777" w:rsidR="00D14CFB" w:rsidRDefault="00D14CFB" w:rsidP="00D14CFB">
            <w:pPr>
              <w:pStyle w:val="aa"/>
            </w:pPr>
            <w:r>
              <w:t>7. Обеспечение проведения мероприятий по благоустройству общественных территорий, в том числе с участием заинтересованных лиц</w:t>
            </w:r>
          </w:p>
        </w:tc>
        <w:tc>
          <w:tcPr>
            <w:tcW w:w="2835" w:type="dxa"/>
            <w:tcBorders>
              <w:top w:val="single" w:sz="4" w:space="0" w:color="auto"/>
              <w:left w:val="nil"/>
              <w:bottom w:val="single" w:sz="4" w:space="0" w:color="auto"/>
              <w:right w:val="single" w:sz="4" w:space="0" w:color="auto"/>
            </w:tcBorders>
          </w:tcPr>
          <w:p w14:paraId="15832F27"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64B497E6" w14:textId="2C58DCFC"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7F343D40" w14:textId="1E7F8F7C"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121EB345" w14:textId="77777777" w:rsidR="00D14CFB" w:rsidRDefault="00D14CFB" w:rsidP="00D14CFB">
            <w:pPr>
              <w:pStyle w:val="aa"/>
            </w:pPr>
            <w:r>
              <w:t>Увеличение доли общественных территорий, благоустроенных с участием заинтересованных лиц</w:t>
            </w:r>
          </w:p>
        </w:tc>
        <w:tc>
          <w:tcPr>
            <w:tcW w:w="2835" w:type="dxa"/>
            <w:tcBorders>
              <w:top w:val="single" w:sz="4" w:space="0" w:color="auto"/>
              <w:left w:val="nil"/>
              <w:bottom w:val="single" w:sz="4" w:space="0" w:color="auto"/>
            </w:tcBorders>
          </w:tcPr>
          <w:p w14:paraId="3ED00AA6" w14:textId="77777777" w:rsidR="00D14CFB" w:rsidRDefault="00D14CFB" w:rsidP="00D14CFB">
            <w:pPr>
              <w:pStyle w:val="aa"/>
            </w:pPr>
            <w:r>
              <w:t>Показатель 1,2,3</w:t>
            </w:r>
          </w:p>
        </w:tc>
      </w:tr>
      <w:tr w:rsidR="00D14CFB" w14:paraId="2AA37F72" w14:textId="77777777" w:rsidTr="00D14CFB">
        <w:tc>
          <w:tcPr>
            <w:tcW w:w="2977" w:type="dxa"/>
            <w:tcBorders>
              <w:top w:val="single" w:sz="4" w:space="0" w:color="auto"/>
              <w:bottom w:val="single" w:sz="4" w:space="0" w:color="auto"/>
              <w:right w:val="single" w:sz="4" w:space="0" w:color="auto"/>
            </w:tcBorders>
          </w:tcPr>
          <w:p w14:paraId="708CE411" w14:textId="77777777" w:rsidR="00D14CFB" w:rsidRPr="001F260B" w:rsidRDefault="00D14CFB" w:rsidP="00D14CFB">
            <w:pPr>
              <w:pStyle w:val="aa"/>
            </w:pPr>
            <w:r>
              <w:t>8. Ежегодное участие во Всероссийском конкурсе малых городов и исторических поселений.</w:t>
            </w:r>
          </w:p>
        </w:tc>
        <w:tc>
          <w:tcPr>
            <w:tcW w:w="2835" w:type="dxa"/>
            <w:tcBorders>
              <w:top w:val="single" w:sz="4" w:space="0" w:color="auto"/>
              <w:left w:val="nil"/>
              <w:bottom w:val="single" w:sz="4" w:space="0" w:color="auto"/>
              <w:right w:val="single" w:sz="4" w:space="0" w:color="auto"/>
            </w:tcBorders>
          </w:tcPr>
          <w:p w14:paraId="681658A9"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3C54283B" w14:textId="6F167A80"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3983B4D" w14:textId="62A0A3F0"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0227A09D" w14:textId="77777777" w:rsidR="00D14CFB" w:rsidRDefault="00D14CFB" w:rsidP="00D14CFB">
            <w:pPr>
              <w:pStyle w:val="aa"/>
            </w:pPr>
            <w:r>
              <w:t>Улучшение комфортности проживания граждан. 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5495DE2" w14:textId="77777777" w:rsidR="00D14CFB" w:rsidRDefault="00D14CFB" w:rsidP="00D14CFB">
            <w:pPr>
              <w:pStyle w:val="aa"/>
            </w:pPr>
            <w:r>
              <w:t>Показатель 1,2,3</w:t>
            </w:r>
          </w:p>
        </w:tc>
      </w:tr>
      <w:tr w:rsidR="00D14CFB" w14:paraId="78D9E0E9" w14:textId="77777777" w:rsidTr="00D14CFB">
        <w:tc>
          <w:tcPr>
            <w:tcW w:w="2977" w:type="dxa"/>
            <w:tcBorders>
              <w:top w:val="single" w:sz="4" w:space="0" w:color="auto"/>
              <w:bottom w:val="single" w:sz="4" w:space="0" w:color="auto"/>
              <w:right w:val="single" w:sz="4" w:space="0" w:color="auto"/>
            </w:tcBorders>
          </w:tcPr>
          <w:p w14:paraId="5D5D08D0" w14:textId="77777777" w:rsidR="00D14CFB" w:rsidRDefault="00D14CFB" w:rsidP="00D14CFB">
            <w:pPr>
              <w:pStyle w:val="aa"/>
            </w:pPr>
            <w:r>
              <w:t>9. Организация мероприятий по привлечению добровольцев (волонтеров) к участию в реализации мероприятий муниципальной программы</w:t>
            </w:r>
          </w:p>
        </w:tc>
        <w:tc>
          <w:tcPr>
            <w:tcW w:w="2835" w:type="dxa"/>
            <w:tcBorders>
              <w:top w:val="single" w:sz="4" w:space="0" w:color="auto"/>
              <w:left w:val="nil"/>
              <w:bottom w:val="single" w:sz="4" w:space="0" w:color="auto"/>
              <w:right w:val="single" w:sz="4" w:space="0" w:color="auto"/>
            </w:tcBorders>
          </w:tcPr>
          <w:p w14:paraId="5527E994"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738C0AF" w14:textId="0D0F5AEC"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5744E552" w14:textId="390F1ECB"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091E5C6D" w14:textId="77777777" w:rsidR="00D14CFB" w:rsidRDefault="00D14CFB" w:rsidP="00D14CFB">
            <w:pPr>
              <w:pStyle w:val="aa"/>
            </w:pPr>
            <w:r>
              <w:t xml:space="preserve">Увеличение доли общественных территорий, благоустроенных с участием заинтересованных лиц. Вовлечение граждан в решение вопросов по формированию комфортной </w:t>
            </w:r>
            <w:r>
              <w:lastRenderedPageBreak/>
              <w:t>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6CCC68B5" w14:textId="77777777" w:rsidR="00D14CFB" w:rsidRDefault="00D14CFB" w:rsidP="00D14CFB">
            <w:pPr>
              <w:pStyle w:val="aa"/>
            </w:pPr>
            <w:r>
              <w:lastRenderedPageBreak/>
              <w:t>Показатель 1,2,3</w:t>
            </w:r>
          </w:p>
        </w:tc>
      </w:tr>
      <w:tr w:rsidR="00D14CFB" w14:paraId="6D9E53CA" w14:textId="77777777" w:rsidTr="00D14CFB">
        <w:tc>
          <w:tcPr>
            <w:tcW w:w="2977" w:type="dxa"/>
            <w:tcBorders>
              <w:top w:val="single" w:sz="4" w:space="0" w:color="auto"/>
              <w:bottom w:val="single" w:sz="4" w:space="0" w:color="auto"/>
              <w:right w:val="single" w:sz="4" w:space="0" w:color="auto"/>
            </w:tcBorders>
          </w:tcPr>
          <w:p w14:paraId="59963FE8" w14:textId="77777777" w:rsidR="00D14CFB" w:rsidRDefault="00D14CFB" w:rsidP="00D14CFB">
            <w:pPr>
              <w:pStyle w:val="aa"/>
            </w:pPr>
            <w:r>
              <w:t xml:space="preserve">10. Исключение из адресного перечня дворовых территорий, подлежащих благоустройству в рамках реализации муниципальной программы, дворовые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городского поселения Рузаевка, при условии одобрения такого решения об исключении указанных территорий из адресного </w:t>
            </w:r>
            <w:r>
              <w:lastRenderedPageBreak/>
              <w:t>перечня дворовых территорий межведомственной комиссией в Порядке, установленном такой комиссией.</w:t>
            </w:r>
          </w:p>
        </w:tc>
        <w:tc>
          <w:tcPr>
            <w:tcW w:w="2835" w:type="dxa"/>
            <w:tcBorders>
              <w:top w:val="single" w:sz="4" w:space="0" w:color="auto"/>
              <w:left w:val="nil"/>
              <w:bottom w:val="single" w:sz="4" w:space="0" w:color="auto"/>
              <w:right w:val="single" w:sz="4" w:space="0" w:color="auto"/>
            </w:tcBorders>
          </w:tcPr>
          <w:p w14:paraId="741E8B75"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2D90216" w14:textId="77777777" w:rsidR="00D14CFB" w:rsidRDefault="00D14CFB" w:rsidP="00D14CFB">
            <w:pPr>
              <w:pStyle w:val="aa"/>
              <w:jc w:val="center"/>
            </w:pPr>
            <w:r>
              <w:t>По мере необходимости</w:t>
            </w:r>
          </w:p>
        </w:tc>
        <w:tc>
          <w:tcPr>
            <w:tcW w:w="1842" w:type="dxa"/>
            <w:tcBorders>
              <w:top w:val="single" w:sz="4" w:space="0" w:color="auto"/>
              <w:left w:val="nil"/>
              <w:bottom w:val="single" w:sz="4" w:space="0" w:color="auto"/>
              <w:right w:val="single" w:sz="4" w:space="0" w:color="auto"/>
            </w:tcBorders>
          </w:tcPr>
          <w:p w14:paraId="6A31E61F" w14:textId="77777777" w:rsidR="00D14CFB" w:rsidRDefault="00D14CFB" w:rsidP="00D14CFB">
            <w:pPr>
              <w:pStyle w:val="aa"/>
              <w:jc w:val="center"/>
            </w:pPr>
            <w:r>
              <w:t>По мере необходимости</w:t>
            </w:r>
          </w:p>
        </w:tc>
        <w:tc>
          <w:tcPr>
            <w:tcW w:w="2410" w:type="dxa"/>
            <w:tcBorders>
              <w:top w:val="single" w:sz="4" w:space="0" w:color="auto"/>
              <w:left w:val="nil"/>
              <w:bottom w:val="single" w:sz="4" w:space="0" w:color="auto"/>
              <w:right w:val="single" w:sz="4" w:space="0" w:color="auto"/>
            </w:tcBorders>
          </w:tcPr>
          <w:p w14:paraId="17563531"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61434AED" w14:textId="77777777" w:rsidR="00D14CFB" w:rsidRDefault="00D14CFB" w:rsidP="00D14CFB">
            <w:pPr>
              <w:pStyle w:val="aa"/>
            </w:pPr>
            <w:r>
              <w:t>Показатель 1</w:t>
            </w:r>
          </w:p>
        </w:tc>
      </w:tr>
      <w:tr w:rsidR="00D14CFB" w14:paraId="473C8D69" w14:textId="77777777" w:rsidTr="00D14CFB">
        <w:tc>
          <w:tcPr>
            <w:tcW w:w="14884" w:type="dxa"/>
            <w:gridSpan w:val="6"/>
            <w:tcBorders>
              <w:top w:val="single" w:sz="4" w:space="0" w:color="auto"/>
              <w:bottom w:val="single" w:sz="4" w:space="0" w:color="auto"/>
            </w:tcBorders>
          </w:tcPr>
          <w:p w14:paraId="6E016996" w14:textId="77777777" w:rsidR="00D14CFB" w:rsidRDefault="00D14CFB" w:rsidP="00D14CFB">
            <w:pPr>
              <w:pStyle w:val="aa"/>
              <w:jc w:val="center"/>
            </w:pPr>
            <w:r>
              <w:rPr>
                <w:b/>
              </w:rPr>
              <w:t>3</w:t>
            </w:r>
            <w:r w:rsidRPr="00AF5348">
              <w:rPr>
                <w:b/>
              </w:rPr>
              <w:t xml:space="preserve">. Благоустройство </w:t>
            </w:r>
            <w:r>
              <w:rPr>
                <w:b/>
              </w:rPr>
              <w:t>объектов недвижимого имущества и земельных участков, находящихся в собственности (пользовании) юридических лиц и индивидуальных предпринимателей, а также индивидуальных жилых домов и земельных участков, предоставленных для их размещения</w:t>
            </w:r>
          </w:p>
        </w:tc>
      </w:tr>
      <w:tr w:rsidR="00D14CFB" w14:paraId="3F96D2AA" w14:textId="77777777" w:rsidTr="00D14CFB">
        <w:tc>
          <w:tcPr>
            <w:tcW w:w="2977" w:type="dxa"/>
            <w:tcBorders>
              <w:top w:val="single" w:sz="4" w:space="0" w:color="auto"/>
              <w:bottom w:val="single" w:sz="4" w:space="0" w:color="auto"/>
              <w:right w:val="single" w:sz="4" w:space="0" w:color="auto"/>
            </w:tcBorders>
          </w:tcPr>
          <w:p w14:paraId="7909E0F7" w14:textId="77777777" w:rsidR="00D14CFB" w:rsidRDefault="00D14CFB" w:rsidP="00D14CFB">
            <w:pPr>
              <w:pStyle w:val="aa"/>
            </w:pPr>
            <w:r>
              <w:t xml:space="preserve">1. Достижение согласия между администрацией городского поселения Рузаевка и </w:t>
            </w:r>
            <w:r w:rsidRPr="00EF1F22">
              <w:t>юридически</w:t>
            </w:r>
            <w:r>
              <w:t>ми</w:t>
            </w:r>
            <w:r w:rsidRPr="00EF1F22">
              <w:t xml:space="preserve"> лиц</w:t>
            </w:r>
            <w:r>
              <w:t>ами,</w:t>
            </w:r>
            <w:r w:rsidRPr="00EF1F22">
              <w:t xml:space="preserve"> индивидуальны</w:t>
            </w:r>
            <w:r>
              <w:t>ми</w:t>
            </w:r>
            <w:r w:rsidRPr="00EF1F22">
              <w:t xml:space="preserve"> предпринимател</w:t>
            </w:r>
            <w:r>
              <w:t>ями,</w:t>
            </w:r>
            <w:r w:rsidRPr="00EF1F22">
              <w:t xml:space="preserve"> в собственности (пользовании)</w:t>
            </w:r>
            <w:r>
              <w:t xml:space="preserve"> которых находятся </w:t>
            </w:r>
            <w:r w:rsidRPr="00EF1F22">
              <w:t>объект</w:t>
            </w:r>
            <w:r>
              <w:t>ы</w:t>
            </w:r>
            <w:r w:rsidRPr="00EF1F22">
              <w:t xml:space="preserve"> недвижимого имущества </w:t>
            </w:r>
            <w:r>
              <w:t xml:space="preserve">(включая объекты незавершенного строительства) </w:t>
            </w:r>
            <w:r w:rsidRPr="00EF1F22">
              <w:t>и земельны</w:t>
            </w:r>
            <w:r>
              <w:t>е</w:t>
            </w:r>
            <w:r w:rsidRPr="00EF1F22">
              <w:t xml:space="preserve"> участк</w:t>
            </w:r>
            <w:r>
              <w:t>и о их благоустройстве в соответствии с требованиями Правил благоустройства городского поселения Рузаевка не позднее последнего года реализации муниципальной программы за счет средств указанных лиц</w:t>
            </w:r>
          </w:p>
        </w:tc>
        <w:tc>
          <w:tcPr>
            <w:tcW w:w="2835" w:type="dxa"/>
            <w:tcBorders>
              <w:top w:val="single" w:sz="4" w:space="0" w:color="auto"/>
              <w:left w:val="nil"/>
              <w:bottom w:val="single" w:sz="4" w:space="0" w:color="auto"/>
              <w:right w:val="single" w:sz="4" w:space="0" w:color="auto"/>
            </w:tcBorders>
          </w:tcPr>
          <w:p w14:paraId="0B084C2F"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85F62A4" w14:textId="03D9DDBB"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5E5816ED" w14:textId="4429BAFC" w:rsidR="00D14CFB" w:rsidRDefault="00D14CFB" w:rsidP="00D14CFB">
            <w:pPr>
              <w:pStyle w:val="aa"/>
              <w:jc w:val="center"/>
            </w:pPr>
            <w:r>
              <w:t>31.03.20</w:t>
            </w:r>
            <w:r w:rsidR="00EB09DD">
              <w:t>30</w:t>
            </w:r>
          </w:p>
        </w:tc>
        <w:tc>
          <w:tcPr>
            <w:tcW w:w="2410" w:type="dxa"/>
            <w:tcBorders>
              <w:top w:val="single" w:sz="4" w:space="0" w:color="auto"/>
              <w:left w:val="nil"/>
              <w:bottom w:val="single" w:sz="4" w:space="0" w:color="auto"/>
              <w:right w:val="single" w:sz="4" w:space="0" w:color="auto"/>
            </w:tcBorders>
          </w:tcPr>
          <w:p w14:paraId="74746AC5" w14:textId="77777777" w:rsidR="00D14CFB" w:rsidRDefault="00D14CFB" w:rsidP="00D14CFB">
            <w:pPr>
              <w:pStyle w:val="aa"/>
            </w:pPr>
            <w:r w:rsidRPr="008B526A">
              <w:t>Улучшение комфортности проживания граждан</w:t>
            </w:r>
            <w:r>
              <w:t xml:space="preserve"> и формирование единого облика благоустройства территории городского поселения Рузаевка</w:t>
            </w:r>
          </w:p>
        </w:tc>
        <w:tc>
          <w:tcPr>
            <w:tcW w:w="2835" w:type="dxa"/>
            <w:tcBorders>
              <w:top w:val="single" w:sz="4" w:space="0" w:color="auto"/>
              <w:left w:val="nil"/>
              <w:bottom w:val="single" w:sz="4" w:space="0" w:color="auto"/>
            </w:tcBorders>
          </w:tcPr>
          <w:p w14:paraId="3130FE41" w14:textId="77777777" w:rsidR="00D14CFB" w:rsidRDefault="00D14CFB" w:rsidP="00D14CFB">
            <w:pPr>
              <w:pStyle w:val="aa"/>
            </w:pPr>
            <w:r>
              <w:t>Показатель 1,2</w:t>
            </w:r>
          </w:p>
        </w:tc>
      </w:tr>
      <w:tr w:rsidR="00D14CFB" w14:paraId="34D5DEFF" w14:textId="77777777" w:rsidTr="00D14CFB">
        <w:tc>
          <w:tcPr>
            <w:tcW w:w="2977" w:type="dxa"/>
            <w:tcBorders>
              <w:top w:val="single" w:sz="4" w:space="0" w:color="auto"/>
              <w:bottom w:val="single" w:sz="4" w:space="0" w:color="auto"/>
              <w:right w:val="single" w:sz="4" w:space="0" w:color="auto"/>
            </w:tcBorders>
          </w:tcPr>
          <w:p w14:paraId="181C8F70" w14:textId="77777777" w:rsidR="00D14CFB" w:rsidRDefault="00D14CFB" w:rsidP="00D14CFB">
            <w:pPr>
              <w:pStyle w:val="aa"/>
            </w:pPr>
            <w:r>
              <w:t xml:space="preserve">2. Организация </w:t>
            </w:r>
            <w:r>
              <w:lastRenderedPageBreak/>
              <w:t xml:space="preserve">мероприятий по инвентаризации уровня благоустройства индивидуальных жилых домов и земельных участков, предоставленных для их размещения совместно с их собственниками и достижение согласия между администрацией и собственниками вышеуказанных объектов об их благоустройстве в соответствии с требованиями Правил благоустройства городского поселения Рузаевка не позднее последнего года реализации муниципальной программы за счет средств собственников индивидуальных жилых домов и земельных участков, предоставленных для их размещения </w:t>
            </w:r>
          </w:p>
        </w:tc>
        <w:tc>
          <w:tcPr>
            <w:tcW w:w="2835" w:type="dxa"/>
            <w:tcBorders>
              <w:top w:val="single" w:sz="4" w:space="0" w:color="auto"/>
              <w:left w:val="nil"/>
              <w:bottom w:val="single" w:sz="4" w:space="0" w:color="auto"/>
              <w:right w:val="single" w:sz="4" w:space="0" w:color="auto"/>
            </w:tcBorders>
          </w:tcPr>
          <w:p w14:paraId="1AB780B3" w14:textId="77777777" w:rsidR="00D14CFB" w:rsidRDefault="00D14CFB" w:rsidP="00D14CFB">
            <w:pPr>
              <w:pStyle w:val="aa"/>
            </w:pPr>
            <w:r>
              <w:lastRenderedPageBreak/>
              <w:t xml:space="preserve">Администрация </w:t>
            </w:r>
            <w:r>
              <w:lastRenderedPageBreak/>
              <w:t>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CD111AC" w14:textId="0DC45FAB" w:rsidR="00D14CFB" w:rsidRDefault="00D14CFB" w:rsidP="00D14CFB">
            <w:pPr>
              <w:pStyle w:val="aa"/>
              <w:jc w:val="center"/>
            </w:pPr>
            <w:r>
              <w:lastRenderedPageBreak/>
              <w:t>01.01.20</w:t>
            </w:r>
            <w:r w:rsidR="00664D32">
              <w:t>25</w:t>
            </w:r>
          </w:p>
        </w:tc>
        <w:tc>
          <w:tcPr>
            <w:tcW w:w="1842" w:type="dxa"/>
            <w:tcBorders>
              <w:top w:val="single" w:sz="4" w:space="0" w:color="auto"/>
              <w:left w:val="nil"/>
              <w:bottom w:val="single" w:sz="4" w:space="0" w:color="auto"/>
              <w:right w:val="single" w:sz="4" w:space="0" w:color="auto"/>
            </w:tcBorders>
          </w:tcPr>
          <w:p w14:paraId="4B9FA144" w14:textId="01AE6C2F" w:rsidR="00D14CFB" w:rsidRDefault="00D14CFB" w:rsidP="00D14CFB">
            <w:pPr>
              <w:pStyle w:val="aa"/>
              <w:jc w:val="center"/>
            </w:pPr>
            <w:r>
              <w:t>31.12.20</w:t>
            </w:r>
            <w:r w:rsidR="00664D32">
              <w:t>30</w:t>
            </w:r>
          </w:p>
        </w:tc>
        <w:tc>
          <w:tcPr>
            <w:tcW w:w="2410" w:type="dxa"/>
            <w:tcBorders>
              <w:top w:val="single" w:sz="4" w:space="0" w:color="auto"/>
              <w:left w:val="nil"/>
              <w:bottom w:val="single" w:sz="4" w:space="0" w:color="auto"/>
              <w:right w:val="single" w:sz="4" w:space="0" w:color="auto"/>
            </w:tcBorders>
          </w:tcPr>
          <w:p w14:paraId="45FA86DE" w14:textId="77777777" w:rsidR="00D14CFB" w:rsidRDefault="00D14CFB" w:rsidP="00D14CFB">
            <w:pPr>
              <w:pStyle w:val="aa"/>
            </w:pPr>
            <w:r w:rsidRPr="008B526A">
              <w:t xml:space="preserve">Улучшение </w:t>
            </w:r>
            <w:r w:rsidRPr="008B526A">
              <w:lastRenderedPageBreak/>
              <w:t>комфортности проживания граждан</w:t>
            </w:r>
            <w:r>
              <w:t xml:space="preserve"> и формирование единого облика благоустройства территории городского поселения Рузаевка</w:t>
            </w:r>
          </w:p>
        </w:tc>
        <w:tc>
          <w:tcPr>
            <w:tcW w:w="2835" w:type="dxa"/>
            <w:tcBorders>
              <w:top w:val="single" w:sz="4" w:space="0" w:color="auto"/>
              <w:left w:val="nil"/>
              <w:bottom w:val="single" w:sz="4" w:space="0" w:color="auto"/>
            </w:tcBorders>
          </w:tcPr>
          <w:p w14:paraId="3714D255" w14:textId="77777777" w:rsidR="00D14CFB" w:rsidRDefault="00D14CFB" w:rsidP="00D14CFB">
            <w:pPr>
              <w:pStyle w:val="aa"/>
            </w:pPr>
            <w:r>
              <w:lastRenderedPageBreak/>
              <w:t>Показатель 1,2</w:t>
            </w:r>
          </w:p>
        </w:tc>
      </w:tr>
    </w:tbl>
    <w:p w14:paraId="0BD8A77E" w14:textId="77777777" w:rsidR="00D14CFB" w:rsidRDefault="00D14CFB" w:rsidP="00D14CFB">
      <w:pPr>
        <w:pStyle w:val="1"/>
      </w:pPr>
    </w:p>
    <w:p w14:paraId="119E51DC" w14:textId="77777777" w:rsidR="00D14CFB" w:rsidRDefault="00D14CFB" w:rsidP="00D14CFB">
      <w:pPr>
        <w:ind w:firstLine="0"/>
        <w:rPr>
          <w:rStyle w:val="a3"/>
          <w:rFonts w:ascii="Arial" w:hAnsi="Arial" w:cs="Arial"/>
          <w:bCs/>
        </w:rPr>
        <w:sectPr w:rsidR="00D14CFB" w:rsidSect="00E5374D">
          <w:headerReference w:type="default" r:id="rId13"/>
          <w:footerReference w:type="default" r:id="rId14"/>
          <w:pgSz w:w="16837" w:h="11905" w:orient="landscape"/>
          <w:pgMar w:top="800" w:right="1440" w:bottom="800" w:left="1440" w:header="720" w:footer="720" w:gutter="0"/>
          <w:cols w:space="720"/>
          <w:noEndnote/>
          <w:docGrid w:linePitch="326"/>
        </w:sectPr>
      </w:pPr>
    </w:p>
    <w:p w14:paraId="01B72A89" w14:textId="77777777" w:rsidR="00D14CFB" w:rsidRPr="002433D4" w:rsidRDefault="00D14CFB" w:rsidP="00D14CFB">
      <w:pPr>
        <w:pStyle w:val="1"/>
        <w:spacing w:before="0" w:after="0"/>
        <w:jc w:val="right"/>
        <w:rPr>
          <w:rFonts w:ascii="Times New Roman" w:hAnsi="Times New Roman" w:cs="Times New Roman"/>
          <w:b w:val="0"/>
        </w:rPr>
      </w:pPr>
      <w:r>
        <w:rPr>
          <w:rFonts w:ascii="Times New Roman" w:hAnsi="Times New Roman" w:cs="Times New Roman"/>
          <w:b w:val="0"/>
        </w:rPr>
        <w:lastRenderedPageBreak/>
        <w:t>Приложение № 3</w:t>
      </w:r>
    </w:p>
    <w:p w14:paraId="6AE7736D" w14:textId="787F7846" w:rsidR="00D14CFB" w:rsidRDefault="00D14CFB" w:rsidP="00D14CFB">
      <w:pPr>
        <w:jc w:val="right"/>
      </w:pPr>
      <w:r>
        <w:t>к муниципальной программе «Формирование</w:t>
      </w:r>
    </w:p>
    <w:p w14:paraId="4C441C81" w14:textId="77777777" w:rsidR="00D14CFB" w:rsidRDefault="00D14CFB" w:rsidP="00D14CFB">
      <w:pPr>
        <w:jc w:val="right"/>
      </w:pPr>
      <w:r>
        <w:t>современной городской среды на территории</w:t>
      </w:r>
    </w:p>
    <w:p w14:paraId="6C064DAA" w14:textId="4BE3A804" w:rsidR="00D14CFB" w:rsidRDefault="00D14CFB" w:rsidP="00D14CFB">
      <w:pPr>
        <w:jc w:val="right"/>
      </w:pPr>
      <w:r>
        <w:t xml:space="preserve"> городского поселения Рузаевка на </w:t>
      </w:r>
      <w:r w:rsidR="00664D32">
        <w:t>2025-2030</w:t>
      </w:r>
      <w:r>
        <w:t xml:space="preserve"> годы»</w:t>
      </w:r>
    </w:p>
    <w:p w14:paraId="48DE5391" w14:textId="77777777" w:rsidR="00D14CFB" w:rsidRPr="00A16FEE" w:rsidRDefault="00D14CFB" w:rsidP="00D14CFB"/>
    <w:p w14:paraId="1438AF3B" w14:textId="77777777" w:rsidR="00E837BB" w:rsidRDefault="00D14CFB" w:rsidP="00E837BB">
      <w:pPr>
        <w:pStyle w:val="1"/>
        <w:spacing w:before="0" w:after="0" w:line="276" w:lineRule="auto"/>
      </w:pPr>
      <w:r>
        <w:t>Ресурсное обеспечение</w:t>
      </w:r>
    </w:p>
    <w:tbl>
      <w:tblPr>
        <w:tblpPr w:leftFromText="180" w:rightFromText="180" w:vertAnchor="text" w:horzAnchor="margin" w:tblpXSpec="center" w:tblpY="1044"/>
        <w:tblW w:w="1629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38"/>
        <w:gridCol w:w="2268"/>
        <w:gridCol w:w="1559"/>
        <w:gridCol w:w="964"/>
        <w:gridCol w:w="709"/>
        <w:gridCol w:w="567"/>
        <w:gridCol w:w="567"/>
        <w:gridCol w:w="1275"/>
        <w:gridCol w:w="1163"/>
        <w:gridCol w:w="851"/>
        <w:gridCol w:w="1275"/>
        <w:gridCol w:w="1418"/>
        <w:gridCol w:w="1843"/>
      </w:tblGrid>
      <w:tr w:rsidR="003A6A1B" w14:paraId="564E0AE0" w14:textId="77777777" w:rsidTr="004417BF">
        <w:tc>
          <w:tcPr>
            <w:tcW w:w="1838" w:type="dxa"/>
            <w:vMerge w:val="restart"/>
            <w:tcBorders>
              <w:top w:val="single" w:sz="4" w:space="0" w:color="auto"/>
              <w:bottom w:val="single" w:sz="4" w:space="0" w:color="auto"/>
              <w:right w:val="single" w:sz="4" w:space="0" w:color="auto"/>
            </w:tcBorders>
          </w:tcPr>
          <w:p w14:paraId="7A3995DF" w14:textId="77777777" w:rsidR="003A6A1B" w:rsidRDefault="003A6A1B" w:rsidP="003A6A1B">
            <w:pPr>
              <w:pStyle w:val="aa"/>
              <w:jc w:val="center"/>
            </w:pPr>
            <w:r>
              <w:t>Наименование мероприятия</w:t>
            </w:r>
          </w:p>
        </w:tc>
        <w:tc>
          <w:tcPr>
            <w:tcW w:w="2268" w:type="dxa"/>
            <w:vMerge w:val="restart"/>
            <w:tcBorders>
              <w:top w:val="single" w:sz="4" w:space="0" w:color="auto"/>
              <w:left w:val="single" w:sz="4" w:space="0" w:color="auto"/>
              <w:bottom w:val="single" w:sz="4" w:space="0" w:color="auto"/>
              <w:right w:val="single" w:sz="4" w:space="0" w:color="auto"/>
            </w:tcBorders>
          </w:tcPr>
          <w:p w14:paraId="0E378925" w14:textId="77777777" w:rsidR="003A6A1B" w:rsidRDefault="003A6A1B" w:rsidP="003A6A1B">
            <w:pPr>
              <w:pStyle w:val="aa"/>
              <w:jc w:val="center"/>
            </w:pPr>
            <w:r>
              <w:t>Ответственный исполнитель, соисполнитель, участник</w:t>
            </w:r>
          </w:p>
        </w:tc>
        <w:tc>
          <w:tcPr>
            <w:tcW w:w="1559" w:type="dxa"/>
            <w:vMerge w:val="restart"/>
            <w:tcBorders>
              <w:top w:val="single" w:sz="4" w:space="0" w:color="auto"/>
              <w:left w:val="single" w:sz="4" w:space="0" w:color="auto"/>
              <w:bottom w:val="single" w:sz="4" w:space="0" w:color="auto"/>
              <w:right w:val="single" w:sz="4" w:space="0" w:color="auto"/>
            </w:tcBorders>
          </w:tcPr>
          <w:p w14:paraId="0395111C" w14:textId="77777777" w:rsidR="003A6A1B" w:rsidRDefault="003A6A1B" w:rsidP="003A6A1B">
            <w:pPr>
              <w:pStyle w:val="aa"/>
              <w:jc w:val="center"/>
            </w:pPr>
            <w:r>
              <w:t>Источник финансирования</w:t>
            </w:r>
          </w:p>
        </w:tc>
        <w:tc>
          <w:tcPr>
            <w:tcW w:w="2807" w:type="dxa"/>
            <w:gridSpan w:val="4"/>
            <w:vMerge w:val="restart"/>
            <w:tcBorders>
              <w:top w:val="single" w:sz="4" w:space="0" w:color="auto"/>
              <w:left w:val="single" w:sz="4" w:space="0" w:color="auto"/>
              <w:bottom w:val="single" w:sz="4" w:space="0" w:color="auto"/>
              <w:right w:val="single" w:sz="4" w:space="0" w:color="auto"/>
            </w:tcBorders>
          </w:tcPr>
          <w:p w14:paraId="08BE0949" w14:textId="77777777" w:rsidR="003A6A1B" w:rsidRDefault="003A6A1B" w:rsidP="003A6A1B">
            <w:pPr>
              <w:pStyle w:val="aa"/>
              <w:jc w:val="center"/>
            </w:pPr>
            <w:r>
              <w:t>Код бюджетной классификации</w:t>
            </w:r>
          </w:p>
        </w:tc>
        <w:tc>
          <w:tcPr>
            <w:tcW w:w="7825" w:type="dxa"/>
            <w:gridSpan w:val="6"/>
            <w:tcBorders>
              <w:top w:val="single" w:sz="4" w:space="0" w:color="auto"/>
              <w:left w:val="single" w:sz="4" w:space="0" w:color="auto"/>
              <w:bottom w:val="single" w:sz="4" w:space="0" w:color="auto"/>
            </w:tcBorders>
          </w:tcPr>
          <w:p w14:paraId="7D76EC24" w14:textId="31FDA654" w:rsidR="003A6A1B" w:rsidRDefault="003A6A1B" w:rsidP="003A6A1B">
            <w:pPr>
              <w:pStyle w:val="aa"/>
              <w:jc w:val="center"/>
            </w:pPr>
            <w:r>
              <w:t>Расходы по годам, рублей</w:t>
            </w:r>
          </w:p>
        </w:tc>
      </w:tr>
      <w:tr w:rsidR="003A6A1B" w14:paraId="349F13AD" w14:textId="77777777" w:rsidTr="004417BF">
        <w:trPr>
          <w:trHeight w:val="316"/>
        </w:trPr>
        <w:tc>
          <w:tcPr>
            <w:tcW w:w="1838" w:type="dxa"/>
            <w:vMerge/>
            <w:tcBorders>
              <w:top w:val="single" w:sz="4" w:space="0" w:color="auto"/>
              <w:bottom w:val="single" w:sz="4" w:space="0" w:color="auto"/>
              <w:right w:val="single" w:sz="4" w:space="0" w:color="auto"/>
            </w:tcBorders>
          </w:tcPr>
          <w:p w14:paraId="0B041F80" w14:textId="77777777" w:rsidR="003A6A1B" w:rsidRDefault="003A6A1B" w:rsidP="003A6A1B">
            <w:pPr>
              <w:pStyle w:val="aa"/>
            </w:pPr>
          </w:p>
        </w:tc>
        <w:tc>
          <w:tcPr>
            <w:tcW w:w="2268" w:type="dxa"/>
            <w:vMerge/>
            <w:tcBorders>
              <w:top w:val="single" w:sz="4" w:space="0" w:color="auto"/>
              <w:left w:val="single" w:sz="4" w:space="0" w:color="auto"/>
              <w:bottom w:val="single" w:sz="4" w:space="0" w:color="auto"/>
              <w:right w:val="single" w:sz="4" w:space="0" w:color="auto"/>
            </w:tcBorders>
          </w:tcPr>
          <w:p w14:paraId="38392919" w14:textId="77777777" w:rsidR="003A6A1B" w:rsidRDefault="003A6A1B" w:rsidP="003A6A1B">
            <w:pPr>
              <w:pStyle w:val="aa"/>
            </w:pPr>
          </w:p>
        </w:tc>
        <w:tc>
          <w:tcPr>
            <w:tcW w:w="1559" w:type="dxa"/>
            <w:vMerge/>
            <w:tcBorders>
              <w:top w:val="single" w:sz="4" w:space="0" w:color="auto"/>
              <w:left w:val="single" w:sz="4" w:space="0" w:color="auto"/>
              <w:bottom w:val="single" w:sz="4" w:space="0" w:color="auto"/>
              <w:right w:val="single" w:sz="4" w:space="0" w:color="auto"/>
            </w:tcBorders>
          </w:tcPr>
          <w:p w14:paraId="03EA7562" w14:textId="77777777" w:rsidR="003A6A1B" w:rsidRDefault="003A6A1B" w:rsidP="003A6A1B">
            <w:pPr>
              <w:pStyle w:val="aa"/>
            </w:pPr>
          </w:p>
        </w:tc>
        <w:tc>
          <w:tcPr>
            <w:tcW w:w="2807" w:type="dxa"/>
            <w:gridSpan w:val="4"/>
            <w:vMerge/>
            <w:tcBorders>
              <w:top w:val="single" w:sz="4" w:space="0" w:color="auto"/>
              <w:left w:val="single" w:sz="4" w:space="0" w:color="auto"/>
              <w:bottom w:val="single" w:sz="4" w:space="0" w:color="auto"/>
              <w:right w:val="single" w:sz="4" w:space="0" w:color="auto"/>
            </w:tcBorders>
          </w:tcPr>
          <w:p w14:paraId="54A5E726" w14:textId="77777777" w:rsidR="003A6A1B" w:rsidRDefault="003A6A1B" w:rsidP="003A6A1B">
            <w:pPr>
              <w:pStyle w:val="aa"/>
            </w:pPr>
          </w:p>
        </w:tc>
        <w:tc>
          <w:tcPr>
            <w:tcW w:w="1275" w:type="dxa"/>
            <w:vMerge w:val="restart"/>
            <w:tcBorders>
              <w:top w:val="single" w:sz="4" w:space="0" w:color="auto"/>
              <w:left w:val="single" w:sz="4" w:space="0" w:color="auto"/>
              <w:bottom w:val="single" w:sz="4" w:space="0" w:color="auto"/>
              <w:right w:val="single" w:sz="4" w:space="0" w:color="auto"/>
            </w:tcBorders>
          </w:tcPr>
          <w:p w14:paraId="7BA17FA2" w14:textId="77777777" w:rsidR="003A6A1B" w:rsidRDefault="003A6A1B" w:rsidP="003A6A1B">
            <w:pPr>
              <w:pStyle w:val="aa"/>
              <w:jc w:val="center"/>
            </w:pPr>
            <w:r>
              <w:t xml:space="preserve">2025 </w:t>
            </w:r>
          </w:p>
          <w:p w14:paraId="7DAA5A17" w14:textId="77777777" w:rsidR="003A6A1B" w:rsidRDefault="003A6A1B" w:rsidP="003A6A1B">
            <w:pPr>
              <w:pStyle w:val="aa"/>
              <w:jc w:val="center"/>
            </w:pPr>
            <w:r>
              <w:t>год</w:t>
            </w:r>
          </w:p>
        </w:tc>
        <w:tc>
          <w:tcPr>
            <w:tcW w:w="1163" w:type="dxa"/>
            <w:vMerge w:val="restart"/>
            <w:tcBorders>
              <w:top w:val="single" w:sz="4" w:space="0" w:color="auto"/>
              <w:left w:val="single" w:sz="4" w:space="0" w:color="auto"/>
              <w:bottom w:val="single" w:sz="4" w:space="0" w:color="auto"/>
              <w:right w:val="single" w:sz="4" w:space="0" w:color="auto"/>
            </w:tcBorders>
          </w:tcPr>
          <w:p w14:paraId="0B4F2875" w14:textId="77777777" w:rsidR="003A6A1B" w:rsidRDefault="003A6A1B" w:rsidP="003A6A1B">
            <w:pPr>
              <w:pStyle w:val="aa"/>
              <w:jc w:val="center"/>
            </w:pPr>
            <w:r>
              <w:t>2026 год</w:t>
            </w:r>
          </w:p>
        </w:tc>
        <w:tc>
          <w:tcPr>
            <w:tcW w:w="851" w:type="dxa"/>
            <w:vMerge w:val="restart"/>
            <w:tcBorders>
              <w:top w:val="single" w:sz="4" w:space="0" w:color="auto"/>
              <w:left w:val="single" w:sz="4" w:space="0" w:color="auto"/>
              <w:bottom w:val="single" w:sz="4" w:space="0" w:color="auto"/>
              <w:right w:val="single" w:sz="4" w:space="0" w:color="auto"/>
            </w:tcBorders>
          </w:tcPr>
          <w:p w14:paraId="76CFCCF8" w14:textId="77777777" w:rsidR="003A6A1B" w:rsidRDefault="003A6A1B" w:rsidP="003A6A1B">
            <w:pPr>
              <w:pStyle w:val="aa"/>
              <w:jc w:val="center"/>
            </w:pPr>
            <w:r>
              <w:t>2027 год</w:t>
            </w:r>
          </w:p>
        </w:tc>
        <w:tc>
          <w:tcPr>
            <w:tcW w:w="1275" w:type="dxa"/>
            <w:vMerge w:val="restart"/>
            <w:tcBorders>
              <w:top w:val="single" w:sz="4" w:space="0" w:color="auto"/>
              <w:left w:val="single" w:sz="4" w:space="0" w:color="auto"/>
              <w:bottom w:val="single" w:sz="4" w:space="0" w:color="auto"/>
              <w:right w:val="single" w:sz="4" w:space="0" w:color="auto"/>
            </w:tcBorders>
          </w:tcPr>
          <w:p w14:paraId="1CF73657" w14:textId="77777777" w:rsidR="003A6A1B" w:rsidRDefault="003A6A1B" w:rsidP="003A6A1B">
            <w:pPr>
              <w:pStyle w:val="aa"/>
              <w:jc w:val="center"/>
            </w:pPr>
            <w:r>
              <w:t>2028 год</w:t>
            </w:r>
          </w:p>
        </w:tc>
        <w:tc>
          <w:tcPr>
            <w:tcW w:w="1418" w:type="dxa"/>
            <w:vMerge w:val="restart"/>
            <w:tcBorders>
              <w:top w:val="single" w:sz="4" w:space="0" w:color="auto"/>
              <w:left w:val="single" w:sz="4" w:space="0" w:color="auto"/>
              <w:bottom w:val="single" w:sz="4" w:space="0" w:color="auto"/>
              <w:right w:val="single" w:sz="4" w:space="0" w:color="auto"/>
            </w:tcBorders>
          </w:tcPr>
          <w:p w14:paraId="52EC5EFA" w14:textId="77777777" w:rsidR="003A6A1B" w:rsidRDefault="003A6A1B" w:rsidP="003A6A1B">
            <w:pPr>
              <w:pStyle w:val="aa"/>
              <w:jc w:val="center"/>
            </w:pPr>
            <w:r>
              <w:t>2029 год</w:t>
            </w:r>
          </w:p>
        </w:tc>
        <w:tc>
          <w:tcPr>
            <w:tcW w:w="1843" w:type="dxa"/>
            <w:vMerge w:val="restart"/>
            <w:tcBorders>
              <w:top w:val="single" w:sz="4" w:space="0" w:color="auto"/>
              <w:left w:val="single" w:sz="4" w:space="0" w:color="auto"/>
              <w:bottom w:val="single" w:sz="4" w:space="0" w:color="auto"/>
              <w:right w:val="single" w:sz="4" w:space="0" w:color="auto"/>
            </w:tcBorders>
          </w:tcPr>
          <w:p w14:paraId="51047F93" w14:textId="77777777" w:rsidR="003A6A1B" w:rsidRDefault="003A6A1B" w:rsidP="003A6A1B">
            <w:pPr>
              <w:pStyle w:val="aa"/>
              <w:jc w:val="center"/>
            </w:pPr>
            <w:r>
              <w:t>2030 год</w:t>
            </w:r>
          </w:p>
        </w:tc>
      </w:tr>
      <w:tr w:rsidR="003A6A1B" w14:paraId="2447E0AF" w14:textId="77777777" w:rsidTr="004417BF">
        <w:tc>
          <w:tcPr>
            <w:tcW w:w="1838" w:type="dxa"/>
            <w:vMerge/>
            <w:tcBorders>
              <w:top w:val="single" w:sz="4" w:space="0" w:color="auto"/>
              <w:bottom w:val="single" w:sz="4" w:space="0" w:color="auto"/>
              <w:right w:val="single" w:sz="4" w:space="0" w:color="auto"/>
            </w:tcBorders>
          </w:tcPr>
          <w:p w14:paraId="55C2B58E" w14:textId="77777777" w:rsidR="003A6A1B" w:rsidRDefault="003A6A1B" w:rsidP="003A6A1B">
            <w:pPr>
              <w:pStyle w:val="aa"/>
            </w:pPr>
          </w:p>
        </w:tc>
        <w:tc>
          <w:tcPr>
            <w:tcW w:w="2268" w:type="dxa"/>
            <w:vMerge/>
            <w:tcBorders>
              <w:top w:val="single" w:sz="4" w:space="0" w:color="auto"/>
              <w:left w:val="single" w:sz="4" w:space="0" w:color="auto"/>
              <w:bottom w:val="single" w:sz="4" w:space="0" w:color="auto"/>
              <w:right w:val="single" w:sz="4" w:space="0" w:color="auto"/>
            </w:tcBorders>
          </w:tcPr>
          <w:p w14:paraId="29BBDD08" w14:textId="77777777" w:rsidR="003A6A1B" w:rsidRDefault="003A6A1B" w:rsidP="003A6A1B">
            <w:pPr>
              <w:pStyle w:val="aa"/>
            </w:pPr>
          </w:p>
        </w:tc>
        <w:tc>
          <w:tcPr>
            <w:tcW w:w="1559" w:type="dxa"/>
            <w:vMerge/>
            <w:tcBorders>
              <w:top w:val="single" w:sz="4" w:space="0" w:color="auto"/>
              <w:left w:val="single" w:sz="4" w:space="0" w:color="auto"/>
              <w:bottom w:val="single" w:sz="4" w:space="0" w:color="auto"/>
              <w:right w:val="single" w:sz="4" w:space="0" w:color="auto"/>
            </w:tcBorders>
          </w:tcPr>
          <w:p w14:paraId="271B4A95" w14:textId="77777777" w:rsidR="003A6A1B" w:rsidRDefault="003A6A1B" w:rsidP="003A6A1B">
            <w:pPr>
              <w:pStyle w:val="aa"/>
            </w:pPr>
          </w:p>
        </w:tc>
        <w:tc>
          <w:tcPr>
            <w:tcW w:w="964" w:type="dxa"/>
            <w:tcBorders>
              <w:top w:val="single" w:sz="4" w:space="0" w:color="auto"/>
              <w:left w:val="single" w:sz="4" w:space="0" w:color="auto"/>
              <w:bottom w:val="single" w:sz="4" w:space="0" w:color="auto"/>
              <w:right w:val="single" w:sz="4" w:space="0" w:color="auto"/>
            </w:tcBorders>
          </w:tcPr>
          <w:p w14:paraId="5D090554" w14:textId="77777777" w:rsidR="003A6A1B" w:rsidRDefault="003A6A1B" w:rsidP="003A6A1B">
            <w:pPr>
              <w:pStyle w:val="aa"/>
              <w:jc w:val="center"/>
            </w:pPr>
            <w:r>
              <w:t>ГРБС</w:t>
            </w:r>
          </w:p>
        </w:tc>
        <w:tc>
          <w:tcPr>
            <w:tcW w:w="709" w:type="dxa"/>
            <w:tcBorders>
              <w:top w:val="single" w:sz="4" w:space="0" w:color="auto"/>
              <w:left w:val="single" w:sz="4" w:space="0" w:color="auto"/>
              <w:bottom w:val="single" w:sz="4" w:space="0" w:color="auto"/>
              <w:right w:val="single" w:sz="4" w:space="0" w:color="auto"/>
            </w:tcBorders>
          </w:tcPr>
          <w:p w14:paraId="3E1E4121" w14:textId="77777777" w:rsidR="003A6A1B" w:rsidRDefault="003A6A1B" w:rsidP="003A6A1B">
            <w:pPr>
              <w:pStyle w:val="aa"/>
              <w:jc w:val="center"/>
            </w:pPr>
            <w:proofErr w:type="spellStart"/>
            <w:r>
              <w:t>Рз</w:t>
            </w:r>
            <w:proofErr w:type="spellEnd"/>
            <w:r>
              <w:t xml:space="preserve"> </w:t>
            </w:r>
            <w:proofErr w:type="spellStart"/>
            <w:r>
              <w:t>Пр</w:t>
            </w:r>
            <w:proofErr w:type="spellEnd"/>
          </w:p>
        </w:tc>
        <w:tc>
          <w:tcPr>
            <w:tcW w:w="567" w:type="dxa"/>
            <w:tcBorders>
              <w:top w:val="single" w:sz="4" w:space="0" w:color="auto"/>
              <w:left w:val="single" w:sz="4" w:space="0" w:color="auto"/>
              <w:bottom w:val="single" w:sz="4" w:space="0" w:color="auto"/>
              <w:right w:val="single" w:sz="4" w:space="0" w:color="auto"/>
            </w:tcBorders>
          </w:tcPr>
          <w:p w14:paraId="29B5721F" w14:textId="77777777" w:rsidR="003A6A1B" w:rsidRDefault="003A6A1B" w:rsidP="003A6A1B">
            <w:pPr>
              <w:pStyle w:val="aa"/>
              <w:jc w:val="center"/>
            </w:pPr>
            <w:r>
              <w:t>ЦСР</w:t>
            </w:r>
          </w:p>
        </w:tc>
        <w:tc>
          <w:tcPr>
            <w:tcW w:w="567" w:type="dxa"/>
            <w:tcBorders>
              <w:top w:val="single" w:sz="4" w:space="0" w:color="auto"/>
              <w:left w:val="single" w:sz="4" w:space="0" w:color="auto"/>
              <w:bottom w:val="single" w:sz="4" w:space="0" w:color="auto"/>
              <w:right w:val="single" w:sz="4" w:space="0" w:color="auto"/>
            </w:tcBorders>
          </w:tcPr>
          <w:p w14:paraId="30E7CEA7" w14:textId="77777777" w:rsidR="003A6A1B" w:rsidRDefault="003A6A1B" w:rsidP="003A6A1B">
            <w:pPr>
              <w:pStyle w:val="aa"/>
              <w:jc w:val="center"/>
            </w:pPr>
            <w:r>
              <w:t>ВР</w:t>
            </w:r>
          </w:p>
        </w:tc>
        <w:tc>
          <w:tcPr>
            <w:tcW w:w="1275" w:type="dxa"/>
            <w:vMerge/>
            <w:tcBorders>
              <w:top w:val="single" w:sz="4" w:space="0" w:color="auto"/>
              <w:left w:val="single" w:sz="4" w:space="0" w:color="auto"/>
              <w:bottom w:val="single" w:sz="4" w:space="0" w:color="auto"/>
              <w:right w:val="single" w:sz="4" w:space="0" w:color="auto"/>
            </w:tcBorders>
          </w:tcPr>
          <w:p w14:paraId="47EFA9C5" w14:textId="77777777" w:rsidR="003A6A1B" w:rsidRDefault="003A6A1B" w:rsidP="003A6A1B">
            <w:pPr>
              <w:pStyle w:val="aa"/>
            </w:pPr>
          </w:p>
        </w:tc>
        <w:tc>
          <w:tcPr>
            <w:tcW w:w="1163" w:type="dxa"/>
            <w:vMerge/>
            <w:tcBorders>
              <w:top w:val="single" w:sz="4" w:space="0" w:color="auto"/>
              <w:left w:val="single" w:sz="4" w:space="0" w:color="auto"/>
              <w:bottom w:val="single" w:sz="4" w:space="0" w:color="auto"/>
              <w:right w:val="single" w:sz="4" w:space="0" w:color="auto"/>
            </w:tcBorders>
          </w:tcPr>
          <w:p w14:paraId="5050C0E2" w14:textId="77777777" w:rsidR="003A6A1B" w:rsidRDefault="003A6A1B" w:rsidP="003A6A1B">
            <w:pPr>
              <w:pStyle w:val="aa"/>
            </w:pPr>
          </w:p>
        </w:tc>
        <w:tc>
          <w:tcPr>
            <w:tcW w:w="851" w:type="dxa"/>
            <w:vMerge/>
            <w:tcBorders>
              <w:top w:val="single" w:sz="4" w:space="0" w:color="auto"/>
              <w:left w:val="single" w:sz="4" w:space="0" w:color="auto"/>
              <w:bottom w:val="single" w:sz="4" w:space="0" w:color="auto"/>
              <w:right w:val="single" w:sz="4" w:space="0" w:color="auto"/>
            </w:tcBorders>
          </w:tcPr>
          <w:p w14:paraId="45048188" w14:textId="77777777" w:rsidR="003A6A1B" w:rsidRDefault="003A6A1B" w:rsidP="003A6A1B">
            <w:pPr>
              <w:pStyle w:val="aa"/>
            </w:pPr>
          </w:p>
        </w:tc>
        <w:tc>
          <w:tcPr>
            <w:tcW w:w="1275" w:type="dxa"/>
            <w:vMerge/>
            <w:tcBorders>
              <w:top w:val="single" w:sz="4" w:space="0" w:color="auto"/>
              <w:left w:val="single" w:sz="4" w:space="0" w:color="auto"/>
              <w:bottom w:val="single" w:sz="4" w:space="0" w:color="auto"/>
              <w:right w:val="single" w:sz="4" w:space="0" w:color="auto"/>
            </w:tcBorders>
          </w:tcPr>
          <w:p w14:paraId="58EA19AB" w14:textId="77777777" w:rsidR="003A6A1B" w:rsidRDefault="003A6A1B" w:rsidP="003A6A1B">
            <w:pPr>
              <w:pStyle w:val="aa"/>
            </w:pPr>
          </w:p>
        </w:tc>
        <w:tc>
          <w:tcPr>
            <w:tcW w:w="1418" w:type="dxa"/>
            <w:vMerge/>
            <w:tcBorders>
              <w:top w:val="single" w:sz="4" w:space="0" w:color="auto"/>
              <w:left w:val="single" w:sz="4" w:space="0" w:color="auto"/>
              <w:bottom w:val="single" w:sz="4" w:space="0" w:color="auto"/>
              <w:right w:val="single" w:sz="4" w:space="0" w:color="auto"/>
            </w:tcBorders>
          </w:tcPr>
          <w:p w14:paraId="27E7981A" w14:textId="77777777" w:rsidR="003A6A1B" w:rsidRDefault="003A6A1B" w:rsidP="003A6A1B">
            <w:pPr>
              <w:pStyle w:val="aa"/>
            </w:pPr>
          </w:p>
        </w:tc>
        <w:tc>
          <w:tcPr>
            <w:tcW w:w="1843" w:type="dxa"/>
            <w:vMerge/>
            <w:tcBorders>
              <w:top w:val="single" w:sz="4" w:space="0" w:color="auto"/>
              <w:left w:val="single" w:sz="4" w:space="0" w:color="auto"/>
              <w:bottom w:val="single" w:sz="4" w:space="0" w:color="auto"/>
              <w:right w:val="single" w:sz="4" w:space="0" w:color="auto"/>
            </w:tcBorders>
          </w:tcPr>
          <w:p w14:paraId="7AC2F542" w14:textId="77777777" w:rsidR="003A6A1B" w:rsidRDefault="003A6A1B" w:rsidP="003A6A1B">
            <w:pPr>
              <w:pStyle w:val="aa"/>
            </w:pPr>
          </w:p>
        </w:tc>
      </w:tr>
      <w:tr w:rsidR="003A6A1B" w14:paraId="576F28D9" w14:textId="77777777" w:rsidTr="004417BF">
        <w:tc>
          <w:tcPr>
            <w:tcW w:w="1838" w:type="dxa"/>
            <w:tcBorders>
              <w:top w:val="single" w:sz="4" w:space="0" w:color="auto"/>
              <w:bottom w:val="single" w:sz="4" w:space="0" w:color="auto"/>
              <w:right w:val="single" w:sz="4" w:space="0" w:color="auto"/>
            </w:tcBorders>
          </w:tcPr>
          <w:p w14:paraId="74836F37" w14:textId="77777777" w:rsidR="003A6A1B" w:rsidRDefault="003A6A1B" w:rsidP="003A6A1B">
            <w:pPr>
              <w:pStyle w:val="aa"/>
              <w:jc w:val="center"/>
            </w:pPr>
            <w:r>
              <w:t>1</w:t>
            </w:r>
          </w:p>
        </w:tc>
        <w:tc>
          <w:tcPr>
            <w:tcW w:w="2268" w:type="dxa"/>
            <w:tcBorders>
              <w:top w:val="single" w:sz="4" w:space="0" w:color="auto"/>
              <w:left w:val="single" w:sz="4" w:space="0" w:color="auto"/>
              <w:bottom w:val="single" w:sz="4" w:space="0" w:color="auto"/>
              <w:right w:val="single" w:sz="4" w:space="0" w:color="auto"/>
            </w:tcBorders>
          </w:tcPr>
          <w:p w14:paraId="714E826B" w14:textId="77777777" w:rsidR="003A6A1B" w:rsidRDefault="003A6A1B" w:rsidP="003A6A1B">
            <w:pPr>
              <w:pStyle w:val="aa"/>
              <w:jc w:val="center"/>
            </w:pPr>
            <w:r>
              <w:t>2</w:t>
            </w:r>
          </w:p>
        </w:tc>
        <w:tc>
          <w:tcPr>
            <w:tcW w:w="1559" w:type="dxa"/>
            <w:tcBorders>
              <w:top w:val="single" w:sz="4" w:space="0" w:color="auto"/>
              <w:left w:val="single" w:sz="4" w:space="0" w:color="auto"/>
              <w:bottom w:val="single" w:sz="4" w:space="0" w:color="auto"/>
              <w:right w:val="single" w:sz="4" w:space="0" w:color="auto"/>
            </w:tcBorders>
          </w:tcPr>
          <w:p w14:paraId="6BEE435F" w14:textId="77777777" w:rsidR="003A6A1B" w:rsidRDefault="003A6A1B" w:rsidP="003A6A1B">
            <w:pPr>
              <w:pStyle w:val="aa"/>
              <w:jc w:val="center"/>
            </w:pPr>
            <w:r>
              <w:t>3</w:t>
            </w:r>
          </w:p>
        </w:tc>
        <w:tc>
          <w:tcPr>
            <w:tcW w:w="964" w:type="dxa"/>
            <w:tcBorders>
              <w:top w:val="single" w:sz="4" w:space="0" w:color="auto"/>
              <w:left w:val="single" w:sz="4" w:space="0" w:color="auto"/>
              <w:bottom w:val="single" w:sz="4" w:space="0" w:color="auto"/>
              <w:right w:val="single" w:sz="4" w:space="0" w:color="auto"/>
            </w:tcBorders>
          </w:tcPr>
          <w:p w14:paraId="2E9B8122" w14:textId="77777777" w:rsidR="003A6A1B" w:rsidRDefault="003A6A1B" w:rsidP="003A6A1B">
            <w:pPr>
              <w:pStyle w:val="aa"/>
              <w:jc w:val="center"/>
            </w:pPr>
            <w:r>
              <w:t>4</w:t>
            </w:r>
          </w:p>
        </w:tc>
        <w:tc>
          <w:tcPr>
            <w:tcW w:w="709" w:type="dxa"/>
            <w:tcBorders>
              <w:top w:val="single" w:sz="4" w:space="0" w:color="auto"/>
              <w:left w:val="single" w:sz="4" w:space="0" w:color="auto"/>
              <w:bottom w:val="single" w:sz="4" w:space="0" w:color="auto"/>
              <w:right w:val="single" w:sz="4" w:space="0" w:color="auto"/>
            </w:tcBorders>
          </w:tcPr>
          <w:p w14:paraId="1EB5C54D" w14:textId="77777777" w:rsidR="003A6A1B" w:rsidRDefault="003A6A1B" w:rsidP="003A6A1B">
            <w:pPr>
              <w:pStyle w:val="aa"/>
              <w:jc w:val="center"/>
            </w:pPr>
            <w:r>
              <w:t>5</w:t>
            </w:r>
          </w:p>
        </w:tc>
        <w:tc>
          <w:tcPr>
            <w:tcW w:w="567" w:type="dxa"/>
            <w:tcBorders>
              <w:top w:val="single" w:sz="4" w:space="0" w:color="auto"/>
              <w:left w:val="single" w:sz="4" w:space="0" w:color="auto"/>
              <w:bottom w:val="single" w:sz="4" w:space="0" w:color="auto"/>
              <w:right w:val="single" w:sz="4" w:space="0" w:color="auto"/>
            </w:tcBorders>
          </w:tcPr>
          <w:p w14:paraId="3E5EED8B" w14:textId="77777777" w:rsidR="003A6A1B" w:rsidRDefault="003A6A1B" w:rsidP="003A6A1B">
            <w:pPr>
              <w:pStyle w:val="aa"/>
              <w:jc w:val="center"/>
            </w:pPr>
            <w:r>
              <w:t>6</w:t>
            </w:r>
          </w:p>
        </w:tc>
        <w:tc>
          <w:tcPr>
            <w:tcW w:w="567" w:type="dxa"/>
            <w:tcBorders>
              <w:top w:val="single" w:sz="4" w:space="0" w:color="auto"/>
              <w:left w:val="single" w:sz="4" w:space="0" w:color="auto"/>
              <w:bottom w:val="single" w:sz="4" w:space="0" w:color="auto"/>
              <w:right w:val="single" w:sz="4" w:space="0" w:color="auto"/>
            </w:tcBorders>
          </w:tcPr>
          <w:p w14:paraId="5ACBCDC7" w14:textId="77777777" w:rsidR="003A6A1B" w:rsidRDefault="003A6A1B" w:rsidP="003A6A1B">
            <w:pPr>
              <w:pStyle w:val="aa"/>
              <w:jc w:val="center"/>
            </w:pPr>
            <w:r>
              <w:t>7</w:t>
            </w:r>
          </w:p>
        </w:tc>
        <w:tc>
          <w:tcPr>
            <w:tcW w:w="1275" w:type="dxa"/>
            <w:tcBorders>
              <w:top w:val="single" w:sz="4" w:space="0" w:color="auto"/>
              <w:left w:val="single" w:sz="4" w:space="0" w:color="auto"/>
              <w:bottom w:val="single" w:sz="4" w:space="0" w:color="auto"/>
              <w:right w:val="single" w:sz="4" w:space="0" w:color="auto"/>
            </w:tcBorders>
          </w:tcPr>
          <w:p w14:paraId="57A234CA" w14:textId="77777777" w:rsidR="003A6A1B" w:rsidRDefault="003A6A1B" w:rsidP="003A6A1B">
            <w:pPr>
              <w:pStyle w:val="aa"/>
              <w:jc w:val="center"/>
            </w:pPr>
            <w:r>
              <w:t>8</w:t>
            </w:r>
          </w:p>
        </w:tc>
        <w:tc>
          <w:tcPr>
            <w:tcW w:w="1163" w:type="dxa"/>
            <w:tcBorders>
              <w:top w:val="single" w:sz="4" w:space="0" w:color="auto"/>
              <w:left w:val="single" w:sz="4" w:space="0" w:color="auto"/>
              <w:bottom w:val="single" w:sz="4" w:space="0" w:color="auto"/>
              <w:right w:val="single" w:sz="4" w:space="0" w:color="auto"/>
            </w:tcBorders>
          </w:tcPr>
          <w:p w14:paraId="04D02000" w14:textId="77777777" w:rsidR="003A6A1B" w:rsidRDefault="003A6A1B" w:rsidP="003A6A1B">
            <w:pPr>
              <w:pStyle w:val="aa"/>
              <w:jc w:val="center"/>
            </w:pPr>
            <w:r>
              <w:t>9</w:t>
            </w:r>
          </w:p>
        </w:tc>
        <w:tc>
          <w:tcPr>
            <w:tcW w:w="851" w:type="dxa"/>
            <w:tcBorders>
              <w:top w:val="single" w:sz="4" w:space="0" w:color="auto"/>
              <w:left w:val="single" w:sz="4" w:space="0" w:color="auto"/>
              <w:bottom w:val="single" w:sz="4" w:space="0" w:color="auto"/>
              <w:right w:val="single" w:sz="4" w:space="0" w:color="auto"/>
            </w:tcBorders>
          </w:tcPr>
          <w:p w14:paraId="3F6841B8" w14:textId="77777777" w:rsidR="003A6A1B" w:rsidRDefault="003A6A1B" w:rsidP="003A6A1B">
            <w:pPr>
              <w:pStyle w:val="aa"/>
              <w:jc w:val="center"/>
            </w:pPr>
            <w:r>
              <w:t>10</w:t>
            </w:r>
          </w:p>
        </w:tc>
        <w:tc>
          <w:tcPr>
            <w:tcW w:w="1275" w:type="dxa"/>
            <w:tcBorders>
              <w:top w:val="single" w:sz="4" w:space="0" w:color="auto"/>
              <w:left w:val="single" w:sz="4" w:space="0" w:color="auto"/>
              <w:bottom w:val="single" w:sz="4" w:space="0" w:color="auto"/>
              <w:right w:val="single" w:sz="4" w:space="0" w:color="auto"/>
            </w:tcBorders>
          </w:tcPr>
          <w:p w14:paraId="1DADFFA5" w14:textId="77777777" w:rsidR="003A6A1B" w:rsidRDefault="003A6A1B" w:rsidP="003A6A1B">
            <w:pPr>
              <w:pStyle w:val="aa"/>
              <w:jc w:val="center"/>
            </w:pPr>
            <w:r>
              <w:t>11</w:t>
            </w:r>
          </w:p>
        </w:tc>
        <w:tc>
          <w:tcPr>
            <w:tcW w:w="1418" w:type="dxa"/>
            <w:tcBorders>
              <w:top w:val="single" w:sz="4" w:space="0" w:color="auto"/>
              <w:left w:val="single" w:sz="4" w:space="0" w:color="auto"/>
              <w:bottom w:val="single" w:sz="4" w:space="0" w:color="auto"/>
              <w:right w:val="single" w:sz="4" w:space="0" w:color="auto"/>
            </w:tcBorders>
          </w:tcPr>
          <w:p w14:paraId="37352194" w14:textId="77777777" w:rsidR="003A6A1B" w:rsidRDefault="003A6A1B" w:rsidP="003A6A1B">
            <w:pPr>
              <w:pStyle w:val="aa"/>
              <w:jc w:val="center"/>
            </w:pPr>
            <w:r>
              <w:t>12</w:t>
            </w:r>
          </w:p>
        </w:tc>
        <w:tc>
          <w:tcPr>
            <w:tcW w:w="1843" w:type="dxa"/>
            <w:tcBorders>
              <w:top w:val="single" w:sz="4" w:space="0" w:color="auto"/>
              <w:left w:val="single" w:sz="4" w:space="0" w:color="auto"/>
              <w:bottom w:val="single" w:sz="4" w:space="0" w:color="auto"/>
              <w:right w:val="single" w:sz="4" w:space="0" w:color="auto"/>
            </w:tcBorders>
          </w:tcPr>
          <w:p w14:paraId="0C55ECEE" w14:textId="77777777" w:rsidR="003A6A1B" w:rsidRDefault="003A6A1B" w:rsidP="003A6A1B">
            <w:pPr>
              <w:pStyle w:val="aa"/>
              <w:jc w:val="center"/>
            </w:pPr>
            <w:r>
              <w:t>13</w:t>
            </w:r>
          </w:p>
        </w:tc>
      </w:tr>
      <w:tr w:rsidR="003A6A1B" w14:paraId="4F7C46BA" w14:textId="77777777" w:rsidTr="004417BF">
        <w:tc>
          <w:tcPr>
            <w:tcW w:w="1838" w:type="dxa"/>
            <w:vMerge w:val="restart"/>
            <w:tcBorders>
              <w:top w:val="single" w:sz="4" w:space="0" w:color="auto"/>
              <w:right w:val="single" w:sz="4" w:space="0" w:color="auto"/>
            </w:tcBorders>
          </w:tcPr>
          <w:p w14:paraId="5E7EE41F" w14:textId="77777777" w:rsidR="003A6A1B" w:rsidRDefault="003A6A1B" w:rsidP="003A6A1B">
            <w:pPr>
              <w:pStyle w:val="aa"/>
            </w:pPr>
            <w:r>
              <w:t>Благоустройство дворовых территорий</w:t>
            </w:r>
          </w:p>
        </w:tc>
        <w:tc>
          <w:tcPr>
            <w:tcW w:w="2268" w:type="dxa"/>
            <w:vMerge w:val="restart"/>
            <w:tcBorders>
              <w:top w:val="single" w:sz="4" w:space="0" w:color="auto"/>
              <w:left w:val="single" w:sz="4" w:space="0" w:color="auto"/>
              <w:right w:val="single" w:sz="4" w:space="0" w:color="auto"/>
            </w:tcBorders>
          </w:tcPr>
          <w:p w14:paraId="45026A8E" w14:textId="77777777" w:rsidR="003A6A1B" w:rsidRDefault="003A6A1B" w:rsidP="003A6A1B">
            <w:pPr>
              <w:pStyle w:val="aa"/>
            </w:pPr>
            <w:r>
              <w:t>Администрация городского поселения Рузаевка</w:t>
            </w:r>
          </w:p>
        </w:tc>
        <w:tc>
          <w:tcPr>
            <w:tcW w:w="1559" w:type="dxa"/>
            <w:tcBorders>
              <w:top w:val="single" w:sz="4" w:space="0" w:color="auto"/>
              <w:left w:val="single" w:sz="4" w:space="0" w:color="auto"/>
              <w:bottom w:val="single" w:sz="4" w:space="0" w:color="auto"/>
              <w:right w:val="single" w:sz="4" w:space="0" w:color="auto"/>
            </w:tcBorders>
          </w:tcPr>
          <w:p w14:paraId="08BE95A4" w14:textId="77777777" w:rsidR="003A6A1B" w:rsidRDefault="003A6A1B" w:rsidP="003A6A1B">
            <w:pPr>
              <w:pStyle w:val="aa"/>
            </w:pPr>
            <w:r>
              <w:t xml:space="preserve">Республиканский бюджет </w:t>
            </w:r>
          </w:p>
        </w:tc>
        <w:tc>
          <w:tcPr>
            <w:tcW w:w="964" w:type="dxa"/>
            <w:tcBorders>
              <w:top w:val="single" w:sz="4" w:space="0" w:color="auto"/>
              <w:left w:val="single" w:sz="4" w:space="0" w:color="auto"/>
              <w:bottom w:val="single" w:sz="4" w:space="0" w:color="auto"/>
              <w:right w:val="single" w:sz="4" w:space="0" w:color="auto"/>
            </w:tcBorders>
            <w:vAlign w:val="center"/>
          </w:tcPr>
          <w:p w14:paraId="127F7612"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3EE13A93"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6190EF6B"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103DC9CB" w14:textId="77777777" w:rsidR="003A6A1B" w:rsidRPr="00831F6A" w:rsidRDefault="003A6A1B" w:rsidP="003A6A1B">
            <w:pPr>
              <w:pStyle w:val="aa"/>
              <w:jc w:val="center"/>
            </w:pPr>
            <w:r w:rsidRPr="00831F6A">
              <w:t>0,0</w:t>
            </w:r>
          </w:p>
        </w:tc>
        <w:tc>
          <w:tcPr>
            <w:tcW w:w="1275" w:type="dxa"/>
            <w:tcBorders>
              <w:top w:val="single" w:sz="4" w:space="0" w:color="auto"/>
              <w:left w:val="single" w:sz="4" w:space="0" w:color="auto"/>
              <w:bottom w:val="single" w:sz="4" w:space="0" w:color="auto"/>
              <w:right w:val="single" w:sz="4" w:space="0" w:color="auto"/>
            </w:tcBorders>
            <w:vAlign w:val="center"/>
          </w:tcPr>
          <w:p w14:paraId="2D733622" w14:textId="77777777" w:rsidR="003A6A1B" w:rsidRPr="00831F6A" w:rsidRDefault="003A6A1B" w:rsidP="003A6A1B">
            <w:pPr>
              <w:pStyle w:val="aa"/>
              <w:jc w:val="center"/>
            </w:pPr>
            <w:r w:rsidRPr="00831F6A">
              <w:t>0,0</w:t>
            </w:r>
          </w:p>
        </w:tc>
        <w:tc>
          <w:tcPr>
            <w:tcW w:w="1163" w:type="dxa"/>
            <w:tcBorders>
              <w:top w:val="single" w:sz="4" w:space="0" w:color="auto"/>
              <w:left w:val="single" w:sz="4" w:space="0" w:color="auto"/>
              <w:bottom w:val="single" w:sz="4" w:space="0" w:color="auto"/>
              <w:right w:val="single" w:sz="4" w:space="0" w:color="auto"/>
            </w:tcBorders>
            <w:vAlign w:val="center"/>
          </w:tcPr>
          <w:p w14:paraId="37F07179" w14:textId="77777777" w:rsidR="003A6A1B" w:rsidRPr="00831F6A" w:rsidRDefault="003A6A1B" w:rsidP="003A6A1B">
            <w:pPr>
              <w:pStyle w:val="aa"/>
              <w:jc w:val="center"/>
            </w:pPr>
            <w:r w:rsidRPr="00831F6A">
              <w:t>0,0</w:t>
            </w:r>
          </w:p>
        </w:tc>
        <w:tc>
          <w:tcPr>
            <w:tcW w:w="851" w:type="dxa"/>
            <w:tcBorders>
              <w:top w:val="single" w:sz="4" w:space="0" w:color="auto"/>
              <w:left w:val="single" w:sz="4" w:space="0" w:color="auto"/>
              <w:bottom w:val="single" w:sz="4" w:space="0" w:color="auto"/>
              <w:right w:val="single" w:sz="4" w:space="0" w:color="auto"/>
            </w:tcBorders>
            <w:vAlign w:val="center"/>
          </w:tcPr>
          <w:p w14:paraId="1E3DEE80" w14:textId="77777777" w:rsidR="003A6A1B" w:rsidRPr="00831F6A" w:rsidRDefault="003A6A1B" w:rsidP="003A6A1B">
            <w:pPr>
              <w:pStyle w:val="aa"/>
              <w:jc w:val="center"/>
            </w:pPr>
            <w:r w:rsidRPr="00831F6A">
              <w:t>0,0</w:t>
            </w:r>
          </w:p>
        </w:tc>
        <w:tc>
          <w:tcPr>
            <w:tcW w:w="1275" w:type="dxa"/>
            <w:tcBorders>
              <w:top w:val="single" w:sz="4" w:space="0" w:color="auto"/>
              <w:left w:val="single" w:sz="4" w:space="0" w:color="auto"/>
              <w:bottom w:val="single" w:sz="4" w:space="0" w:color="auto"/>
              <w:right w:val="single" w:sz="4" w:space="0" w:color="auto"/>
            </w:tcBorders>
            <w:vAlign w:val="center"/>
          </w:tcPr>
          <w:p w14:paraId="48F3592D" w14:textId="77777777" w:rsidR="003A6A1B" w:rsidRPr="00831F6A" w:rsidRDefault="003A6A1B" w:rsidP="003A6A1B">
            <w:pPr>
              <w:pStyle w:val="aa"/>
              <w:jc w:val="center"/>
            </w:pPr>
            <w:r w:rsidRPr="00831F6A">
              <w:t>0,0</w:t>
            </w:r>
          </w:p>
        </w:tc>
        <w:tc>
          <w:tcPr>
            <w:tcW w:w="1418" w:type="dxa"/>
            <w:tcBorders>
              <w:top w:val="single" w:sz="4" w:space="0" w:color="auto"/>
              <w:left w:val="single" w:sz="4" w:space="0" w:color="auto"/>
              <w:bottom w:val="single" w:sz="4" w:space="0" w:color="auto"/>
              <w:right w:val="single" w:sz="4" w:space="0" w:color="auto"/>
            </w:tcBorders>
            <w:vAlign w:val="center"/>
          </w:tcPr>
          <w:p w14:paraId="3AB0E16C" w14:textId="77777777" w:rsidR="003A6A1B" w:rsidRPr="00831F6A" w:rsidRDefault="003A6A1B" w:rsidP="003A6A1B">
            <w:pPr>
              <w:pStyle w:val="aa"/>
              <w:jc w:val="center"/>
            </w:pPr>
            <w:r w:rsidRPr="00831F6A">
              <w:t>0,0</w:t>
            </w:r>
          </w:p>
        </w:tc>
        <w:tc>
          <w:tcPr>
            <w:tcW w:w="1843" w:type="dxa"/>
            <w:tcBorders>
              <w:top w:val="single" w:sz="4" w:space="0" w:color="auto"/>
              <w:left w:val="single" w:sz="4" w:space="0" w:color="auto"/>
              <w:bottom w:val="single" w:sz="4" w:space="0" w:color="auto"/>
              <w:right w:val="single" w:sz="4" w:space="0" w:color="auto"/>
            </w:tcBorders>
            <w:vAlign w:val="center"/>
          </w:tcPr>
          <w:p w14:paraId="2EC4D06A" w14:textId="77777777" w:rsidR="003A6A1B" w:rsidRPr="00831F6A" w:rsidRDefault="003A6A1B" w:rsidP="003A6A1B">
            <w:pPr>
              <w:pStyle w:val="aa"/>
              <w:jc w:val="center"/>
            </w:pPr>
            <w:r>
              <w:t>0,0</w:t>
            </w:r>
          </w:p>
        </w:tc>
      </w:tr>
      <w:tr w:rsidR="003A6A1B" w14:paraId="27C11027" w14:textId="77777777" w:rsidTr="004417BF">
        <w:trPr>
          <w:trHeight w:val="392"/>
        </w:trPr>
        <w:tc>
          <w:tcPr>
            <w:tcW w:w="1838" w:type="dxa"/>
            <w:vMerge/>
            <w:tcBorders>
              <w:bottom w:val="single" w:sz="4" w:space="0" w:color="auto"/>
              <w:right w:val="single" w:sz="4" w:space="0" w:color="auto"/>
            </w:tcBorders>
          </w:tcPr>
          <w:p w14:paraId="6DB22DB3" w14:textId="77777777" w:rsidR="003A6A1B" w:rsidRDefault="003A6A1B" w:rsidP="003A6A1B">
            <w:pPr>
              <w:pStyle w:val="aa"/>
            </w:pPr>
          </w:p>
        </w:tc>
        <w:tc>
          <w:tcPr>
            <w:tcW w:w="2268" w:type="dxa"/>
            <w:vMerge/>
            <w:tcBorders>
              <w:left w:val="single" w:sz="4" w:space="0" w:color="auto"/>
              <w:bottom w:val="single" w:sz="4" w:space="0" w:color="auto"/>
              <w:right w:val="single" w:sz="4" w:space="0" w:color="auto"/>
            </w:tcBorders>
          </w:tcPr>
          <w:p w14:paraId="67902DF3"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213FC248" w14:textId="77777777" w:rsidR="003A6A1B" w:rsidRDefault="003A6A1B" w:rsidP="003A6A1B">
            <w:pPr>
              <w:pStyle w:val="aa"/>
            </w:pPr>
            <w:r>
              <w:t>Местный бюджет</w:t>
            </w:r>
          </w:p>
        </w:tc>
        <w:tc>
          <w:tcPr>
            <w:tcW w:w="964" w:type="dxa"/>
            <w:tcBorders>
              <w:top w:val="single" w:sz="4" w:space="0" w:color="auto"/>
              <w:left w:val="single" w:sz="4" w:space="0" w:color="auto"/>
              <w:bottom w:val="single" w:sz="4" w:space="0" w:color="auto"/>
              <w:right w:val="single" w:sz="4" w:space="0" w:color="auto"/>
            </w:tcBorders>
            <w:vAlign w:val="center"/>
          </w:tcPr>
          <w:p w14:paraId="260D196D"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5F953932"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7AC021C1"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37DBED36"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0B281373" w14:textId="77777777" w:rsidR="003A6A1B" w:rsidRPr="00831F6A" w:rsidRDefault="003A6A1B" w:rsidP="003A6A1B">
            <w:pPr>
              <w:pStyle w:val="aa"/>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1B7EECA9" w14:textId="77777777" w:rsidR="003A6A1B" w:rsidRPr="00831F6A" w:rsidRDefault="003A6A1B" w:rsidP="003A6A1B">
            <w:pPr>
              <w:pStyle w:val="aa"/>
              <w:jc w:val="center"/>
            </w:pPr>
            <w:r>
              <w:t>0,0</w:t>
            </w:r>
          </w:p>
        </w:tc>
        <w:tc>
          <w:tcPr>
            <w:tcW w:w="851" w:type="dxa"/>
            <w:tcBorders>
              <w:top w:val="single" w:sz="4" w:space="0" w:color="auto"/>
              <w:left w:val="single" w:sz="4" w:space="0" w:color="auto"/>
              <w:bottom w:val="single" w:sz="4" w:space="0" w:color="auto"/>
              <w:right w:val="single" w:sz="4" w:space="0" w:color="auto"/>
            </w:tcBorders>
            <w:vAlign w:val="center"/>
          </w:tcPr>
          <w:p w14:paraId="6F49C69D" w14:textId="6839BE4D" w:rsidR="003A6A1B" w:rsidRPr="00F03E69" w:rsidRDefault="003A6A1B" w:rsidP="003A6A1B">
            <w:pPr>
              <w:jc w:val="center"/>
            </w:pPr>
            <w:r>
              <w:t>0</w:t>
            </w:r>
            <w:r>
              <w:rPr>
                <w:lang w:val="en-US"/>
              </w:rPr>
              <w:t>0</w:t>
            </w:r>
            <w:r>
              <w:t>,0</w:t>
            </w:r>
          </w:p>
        </w:tc>
        <w:tc>
          <w:tcPr>
            <w:tcW w:w="1275" w:type="dxa"/>
            <w:tcBorders>
              <w:top w:val="single" w:sz="4" w:space="0" w:color="auto"/>
              <w:left w:val="single" w:sz="4" w:space="0" w:color="auto"/>
              <w:bottom w:val="single" w:sz="4" w:space="0" w:color="auto"/>
              <w:right w:val="single" w:sz="4" w:space="0" w:color="auto"/>
            </w:tcBorders>
            <w:vAlign w:val="center"/>
          </w:tcPr>
          <w:p w14:paraId="7C557037" w14:textId="77777777" w:rsidR="003A6A1B" w:rsidRPr="00831F6A" w:rsidRDefault="003A6A1B" w:rsidP="003A6A1B">
            <w:pPr>
              <w:pStyle w:val="aa"/>
              <w:jc w:val="center"/>
            </w:pPr>
            <w:r>
              <w:t>0,0</w:t>
            </w:r>
          </w:p>
        </w:tc>
        <w:tc>
          <w:tcPr>
            <w:tcW w:w="1418" w:type="dxa"/>
            <w:tcBorders>
              <w:top w:val="single" w:sz="4" w:space="0" w:color="auto"/>
              <w:left w:val="single" w:sz="4" w:space="0" w:color="auto"/>
              <w:bottom w:val="single" w:sz="4" w:space="0" w:color="auto"/>
              <w:right w:val="single" w:sz="4" w:space="0" w:color="auto"/>
            </w:tcBorders>
            <w:vAlign w:val="center"/>
          </w:tcPr>
          <w:p w14:paraId="74BEDF7E" w14:textId="77777777" w:rsidR="003A6A1B" w:rsidRPr="00831F6A" w:rsidRDefault="003A6A1B" w:rsidP="003A6A1B">
            <w:pPr>
              <w:pStyle w:val="aa"/>
              <w:jc w:val="center"/>
            </w:pPr>
            <w:r>
              <w:t>0,0</w:t>
            </w:r>
          </w:p>
        </w:tc>
        <w:tc>
          <w:tcPr>
            <w:tcW w:w="1843" w:type="dxa"/>
            <w:tcBorders>
              <w:top w:val="single" w:sz="4" w:space="0" w:color="auto"/>
              <w:left w:val="single" w:sz="4" w:space="0" w:color="auto"/>
              <w:bottom w:val="single" w:sz="4" w:space="0" w:color="auto"/>
              <w:right w:val="single" w:sz="4" w:space="0" w:color="auto"/>
            </w:tcBorders>
            <w:vAlign w:val="center"/>
          </w:tcPr>
          <w:p w14:paraId="5990EC2B" w14:textId="77777777" w:rsidR="003A6A1B" w:rsidRPr="00831F6A" w:rsidRDefault="003A6A1B" w:rsidP="003A6A1B">
            <w:pPr>
              <w:pStyle w:val="aa"/>
              <w:jc w:val="center"/>
            </w:pPr>
            <w:r>
              <w:t>0,0</w:t>
            </w:r>
          </w:p>
        </w:tc>
      </w:tr>
      <w:tr w:rsidR="003A6A1B" w14:paraId="4E346F1A" w14:textId="77777777" w:rsidTr="004417BF">
        <w:tc>
          <w:tcPr>
            <w:tcW w:w="1838" w:type="dxa"/>
            <w:tcBorders>
              <w:top w:val="single" w:sz="4" w:space="0" w:color="auto"/>
              <w:bottom w:val="single" w:sz="4" w:space="0" w:color="auto"/>
              <w:right w:val="single" w:sz="4" w:space="0" w:color="auto"/>
            </w:tcBorders>
          </w:tcPr>
          <w:p w14:paraId="34957C8A" w14:textId="77777777" w:rsidR="003A6A1B" w:rsidRDefault="003A6A1B" w:rsidP="003A6A1B">
            <w:pPr>
              <w:pStyle w:val="aa"/>
            </w:pPr>
            <w:r>
              <w:t>Всего:</w:t>
            </w:r>
          </w:p>
        </w:tc>
        <w:tc>
          <w:tcPr>
            <w:tcW w:w="2268" w:type="dxa"/>
            <w:tcBorders>
              <w:top w:val="single" w:sz="4" w:space="0" w:color="auto"/>
              <w:left w:val="single" w:sz="4" w:space="0" w:color="auto"/>
              <w:bottom w:val="single" w:sz="4" w:space="0" w:color="auto"/>
              <w:right w:val="single" w:sz="4" w:space="0" w:color="auto"/>
            </w:tcBorders>
          </w:tcPr>
          <w:p w14:paraId="65D781D6"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179CE86E" w14:textId="77777777" w:rsidR="003A6A1B" w:rsidRDefault="003A6A1B" w:rsidP="003A6A1B">
            <w:pPr>
              <w:pStyle w:val="aa"/>
            </w:pPr>
          </w:p>
        </w:tc>
        <w:tc>
          <w:tcPr>
            <w:tcW w:w="964" w:type="dxa"/>
            <w:tcBorders>
              <w:top w:val="single" w:sz="4" w:space="0" w:color="auto"/>
              <w:left w:val="single" w:sz="4" w:space="0" w:color="auto"/>
              <w:bottom w:val="single" w:sz="4" w:space="0" w:color="auto"/>
              <w:right w:val="single" w:sz="4" w:space="0" w:color="auto"/>
            </w:tcBorders>
            <w:vAlign w:val="center"/>
          </w:tcPr>
          <w:p w14:paraId="798D76D6"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4314D665"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1171B4D7"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52334EE8"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1566F9F8" w14:textId="77777777" w:rsidR="003A6A1B" w:rsidRPr="00831F6A" w:rsidRDefault="003A6A1B" w:rsidP="003A6A1B">
            <w:pPr>
              <w:pStyle w:val="aa"/>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9050D9" w14:textId="77777777" w:rsidR="003A6A1B" w:rsidRPr="00831F6A" w:rsidRDefault="003A6A1B" w:rsidP="003A6A1B">
            <w:pPr>
              <w:pStyle w:val="aa"/>
              <w:jc w:val="center"/>
            </w:pPr>
            <w:r>
              <w:t>0,0</w:t>
            </w:r>
          </w:p>
        </w:tc>
        <w:tc>
          <w:tcPr>
            <w:tcW w:w="851" w:type="dxa"/>
            <w:tcBorders>
              <w:top w:val="single" w:sz="4" w:space="0" w:color="auto"/>
              <w:left w:val="single" w:sz="4" w:space="0" w:color="auto"/>
              <w:bottom w:val="single" w:sz="4" w:space="0" w:color="auto"/>
              <w:right w:val="single" w:sz="4" w:space="0" w:color="auto"/>
            </w:tcBorders>
            <w:vAlign w:val="center"/>
          </w:tcPr>
          <w:p w14:paraId="7D7A5FAF"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5AB5A805" w14:textId="77777777" w:rsidR="003A6A1B" w:rsidRPr="00831F6A" w:rsidRDefault="003A6A1B" w:rsidP="003A6A1B">
            <w:pPr>
              <w:pStyle w:val="aa"/>
              <w:jc w:val="center"/>
            </w:pPr>
            <w:r>
              <w:t>0,0</w:t>
            </w:r>
          </w:p>
        </w:tc>
        <w:tc>
          <w:tcPr>
            <w:tcW w:w="1418" w:type="dxa"/>
            <w:tcBorders>
              <w:top w:val="single" w:sz="4" w:space="0" w:color="auto"/>
              <w:left w:val="single" w:sz="4" w:space="0" w:color="auto"/>
              <w:bottom w:val="single" w:sz="4" w:space="0" w:color="auto"/>
              <w:right w:val="single" w:sz="4" w:space="0" w:color="auto"/>
            </w:tcBorders>
            <w:vAlign w:val="center"/>
          </w:tcPr>
          <w:p w14:paraId="05FBB3F1" w14:textId="77777777" w:rsidR="003A6A1B" w:rsidRPr="00831F6A" w:rsidRDefault="003A6A1B" w:rsidP="003A6A1B">
            <w:pPr>
              <w:pStyle w:val="aa"/>
              <w:jc w:val="center"/>
            </w:pPr>
            <w:r>
              <w:t>0,0</w:t>
            </w:r>
          </w:p>
        </w:tc>
        <w:tc>
          <w:tcPr>
            <w:tcW w:w="1843" w:type="dxa"/>
            <w:tcBorders>
              <w:top w:val="single" w:sz="4" w:space="0" w:color="auto"/>
              <w:left w:val="single" w:sz="4" w:space="0" w:color="auto"/>
              <w:bottom w:val="single" w:sz="4" w:space="0" w:color="auto"/>
              <w:right w:val="single" w:sz="4" w:space="0" w:color="auto"/>
            </w:tcBorders>
            <w:vAlign w:val="center"/>
          </w:tcPr>
          <w:p w14:paraId="2432DC26" w14:textId="77777777" w:rsidR="003A6A1B" w:rsidRPr="00831F6A" w:rsidRDefault="003A6A1B" w:rsidP="003A6A1B">
            <w:pPr>
              <w:pStyle w:val="aa"/>
              <w:jc w:val="center"/>
            </w:pPr>
            <w:r>
              <w:t>0,0</w:t>
            </w:r>
          </w:p>
        </w:tc>
      </w:tr>
      <w:tr w:rsidR="003A6A1B" w14:paraId="07EB3E5D" w14:textId="77777777" w:rsidTr="004417BF">
        <w:tc>
          <w:tcPr>
            <w:tcW w:w="1838" w:type="dxa"/>
            <w:vMerge w:val="restart"/>
            <w:tcBorders>
              <w:top w:val="single" w:sz="4" w:space="0" w:color="auto"/>
              <w:right w:val="single" w:sz="4" w:space="0" w:color="auto"/>
            </w:tcBorders>
          </w:tcPr>
          <w:p w14:paraId="4C97155B" w14:textId="77777777" w:rsidR="003A6A1B" w:rsidRDefault="003A6A1B" w:rsidP="003A6A1B">
            <w:pPr>
              <w:pStyle w:val="aa"/>
            </w:pPr>
            <w:r>
              <w:t>Благоустройство общественных территорий</w:t>
            </w:r>
          </w:p>
        </w:tc>
        <w:tc>
          <w:tcPr>
            <w:tcW w:w="2268" w:type="dxa"/>
            <w:vMerge w:val="restart"/>
            <w:tcBorders>
              <w:top w:val="single" w:sz="4" w:space="0" w:color="auto"/>
              <w:left w:val="single" w:sz="4" w:space="0" w:color="auto"/>
              <w:right w:val="single" w:sz="4" w:space="0" w:color="auto"/>
            </w:tcBorders>
          </w:tcPr>
          <w:p w14:paraId="5B1B26E3" w14:textId="77777777" w:rsidR="003A6A1B" w:rsidRDefault="003A6A1B" w:rsidP="003A6A1B">
            <w:pPr>
              <w:pStyle w:val="aa"/>
            </w:pPr>
            <w:r>
              <w:t>Администрация городского поселения Рузаевка</w:t>
            </w:r>
          </w:p>
        </w:tc>
        <w:tc>
          <w:tcPr>
            <w:tcW w:w="1559" w:type="dxa"/>
            <w:tcBorders>
              <w:top w:val="single" w:sz="4" w:space="0" w:color="auto"/>
              <w:left w:val="single" w:sz="4" w:space="0" w:color="auto"/>
              <w:bottom w:val="single" w:sz="4" w:space="0" w:color="auto"/>
              <w:right w:val="single" w:sz="4" w:space="0" w:color="auto"/>
            </w:tcBorders>
          </w:tcPr>
          <w:p w14:paraId="3BAFC2B5" w14:textId="77777777" w:rsidR="003A6A1B" w:rsidRDefault="003A6A1B" w:rsidP="003A6A1B">
            <w:pPr>
              <w:pStyle w:val="aa"/>
            </w:pPr>
            <w:r>
              <w:t xml:space="preserve">Республиканский бюджет </w:t>
            </w:r>
          </w:p>
        </w:tc>
        <w:tc>
          <w:tcPr>
            <w:tcW w:w="964" w:type="dxa"/>
            <w:tcBorders>
              <w:top w:val="single" w:sz="4" w:space="0" w:color="auto"/>
              <w:left w:val="single" w:sz="4" w:space="0" w:color="auto"/>
              <w:bottom w:val="single" w:sz="4" w:space="0" w:color="auto"/>
              <w:right w:val="single" w:sz="4" w:space="0" w:color="auto"/>
            </w:tcBorders>
            <w:vAlign w:val="center"/>
          </w:tcPr>
          <w:p w14:paraId="60CD7756"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4568196D"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45A435C0"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47AEE7B5"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1BFBE63E" w14:textId="36856981" w:rsidR="003A6A1B" w:rsidRPr="00831F6A" w:rsidRDefault="000961CC" w:rsidP="003A6A1B">
            <w:pPr>
              <w:pStyle w:val="aa"/>
              <w:jc w:val="center"/>
            </w:pPr>
            <w:r>
              <w:t>95</w:t>
            </w:r>
            <w:r w:rsidR="00475301">
              <w:t> </w:t>
            </w:r>
            <w:r>
              <w:t>230</w:t>
            </w:r>
            <w:r w:rsidR="00475301">
              <w:t xml:space="preserve"> </w:t>
            </w:r>
            <w:r>
              <w:t>764,06</w:t>
            </w:r>
          </w:p>
        </w:tc>
        <w:tc>
          <w:tcPr>
            <w:tcW w:w="1163" w:type="dxa"/>
            <w:tcBorders>
              <w:top w:val="single" w:sz="4" w:space="0" w:color="auto"/>
              <w:left w:val="single" w:sz="4" w:space="0" w:color="auto"/>
              <w:bottom w:val="single" w:sz="4" w:space="0" w:color="auto"/>
              <w:right w:val="single" w:sz="4" w:space="0" w:color="auto"/>
            </w:tcBorders>
            <w:vAlign w:val="center"/>
          </w:tcPr>
          <w:p w14:paraId="29BCAA0C" w14:textId="0289DDF9" w:rsidR="003A6A1B" w:rsidRPr="00831F6A" w:rsidRDefault="004417BF" w:rsidP="003A6A1B">
            <w:pPr>
              <w:pStyle w:val="aa"/>
              <w:jc w:val="center"/>
            </w:pPr>
            <w:r>
              <w:t>20 010 926,91</w:t>
            </w:r>
          </w:p>
        </w:tc>
        <w:tc>
          <w:tcPr>
            <w:tcW w:w="851" w:type="dxa"/>
            <w:tcBorders>
              <w:top w:val="single" w:sz="4" w:space="0" w:color="auto"/>
              <w:left w:val="single" w:sz="4" w:space="0" w:color="auto"/>
              <w:bottom w:val="single" w:sz="4" w:space="0" w:color="auto"/>
              <w:right w:val="single" w:sz="4" w:space="0" w:color="auto"/>
            </w:tcBorders>
            <w:vAlign w:val="center"/>
          </w:tcPr>
          <w:p w14:paraId="45D459D0"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7E865707" w14:textId="77777777" w:rsidR="003A6A1B" w:rsidRPr="00831F6A" w:rsidRDefault="003A6A1B" w:rsidP="003A6A1B">
            <w:pPr>
              <w:pStyle w:val="aa"/>
              <w:jc w:val="center"/>
            </w:pPr>
            <w:r>
              <w:t>0,0</w:t>
            </w:r>
          </w:p>
        </w:tc>
        <w:tc>
          <w:tcPr>
            <w:tcW w:w="1418" w:type="dxa"/>
            <w:tcBorders>
              <w:top w:val="single" w:sz="4" w:space="0" w:color="auto"/>
              <w:left w:val="single" w:sz="4" w:space="0" w:color="auto"/>
              <w:bottom w:val="single" w:sz="4" w:space="0" w:color="auto"/>
              <w:right w:val="single" w:sz="4" w:space="0" w:color="auto"/>
            </w:tcBorders>
            <w:vAlign w:val="center"/>
          </w:tcPr>
          <w:p w14:paraId="02C598EA" w14:textId="77777777" w:rsidR="003A6A1B" w:rsidRPr="00831F6A" w:rsidRDefault="003A6A1B" w:rsidP="003A6A1B">
            <w:pPr>
              <w:pStyle w:val="aa"/>
              <w:jc w:val="center"/>
            </w:pPr>
            <w:r>
              <w:t>0,0</w:t>
            </w:r>
          </w:p>
        </w:tc>
        <w:tc>
          <w:tcPr>
            <w:tcW w:w="1843" w:type="dxa"/>
            <w:tcBorders>
              <w:top w:val="single" w:sz="4" w:space="0" w:color="auto"/>
              <w:left w:val="single" w:sz="4" w:space="0" w:color="auto"/>
              <w:bottom w:val="single" w:sz="4" w:space="0" w:color="auto"/>
              <w:right w:val="single" w:sz="4" w:space="0" w:color="auto"/>
            </w:tcBorders>
            <w:vAlign w:val="center"/>
          </w:tcPr>
          <w:p w14:paraId="7187F5BD" w14:textId="77777777" w:rsidR="003A6A1B" w:rsidRPr="00831F6A" w:rsidRDefault="003A6A1B" w:rsidP="003A6A1B">
            <w:pPr>
              <w:pStyle w:val="aa"/>
              <w:jc w:val="center"/>
            </w:pPr>
            <w:r>
              <w:t>0,0</w:t>
            </w:r>
          </w:p>
        </w:tc>
      </w:tr>
      <w:tr w:rsidR="003A6A1B" w14:paraId="463A3196" w14:textId="77777777" w:rsidTr="004417BF">
        <w:tc>
          <w:tcPr>
            <w:tcW w:w="1838" w:type="dxa"/>
            <w:vMerge/>
            <w:tcBorders>
              <w:bottom w:val="single" w:sz="4" w:space="0" w:color="auto"/>
              <w:right w:val="single" w:sz="4" w:space="0" w:color="auto"/>
            </w:tcBorders>
          </w:tcPr>
          <w:p w14:paraId="66C43326" w14:textId="77777777" w:rsidR="003A6A1B" w:rsidRDefault="003A6A1B" w:rsidP="003A6A1B">
            <w:pPr>
              <w:pStyle w:val="aa"/>
            </w:pPr>
          </w:p>
        </w:tc>
        <w:tc>
          <w:tcPr>
            <w:tcW w:w="2268" w:type="dxa"/>
            <w:vMerge/>
            <w:tcBorders>
              <w:left w:val="single" w:sz="4" w:space="0" w:color="auto"/>
              <w:bottom w:val="single" w:sz="4" w:space="0" w:color="auto"/>
              <w:right w:val="single" w:sz="4" w:space="0" w:color="auto"/>
            </w:tcBorders>
          </w:tcPr>
          <w:p w14:paraId="0FEB2FF2"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4C9B030C" w14:textId="77777777" w:rsidR="003A6A1B" w:rsidRDefault="003A6A1B" w:rsidP="003A6A1B">
            <w:pPr>
              <w:pStyle w:val="aa"/>
            </w:pPr>
            <w:r>
              <w:t>Местный бюджет</w:t>
            </w:r>
          </w:p>
        </w:tc>
        <w:tc>
          <w:tcPr>
            <w:tcW w:w="964" w:type="dxa"/>
            <w:tcBorders>
              <w:top w:val="single" w:sz="4" w:space="0" w:color="auto"/>
              <w:left w:val="single" w:sz="4" w:space="0" w:color="auto"/>
              <w:bottom w:val="single" w:sz="4" w:space="0" w:color="auto"/>
              <w:right w:val="single" w:sz="4" w:space="0" w:color="auto"/>
            </w:tcBorders>
            <w:vAlign w:val="center"/>
          </w:tcPr>
          <w:p w14:paraId="71D0BCAC"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6FE3001A"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7287DBC1"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6106741F"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4FA1B096" w14:textId="372D4CE2" w:rsidR="003A6A1B" w:rsidRPr="00831F6A" w:rsidRDefault="000961CC" w:rsidP="003A6A1B">
            <w:pPr>
              <w:pStyle w:val="aa"/>
              <w:jc w:val="center"/>
            </w:pPr>
            <w:r>
              <w:t>265</w:t>
            </w:r>
            <w:r w:rsidR="00475301">
              <w:t xml:space="preserve"> </w:t>
            </w:r>
            <w:r>
              <w:t>180,85</w:t>
            </w:r>
          </w:p>
        </w:tc>
        <w:tc>
          <w:tcPr>
            <w:tcW w:w="1163" w:type="dxa"/>
            <w:tcBorders>
              <w:top w:val="single" w:sz="4" w:space="0" w:color="auto"/>
              <w:left w:val="single" w:sz="4" w:space="0" w:color="auto"/>
              <w:bottom w:val="single" w:sz="4" w:space="0" w:color="auto"/>
              <w:right w:val="single" w:sz="4" w:space="0" w:color="auto"/>
            </w:tcBorders>
            <w:vAlign w:val="center"/>
          </w:tcPr>
          <w:p w14:paraId="090056D8" w14:textId="2FBF32D6" w:rsidR="003A6A1B" w:rsidRPr="00831F6A" w:rsidRDefault="004417BF" w:rsidP="003A6A1B">
            <w:pPr>
              <w:pStyle w:val="aa"/>
              <w:jc w:val="center"/>
            </w:pPr>
            <w:r>
              <w:t>202 130,27</w:t>
            </w:r>
          </w:p>
        </w:tc>
        <w:tc>
          <w:tcPr>
            <w:tcW w:w="851" w:type="dxa"/>
            <w:tcBorders>
              <w:top w:val="single" w:sz="4" w:space="0" w:color="auto"/>
              <w:left w:val="single" w:sz="4" w:space="0" w:color="auto"/>
              <w:bottom w:val="single" w:sz="4" w:space="0" w:color="auto"/>
              <w:right w:val="single" w:sz="4" w:space="0" w:color="auto"/>
            </w:tcBorders>
            <w:vAlign w:val="center"/>
          </w:tcPr>
          <w:p w14:paraId="6D10429B"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23D81F9C" w14:textId="77777777" w:rsidR="003A6A1B" w:rsidRPr="00831F6A" w:rsidRDefault="003A6A1B" w:rsidP="003A6A1B">
            <w:pPr>
              <w:pStyle w:val="aa"/>
              <w:jc w:val="center"/>
            </w:pPr>
            <w:r>
              <w:t>0,0</w:t>
            </w:r>
          </w:p>
        </w:tc>
        <w:tc>
          <w:tcPr>
            <w:tcW w:w="1418" w:type="dxa"/>
            <w:tcBorders>
              <w:top w:val="single" w:sz="4" w:space="0" w:color="auto"/>
              <w:left w:val="single" w:sz="4" w:space="0" w:color="auto"/>
              <w:bottom w:val="single" w:sz="4" w:space="0" w:color="auto"/>
              <w:right w:val="single" w:sz="4" w:space="0" w:color="auto"/>
            </w:tcBorders>
            <w:vAlign w:val="center"/>
          </w:tcPr>
          <w:p w14:paraId="35415B58" w14:textId="77777777" w:rsidR="003A6A1B" w:rsidRPr="00831F6A" w:rsidRDefault="003A6A1B" w:rsidP="003A6A1B">
            <w:pPr>
              <w:pStyle w:val="aa"/>
              <w:jc w:val="center"/>
            </w:pPr>
            <w:r>
              <w:t>0,0</w:t>
            </w:r>
          </w:p>
        </w:tc>
        <w:tc>
          <w:tcPr>
            <w:tcW w:w="1843" w:type="dxa"/>
            <w:tcBorders>
              <w:top w:val="single" w:sz="4" w:space="0" w:color="auto"/>
              <w:left w:val="single" w:sz="4" w:space="0" w:color="auto"/>
              <w:bottom w:val="single" w:sz="4" w:space="0" w:color="auto"/>
              <w:right w:val="single" w:sz="4" w:space="0" w:color="auto"/>
            </w:tcBorders>
            <w:vAlign w:val="center"/>
          </w:tcPr>
          <w:p w14:paraId="275A173C" w14:textId="77777777" w:rsidR="003A6A1B" w:rsidRPr="00831F6A" w:rsidRDefault="003A6A1B" w:rsidP="003A6A1B">
            <w:pPr>
              <w:pStyle w:val="aa"/>
              <w:jc w:val="center"/>
            </w:pPr>
            <w:r>
              <w:t>0,0,</w:t>
            </w:r>
          </w:p>
        </w:tc>
      </w:tr>
      <w:tr w:rsidR="003A6A1B" w14:paraId="4C910567" w14:textId="77777777" w:rsidTr="004417BF">
        <w:tc>
          <w:tcPr>
            <w:tcW w:w="1838" w:type="dxa"/>
            <w:tcBorders>
              <w:top w:val="single" w:sz="4" w:space="0" w:color="auto"/>
              <w:bottom w:val="single" w:sz="4" w:space="0" w:color="auto"/>
              <w:right w:val="single" w:sz="4" w:space="0" w:color="auto"/>
            </w:tcBorders>
          </w:tcPr>
          <w:p w14:paraId="418D2AB3" w14:textId="77777777" w:rsidR="003A6A1B" w:rsidRDefault="003A6A1B" w:rsidP="003A6A1B">
            <w:pPr>
              <w:pStyle w:val="aa"/>
            </w:pPr>
            <w:r>
              <w:t>Всего:</w:t>
            </w:r>
          </w:p>
        </w:tc>
        <w:tc>
          <w:tcPr>
            <w:tcW w:w="2268" w:type="dxa"/>
            <w:tcBorders>
              <w:top w:val="single" w:sz="4" w:space="0" w:color="auto"/>
              <w:left w:val="single" w:sz="4" w:space="0" w:color="auto"/>
              <w:bottom w:val="single" w:sz="4" w:space="0" w:color="auto"/>
              <w:right w:val="single" w:sz="4" w:space="0" w:color="auto"/>
            </w:tcBorders>
          </w:tcPr>
          <w:p w14:paraId="5FABDB62"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5F0C2DF2" w14:textId="77777777" w:rsidR="003A6A1B" w:rsidRDefault="003A6A1B" w:rsidP="003A6A1B">
            <w:pPr>
              <w:pStyle w:val="aa"/>
            </w:pPr>
          </w:p>
        </w:tc>
        <w:tc>
          <w:tcPr>
            <w:tcW w:w="964" w:type="dxa"/>
            <w:tcBorders>
              <w:top w:val="single" w:sz="4" w:space="0" w:color="auto"/>
              <w:left w:val="single" w:sz="4" w:space="0" w:color="auto"/>
              <w:bottom w:val="single" w:sz="4" w:space="0" w:color="auto"/>
              <w:right w:val="single" w:sz="4" w:space="0" w:color="auto"/>
            </w:tcBorders>
            <w:vAlign w:val="center"/>
          </w:tcPr>
          <w:p w14:paraId="714B739A"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769EE137"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4832E800"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63FB2CED"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35F773A3" w14:textId="2AA6AAAE" w:rsidR="003A6A1B" w:rsidRPr="00831F6A" w:rsidRDefault="000961CC" w:rsidP="003A6A1B">
            <w:pPr>
              <w:pStyle w:val="aa"/>
              <w:jc w:val="center"/>
            </w:pPr>
            <w:r>
              <w:t>95</w:t>
            </w:r>
            <w:r w:rsidR="00E666EB">
              <w:t> </w:t>
            </w:r>
            <w:r>
              <w:t>495</w:t>
            </w:r>
            <w:r w:rsidR="00E666EB">
              <w:t xml:space="preserve"> </w:t>
            </w:r>
            <w:r>
              <w:t>944,91</w:t>
            </w:r>
          </w:p>
        </w:tc>
        <w:tc>
          <w:tcPr>
            <w:tcW w:w="1163" w:type="dxa"/>
            <w:tcBorders>
              <w:top w:val="single" w:sz="4" w:space="0" w:color="auto"/>
              <w:left w:val="single" w:sz="4" w:space="0" w:color="auto"/>
              <w:bottom w:val="single" w:sz="4" w:space="0" w:color="auto"/>
              <w:right w:val="single" w:sz="4" w:space="0" w:color="auto"/>
            </w:tcBorders>
            <w:vAlign w:val="center"/>
          </w:tcPr>
          <w:p w14:paraId="711C117F" w14:textId="5C66E1EC" w:rsidR="003A6A1B" w:rsidRPr="00831F6A" w:rsidRDefault="004417BF" w:rsidP="003A6A1B">
            <w:pPr>
              <w:pStyle w:val="aa"/>
              <w:jc w:val="center"/>
            </w:pPr>
            <w:r>
              <w:t>20 213 057,48</w:t>
            </w:r>
          </w:p>
        </w:tc>
        <w:tc>
          <w:tcPr>
            <w:tcW w:w="851" w:type="dxa"/>
            <w:tcBorders>
              <w:top w:val="single" w:sz="4" w:space="0" w:color="auto"/>
              <w:left w:val="single" w:sz="4" w:space="0" w:color="auto"/>
              <w:bottom w:val="single" w:sz="4" w:space="0" w:color="auto"/>
              <w:right w:val="single" w:sz="4" w:space="0" w:color="auto"/>
            </w:tcBorders>
            <w:vAlign w:val="center"/>
          </w:tcPr>
          <w:p w14:paraId="5CD83ACF"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6E54F2D6" w14:textId="77777777" w:rsidR="003A6A1B" w:rsidRPr="00831F6A" w:rsidRDefault="003A6A1B" w:rsidP="003A6A1B">
            <w:pPr>
              <w:pStyle w:val="aa"/>
              <w:jc w:val="center"/>
            </w:pPr>
            <w:r>
              <w:t>0,0</w:t>
            </w:r>
          </w:p>
        </w:tc>
        <w:tc>
          <w:tcPr>
            <w:tcW w:w="1418" w:type="dxa"/>
            <w:tcBorders>
              <w:top w:val="single" w:sz="4" w:space="0" w:color="auto"/>
              <w:left w:val="single" w:sz="4" w:space="0" w:color="auto"/>
              <w:bottom w:val="single" w:sz="4" w:space="0" w:color="auto"/>
              <w:right w:val="single" w:sz="4" w:space="0" w:color="auto"/>
            </w:tcBorders>
            <w:vAlign w:val="center"/>
          </w:tcPr>
          <w:p w14:paraId="4BF4DB33" w14:textId="77777777" w:rsidR="003A6A1B" w:rsidRPr="00831F6A" w:rsidRDefault="003A6A1B" w:rsidP="003A6A1B">
            <w:pPr>
              <w:pStyle w:val="aa"/>
              <w:jc w:val="center"/>
            </w:pPr>
            <w:r>
              <w:t>0,0</w:t>
            </w:r>
          </w:p>
        </w:tc>
        <w:tc>
          <w:tcPr>
            <w:tcW w:w="1843" w:type="dxa"/>
            <w:tcBorders>
              <w:top w:val="single" w:sz="4" w:space="0" w:color="auto"/>
              <w:left w:val="single" w:sz="4" w:space="0" w:color="auto"/>
              <w:bottom w:val="single" w:sz="4" w:space="0" w:color="auto"/>
              <w:right w:val="single" w:sz="4" w:space="0" w:color="auto"/>
            </w:tcBorders>
            <w:vAlign w:val="center"/>
          </w:tcPr>
          <w:p w14:paraId="0B8A1D41" w14:textId="77777777" w:rsidR="003A6A1B" w:rsidRPr="00831F6A" w:rsidRDefault="003A6A1B" w:rsidP="003A6A1B">
            <w:pPr>
              <w:pStyle w:val="aa"/>
              <w:jc w:val="center"/>
            </w:pPr>
            <w:r>
              <w:t>0,0</w:t>
            </w:r>
          </w:p>
        </w:tc>
      </w:tr>
    </w:tbl>
    <w:p w14:paraId="5DA71DD5" w14:textId="015CB49D" w:rsidR="00D14CFB" w:rsidRDefault="00D14CFB" w:rsidP="00E837BB">
      <w:pPr>
        <w:pStyle w:val="1"/>
        <w:spacing w:before="0" w:after="0" w:line="276" w:lineRule="auto"/>
      </w:pPr>
      <w:r>
        <w:t xml:space="preserve">реализации муниципальной программы «Формирование современной городской среды на территории городского поселения Рузаевка на </w:t>
      </w:r>
      <w:r w:rsidR="00831F6A">
        <w:t>2025-2030</w:t>
      </w:r>
      <w:r w:rsidR="00E837BB">
        <w:t xml:space="preserve"> </w:t>
      </w:r>
      <w:r>
        <w:t>годы»</w:t>
      </w:r>
    </w:p>
    <w:p w14:paraId="6F306571" w14:textId="77777777" w:rsidR="00D14CFB" w:rsidRPr="008661BA" w:rsidRDefault="00D14CFB" w:rsidP="00D14CFB"/>
    <w:p w14:paraId="1E024062" w14:textId="77777777" w:rsidR="00D14CFB" w:rsidRPr="008661BA" w:rsidRDefault="00D14CFB" w:rsidP="00D14CFB">
      <w:pPr>
        <w:ind w:firstLine="0"/>
        <w:sectPr w:rsidR="00D14CFB" w:rsidRPr="008661BA" w:rsidSect="0012573C">
          <w:headerReference w:type="default" r:id="rId15"/>
          <w:footerReference w:type="default" r:id="rId16"/>
          <w:pgSz w:w="16837" w:h="11905" w:orient="landscape"/>
          <w:pgMar w:top="799" w:right="1440" w:bottom="799" w:left="1440" w:header="720" w:footer="720" w:gutter="0"/>
          <w:cols w:space="720"/>
          <w:noEndnote/>
        </w:sectPr>
      </w:pPr>
    </w:p>
    <w:p w14:paraId="576CA8B2" w14:textId="77777777" w:rsidR="00D14CFB" w:rsidRDefault="00D14CFB" w:rsidP="00460F06">
      <w:pPr>
        <w:spacing w:line="360" w:lineRule="auto"/>
        <w:jc w:val="center"/>
      </w:pPr>
    </w:p>
    <w:sectPr w:rsidR="00D14CFB" w:rsidSect="00D14CFB">
      <w:headerReference w:type="default" r:id="rId17"/>
      <w:footerReference w:type="default" r:id="rId18"/>
      <w:pgSz w:w="11900" w:h="16800"/>
      <w:pgMar w:top="1134"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5E955" w14:textId="77777777" w:rsidR="00CB23A4" w:rsidRDefault="00CB23A4">
      <w:r>
        <w:separator/>
      </w:r>
    </w:p>
  </w:endnote>
  <w:endnote w:type="continuationSeparator" w:id="0">
    <w:p w14:paraId="3098D164" w14:textId="77777777" w:rsidR="00CB23A4" w:rsidRDefault="00CB2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162B" w14:textId="77777777" w:rsidR="006900C7" w:rsidRDefault="006900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6900C7" w14:paraId="635229CB" w14:textId="77777777">
      <w:tc>
        <w:tcPr>
          <w:tcW w:w="3008" w:type="dxa"/>
          <w:tcBorders>
            <w:top w:val="nil"/>
            <w:left w:val="nil"/>
            <w:bottom w:val="nil"/>
            <w:right w:val="nil"/>
          </w:tcBorders>
        </w:tcPr>
        <w:p w14:paraId="14AB209F" w14:textId="77777777" w:rsidR="006900C7" w:rsidRDefault="006900C7">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040F3CAC" w14:textId="77777777" w:rsidR="006900C7" w:rsidRDefault="006900C7">
          <w:pPr>
            <w:ind w:firstLine="0"/>
            <w:jc w:val="center"/>
            <w:rPr>
              <w:rFonts w:ascii="Times New Roman" w:hAnsi="Times New Roman" w:cs="Times New Roman"/>
              <w:sz w:val="20"/>
              <w:szCs w:val="20"/>
            </w:rPr>
          </w:pPr>
        </w:p>
      </w:tc>
      <w:tc>
        <w:tcPr>
          <w:tcW w:w="1666" w:type="pct"/>
          <w:tcBorders>
            <w:top w:val="nil"/>
            <w:left w:val="nil"/>
            <w:bottom w:val="nil"/>
            <w:right w:val="nil"/>
          </w:tcBorders>
        </w:tcPr>
        <w:p w14:paraId="579752D9" w14:textId="77777777" w:rsidR="006900C7" w:rsidRDefault="006900C7">
          <w:pPr>
            <w:ind w:firstLine="0"/>
            <w:jc w:val="right"/>
            <w:rPr>
              <w:rFonts w:ascii="Times New Roman" w:hAnsi="Times New Roman" w:cs="Times New Roman"/>
              <w:sz w:val="20"/>
              <w:szCs w:val="20"/>
            </w:rPr>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55A8" w14:textId="77777777" w:rsidR="006900C7" w:rsidRDefault="006900C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EF91" w14:textId="77777777" w:rsidR="006900C7" w:rsidRDefault="006900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8E05F" w14:textId="77777777" w:rsidR="00CB23A4" w:rsidRDefault="00CB23A4">
      <w:r>
        <w:separator/>
      </w:r>
    </w:p>
  </w:footnote>
  <w:footnote w:type="continuationSeparator" w:id="0">
    <w:p w14:paraId="7A8A9F43" w14:textId="77777777" w:rsidR="00CB23A4" w:rsidRDefault="00CB2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0D4D" w14:textId="77777777" w:rsidR="006900C7" w:rsidRDefault="006900C7">
    <w:pPr>
      <w:ind w:firstLine="0"/>
      <w:jc w:val="left"/>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76F1" w14:textId="77777777" w:rsidR="006900C7" w:rsidRDefault="006900C7">
    <w:pPr>
      <w:ind w:firstLine="0"/>
      <w:jc w:val="left"/>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AD7C" w14:textId="77777777" w:rsidR="006900C7" w:rsidRDefault="006900C7">
    <w:pPr>
      <w:ind w:firstLine="0"/>
      <w:jc w:val="left"/>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AC48" w14:textId="77777777" w:rsidR="006900C7" w:rsidRDefault="006900C7">
    <w:pPr>
      <w:ind w:firstLine="0"/>
      <w:jc w:val="left"/>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035D" w14:textId="77777777" w:rsidR="006900C7" w:rsidRDefault="006900C7">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E2F"/>
    <w:multiLevelType w:val="hybridMultilevel"/>
    <w:tmpl w:val="0540A974"/>
    <w:lvl w:ilvl="0" w:tplc="04190011">
      <w:start w:val="1"/>
      <w:numFmt w:val="decimal"/>
      <w:lvlText w:val="%1)"/>
      <w:lvlJc w:val="left"/>
      <w:pPr>
        <w:ind w:left="1211" w:hanging="360"/>
      </w:pPr>
      <w:rPr>
        <w:rFonts w:cs="Times New Roman"/>
      </w:rPr>
    </w:lvl>
    <w:lvl w:ilvl="1" w:tplc="04190019" w:tentative="1">
      <w:start w:val="1"/>
      <w:numFmt w:val="lowerLetter"/>
      <w:lvlText w:val="%2."/>
      <w:lvlJc w:val="left"/>
      <w:pPr>
        <w:ind w:left="-120" w:hanging="360"/>
      </w:pPr>
      <w:rPr>
        <w:rFonts w:cs="Times New Roman"/>
      </w:rPr>
    </w:lvl>
    <w:lvl w:ilvl="2" w:tplc="0419001B" w:tentative="1">
      <w:start w:val="1"/>
      <w:numFmt w:val="lowerRoman"/>
      <w:lvlText w:val="%3."/>
      <w:lvlJc w:val="right"/>
      <w:pPr>
        <w:ind w:left="600" w:hanging="180"/>
      </w:pPr>
      <w:rPr>
        <w:rFonts w:cs="Times New Roman"/>
      </w:rPr>
    </w:lvl>
    <w:lvl w:ilvl="3" w:tplc="0419000F" w:tentative="1">
      <w:start w:val="1"/>
      <w:numFmt w:val="decimal"/>
      <w:lvlText w:val="%4."/>
      <w:lvlJc w:val="left"/>
      <w:pPr>
        <w:ind w:left="1320" w:hanging="360"/>
      </w:pPr>
      <w:rPr>
        <w:rFonts w:cs="Times New Roman"/>
      </w:rPr>
    </w:lvl>
    <w:lvl w:ilvl="4" w:tplc="04190019" w:tentative="1">
      <w:start w:val="1"/>
      <w:numFmt w:val="lowerLetter"/>
      <w:lvlText w:val="%5."/>
      <w:lvlJc w:val="left"/>
      <w:pPr>
        <w:ind w:left="2040" w:hanging="360"/>
      </w:pPr>
      <w:rPr>
        <w:rFonts w:cs="Times New Roman"/>
      </w:rPr>
    </w:lvl>
    <w:lvl w:ilvl="5" w:tplc="0419001B" w:tentative="1">
      <w:start w:val="1"/>
      <w:numFmt w:val="lowerRoman"/>
      <w:lvlText w:val="%6."/>
      <w:lvlJc w:val="right"/>
      <w:pPr>
        <w:ind w:left="2760" w:hanging="180"/>
      </w:pPr>
      <w:rPr>
        <w:rFonts w:cs="Times New Roman"/>
      </w:rPr>
    </w:lvl>
    <w:lvl w:ilvl="6" w:tplc="0419000F" w:tentative="1">
      <w:start w:val="1"/>
      <w:numFmt w:val="decimal"/>
      <w:lvlText w:val="%7."/>
      <w:lvlJc w:val="left"/>
      <w:pPr>
        <w:ind w:left="3480" w:hanging="360"/>
      </w:pPr>
      <w:rPr>
        <w:rFonts w:cs="Times New Roman"/>
      </w:rPr>
    </w:lvl>
    <w:lvl w:ilvl="7" w:tplc="04190019" w:tentative="1">
      <w:start w:val="1"/>
      <w:numFmt w:val="lowerLetter"/>
      <w:lvlText w:val="%8."/>
      <w:lvlJc w:val="left"/>
      <w:pPr>
        <w:ind w:left="4200" w:hanging="360"/>
      </w:pPr>
      <w:rPr>
        <w:rFonts w:cs="Times New Roman"/>
      </w:rPr>
    </w:lvl>
    <w:lvl w:ilvl="8" w:tplc="0419001B" w:tentative="1">
      <w:start w:val="1"/>
      <w:numFmt w:val="lowerRoman"/>
      <w:lvlText w:val="%9."/>
      <w:lvlJc w:val="right"/>
      <w:pPr>
        <w:ind w:left="4920" w:hanging="180"/>
      </w:pPr>
      <w:rPr>
        <w:rFonts w:cs="Times New Roman"/>
      </w:rPr>
    </w:lvl>
  </w:abstractNum>
  <w:abstractNum w:abstractNumId="1" w15:restartNumberingAfterBreak="0">
    <w:nsid w:val="0AEB077F"/>
    <w:multiLevelType w:val="hybridMultilevel"/>
    <w:tmpl w:val="E676CAAE"/>
    <w:lvl w:ilvl="0" w:tplc="457E6DC6">
      <w:start w:val="8"/>
      <w:numFmt w:val="bullet"/>
      <w:lvlText w:val=""/>
      <w:lvlJc w:val="left"/>
      <w:pPr>
        <w:ind w:left="1080" w:hanging="360"/>
      </w:pPr>
      <w:rPr>
        <w:rFonts w:ascii="Symbol" w:eastAsiaTheme="minorEastAsia"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EEE439E"/>
    <w:multiLevelType w:val="hybridMultilevel"/>
    <w:tmpl w:val="431CF208"/>
    <w:lvl w:ilvl="0" w:tplc="338270DC">
      <w:start w:val="8"/>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681DCC"/>
    <w:multiLevelType w:val="multilevel"/>
    <w:tmpl w:val="A95819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31F95179"/>
    <w:multiLevelType w:val="hybridMultilevel"/>
    <w:tmpl w:val="0FD25120"/>
    <w:lvl w:ilvl="0" w:tplc="8C5A0438">
      <w:start w:val="1"/>
      <w:numFmt w:val="bullet"/>
      <w:lvlText w:val=""/>
      <w:lvlJc w:val="left"/>
      <w:pPr>
        <w:ind w:left="1080" w:hanging="360"/>
      </w:pPr>
      <w:rPr>
        <w:rFonts w:ascii="Symbol" w:eastAsiaTheme="minorEastAsia" w:hAnsi="Symbol" w:cs="Times New Roman CYR"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7C5B7243"/>
    <w:multiLevelType w:val="hybridMultilevel"/>
    <w:tmpl w:val="E71CAED8"/>
    <w:lvl w:ilvl="0" w:tplc="A8207FEC">
      <w:start w:val="8"/>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55348884">
    <w:abstractNumId w:val="5"/>
  </w:num>
  <w:num w:numId="2" w16cid:durableId="401298469">
    <w:abstractNumId w:val="1"/>
  </w:num>
  <w:num w:numId="3" w16cid:durableId="898856313">
    <w:abstractNumId w:val="6"/>
  </w:num>
  <w:num w:numId="4" w16cid:durableId="1898663756">
    <w:abstractNumId w:val="2"/>
  </w:num>
  <w:num w:numId="5" w16cid:durableId="1642692602">
    <w:abstractNumId w:val="0"/>
  </w:num>
  <w:num w:numId="6" w16cid:durableId="962273607">
    <w:abstractNumId w:val="3"/>
  </w:num>
  <w:num w:numId="7" w16cid:durableId="642932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3D6"/>
    <w:rsid w:val="00006E2F"/>
    <w:rsid w:val="000125EB"/>
    <w:rsid w:val="00020BFF"/>
    <w:rsid w:val="00023909"/>
    <w:rsid w:val="00027034"/>
    <w:rsid w:val="00027873"/>
    <w:rsid w:val="00030F59"/>
    <w:rsid w:val="0003169C"/>
    <w:rsid w:val="00035B8C"/>
    <w:rsid w:val="00037343"/>
    <w:rsid w:val="00040D25"/>
    <w:rsid w:val="00042C27"/>
    <w:rsid w:val="00043BDB"/>
    <w:rsid w:val="000441E9"/>
    <w:rsid w:val="00052C56"/>
    <w:rsid w:val="000535CE"/>
    <w:rsid w:val="000541E3"/>
    <w:rsid w:val="00060486"/>
    <w:rsid w:val="000644EB"/>
    <w:rsid w:val="00067B43"/>
    <w:rsid w:val="00071FE1"/>
    <w:rsid w:val="000818BD"/>
    <w:rsid w:val="00082468"/>
    <w:rsid w:val="00084628"/>
    <w:rsid w:val="000930C1"/>
    <w:rsid w:val="00093CE4"/>
    <w:rsid w:val="000961CC"/>
    <w:rsid w:val="000962CF"/>
    <w:rsid w:val="0009687A"/>
    <w:rsid w:val="000A2A48"/>
    <w:rsid w:val="000A4FC3"/>
    <w:rsid w:val="000A6034"/>
    <w:rsid w:val="000A7A6E"/>
    <w:rsid w:val="000B20A5"/>
    <w:rsid w:val="000B32F3"/>
    <w:rsid w:val="000C2B31"/>
    <w:rsid w:val="000D2060"/>
    <w:rsid w:val="000E1465"/>
    <w:rsid w:val="000E4A28"/>
    <w:rsid w:val="000E5F55"/>
    <w:rsid w:val="000E6FC5"/>
    <w:rsid w:val="000F1C25"/>
    <w:rsid w:val="000F646A"/>
    <w:rsid w:val="00103259"/>
    <w:rsid w:val="00107A34"/>
    <w:rsid w:val="001115BE"/>
    <w:rsid w:val="00111EFC"/>
    <w:rsid w:val="001128C5"/>
    <w:rsid w:val="00114D5F"/>
    <w:rsid w:val="001222AB"/>
    <w:rsid w:val="00124F37"/>
    <w:rsid w:val="0012573C"/>
    <w:rsid w:val="00127573"/>
    <w:rsid w:val="00131128"/>
    <w:rsid w:val="001444AB"/>
    <w:rsid w:val="00163F61"/>
    <w:rsid w:val="00165777"/>
    <w:rsid w:val="00173139"/>
    <w:rsid w:val="00174BAC"/>
    <w:rsid w:val="00180C39"/>
    <w:rsid w:val="00181669"/>
    <w:rsid w:val="00182412"/>
    <w:rsid w:val="00183827"/>
    <w:rsid w:val="00184EB1"/>
    <w:rsid w:val="00185D68"/>
    <w:rsid w:val="00191A59"/>
    <w:rsid w:val="0019232C"/>
    <w:rsid w:val="00192369"/>
    <w:rsid w:val="00194736"/>
    <w:rsid w:val="001A616C"/>
    <w:rsid w:val="001A7C91"/>
    <w:rsid w:val="001B3271"/>
    <w:rsid w:val="001B48EB"/>
    <w:rsid w:val="001D08AA"/>
    <w:rsid w:val="001D2B3B"/>
    <w:rsid w:val="001D6EB9"/>
    <w:rsid w:val="001D7013"/>
    <w:rsid w:val="001D7BD4"/>
    <w:rsid w:val="001E1C17"/>
    <w:rsid w:val="001F12E4"/>
    <w:rsid w:val="001F16D5"/>
    <w:rsid w:val="001F1A3B"/>
    <w:rsid w:val="001F1BDC"/>
    <w:rsid w:val="001F260B"/>
    <w:rsid w:val="001F4AF3"/>
    <w:rsid w:val="001F7828"/>
    <w:rsid w:val="00205B31"/>
    <w:rsid w:val="00206428"/>
    <w:rsid w:val="00207358"/>
    <w:rsid w:val="00207D20"/>
    <w:rsid w:val="002119BF"/>
    <w:rsid w:val="002144DE"/>
    <w:rsid w:val="002278DE"/>
    <w:rsid w:val="002303CA"/>
    <w:rsid w:val="0024237B"/>
    <w:rsid w:val="002433D4"/>
    <w:rsid w:val="00251335"/>
    <w:rsid w:val="002553FC"/>
    <w:rsid w:val="00256BA3"/>
    <w:rsid w:val="00256C92"/>
    <w:rsid w:val="002575C0"/>
    <w:rsid w:val="002628C0"/>
    <w:rsid w:val="00262C68"/>
    <w:rsid w:val="0026588C"/>
    <w:rsid w:val="002668AD"/>
    <w:rsid w:val="00270B00"/>
    <w:rsid w:val="002750C9"/>
    <w:rsid w:val="00281639"/>
    <w:rsid w:val="00285784"/>
    <w:rsid w:val="00286E12"/>
    <w:rsid w:val="00287574"/>
    <w:rsid w:val="002921A1"/>
    <w:rsid w:val="00292E31"/>
    <w:rsid w:val="00292FBB"/>
    <w:rsid w:val="002930B3"/>
    <w:rsid w:val="00294238"/>
    <w:rsid w:val="0029573A"/>
    <w:rsid w:val="00296CB5"/>
    <w:rsid w:val="002B0A39"/>
    <w:rsid w:val="002B0F18"/>
    <w:rsid w:val="002B253B"/>
    <w:rsid w:val="002C0C43"/>
    <w:rsid w:val="002D0DAF"/>
    <w:rsid w:val="002D1384"/>
    <w:rsid w:val="002D1B1D"/>
    <w:rsid w:val="002E1BFE"/>
    <w:rsid w:val="002E37C7"/>
    <w:rsid w:val="002E3991"/>
    <w:rsid w:val="002E5741"/>
    <w:rsid w:val="00306594"/>
    <w:rsid w:val="00307822"/>
    <w:rsid w:val="00311292"/>
    <w:rsid w:val="00313FE6"/>
    <w:rsid w:val="00315841"/>
    <w:rsid w:val="00320402"/>
    <w:rsid w:val="003206D5"/>
    <w:rsid w:val="003313CE"/>
    <w:rsid w:val="00333195"/>
    <w:rsid w:val="0034197C"/>
    <w:rsid w:val="00341CDD"/>
    <w:rsid w:val="003448B0"/>
    <w:rsid w:val="0034656A"/>
    <w:rsid w:val="00346FE5"/>
    <w:rsid w:val="00352FEF"/>
    <w:rsid w:val="00356EA1"/>
    <w:rsid w:val="003603D6"/>
    <w:rsid w:val="00363F32"/>
    <w:rsid w:val="00364A84"/>
    <w:rsid w:val="003723D6"/>
    <w:rsid w:val="003747CD"/>
    <w:rsid w:val="00375039"/>
    <w:rsid w:val="00382948"/>
    <w:rsid w:val="0039023E"/>
    <w:rsid w:val="00394030"/>
    <w:rsid w:val="003955AD"/>
    <w:rsid w:val="00395611"/>
    <w:rsid w:val="003A2EC7"/>
    <w:rsid w:val="003A430F"/>
    <w:rsid w:val="003A6A1B"/>
    <w:rsid w:val="003B6E33"/>
    <w:rsid w:val="003B7079"/>
    <w:rsid w:val="003D1117"/>
    <w:rsid w:val="003D1373"/>
    <w:rsid w:val="003D53FF"/>
    <w:rsid w:val="003D6A87"/>
    <w:rsid w:val="003D6B77"/>
    <w:rsid w:val="003D7C1F"/>
    <w:rsid w:val="003E6CF6"/>
    <w:rsid w:val="00402D55"/>
    <w:rsid w:val="00405467"/>
    <w:rsid w:val="00410DC1"/>
    <w:rsid w:val="00410DD4"/>
    <w:rsid w:val="00415351"/>
    <w:rsid w:val="00415510"/>
    <w:rsid w:val="00417F37"/>
    <w:rsid w:val="00420FCD"/>
    <w:rsid w:val="00421519"/>
    <w:rsid w:val="00426CD1"/>
    <w:rsid w:val="00433077"/>
    <w:rsid w:val="004344D5"/>
    <w:rsid w:val="0043768F"/>
    <w:rsid w:val="0044087F"/>
    <w:rsid w:val="00440EE3"/>
    <w:rsid w:val="004417BF"/>
    <w:rsid w:val="00444FFA"/>
    <w:rsid w:val="0044573E"/>
    <w:rsid w:val="00446962"/>
    <w:rsid w:val="0044795F"/>
    <w:rsid w:val="0045485A"/>
    <w:rsid w:val="00455290"/>
    <w:rsid w:val="00456DB5"/>
    <w:rsid w:val="00460F06"/>
    <w:rsid w:val="00466463"/>
    <w:rsid w:val="00467304"/>
    <w:rsid w:val="00475301"/>
    <w:rsid w:val="004774DA"/>
    <w:rsid w:val="00477EE9"/>
    <w:rsid w:val="00480FB7"/>
    <w:rsid w:val="00481EEE"/>
    <w:rsid w:val="00484B56"/>
    <w:rsid w:val="00491609"/>
    <w:rsid w:val="004952EB"/>
    <w:rsid w:val="00496149"/>
    <w:rsid w:val="004A1F28"/>
    <w:rsid w:val="004A2085"/>
    <w:rsid w:val="004A215B"/>
    <w:rsid w:val="004B2B1C"/>
    <w:rsid w:val="004C16F8"/>
    <w:rsid w:val="004C1F7E"/>
    <w:rsid w:val="004C27B2"/>
    <w:rsid w:val="004C519B"/>
    <w:rsid w:val="004C5243"/>
    <w:rsid w:val="004C55AD"/>
    <w:rsid w:val="004D384C"/>
    <w:rsid w:val="004D4D1A"/>
    <w:rsid w:val="004E0549"/>
    <w:rsid w:val="004E65FE"/>
    <w:rsid w:val="004F7CBD"/>
    <w:rsid w:val="0050037E"/>
    <w:rsid w:val="00502D18"/>
    <w:rsid w:val="0051246E"/>
    <w:rsid w:val="0051399C"/>
    <w:rsid w:val="005177B6"/>
    <w:rsid w:val="00525717"/>
    <w:rsid w:val="0052658C"/>
    <w:rsid w:val="00530115"/>
    <w:rsid w:val="00531A40"/>
    <w:rsid w:val="0053582B"/>
    <w:rsid w:val="00547119"/>
    <w:rsid w:val="0055283C"/>
    <w:rsid w:val="00552865"/>
    <w:rsid w:val="0055321D"/>
    <w:rsid w:val="00553731"/>
    <w:rsid w:val="00554F40"/>
    <w:rsid w:val="005644FF"/>
    <w:rsid w:val="00574C2A"/>
    <w:rsid w:val="00577DCC"/>
    <w:rsid w:val="00582226"/>
    <w:rsid w:val="00583C3A"/>
    <w:rsid w:val="00590DAF"/>
    <w:rsid w:val="00592532"/>
    <w:rsid w:val="005928C5"/>
    <w:rsid w:val="00592D1E"/>
    <w:rsid w:val="00595966"/>
    <w:rsid w:val="005A5734"/>
    <w:rsid w:val="005B37A6"/>
    <w:rsid w:val="005C09D4"/>
    <w:rsid w:val="005C2E95"/>
    <w:rsid w:val="005C3FF7"/>
    <w:rsid w:val="005C7043"/>
    <w:rsid w:val="005E59DA"/>
    <w:rsid w:val="005E5A71"/>
    <w:rsid w:val="005F703C"/>
    <w:rsid w:val="00610688"/>
    <w:rsid w:val="00611B1E"/>
    <w:rsid w:val="00613AA1"/>
    <w:rsid w:val="00615853"/>
    <w:rsid w:val="00617964"/>
    <w:rsid w:val="00620198"/>
    <w:rsid w:val="006237AC"/>
    <w:rsid w:val="00626BC7"/>
    <w:rsid w:val="0063000B"/>
    <w:rsid w:val="00632853"/>
    <w:rsid w:val="0063606B"/>
    <w:rsid w:val="0063734A"/>
    <w:rsid w:val="00657969"/>
    <w:rsid w:val="00662612"/>
    <w:rsid w:val="00664C50"/>
    <w:rsid w:val="00664D32"/>
    <w:rsid w:val="00675759"/>
    <w:rsid w:val="00680C66"/>
    <w:rsid w:val="00681AC6"/>
    <w:rsid w:val="006824D9"/>
    <w:rsid w:val="0068592E"/>
    <w:rsid w:val="0068782E"/>
    <w:rsid w:val="006900C7"/>
    <w:rsid w:val="00690441"/>
    <w:rsid w:val="006914E4"/>
    <w:rsid w:val="00694A3F"/>
    <w:rsid w:val="00696211"/>
    <w:rsid w:val="006963F5"/>
    <w:rsid w:val="006A1FFC"/>
    <w:rsid w:val="006A416B"/>
    <w:rsid w:val="006D1B62"/>
    <w:rsid w:val="006D5C63"/>
    <w:rsid w:val="006E2A74"/>
    <w:rsid w:val="006E2DF4"/>
    <w:rsid w:val="006E4B60"/>
    <w:rsid w:val="006E4D6C"/>
    <w:rsid w:val="006E66F9"/>
    <w:rsid w:val="006E7A1D"/>
    <w:rsid w:val="006F0FA6"/>
    <w:rsid w:val="006F19F5"/>
    <w:rsid w:val="006F23D5"/>
    <w:rsid w:val="006F249E"/>
    <w:rsid w:val="006F41F7"/>
    <w:rsid w:val="00705079"/>
    <w:rsid w:val="007067C1"/>
    <w:rsid w:val="00711D70"/>
    <w:rsid w:val="00714D70"/>
    <w:rsid w:val="0071788D"/>
    <w:rsid w:val="00732D2D"/>
    <w:rsid w:val="00740F63"/>
    <w:rsid w:val="00761957"/>
    <w:rsid w:val="00761EB6"/>
    <w:rsid w:val="007671E3"/>
    <w:rsid w:val="00770DFC"/>
    <w:rsid w:val="00772C12"/>
    <w:rsid w:val="007733F8"/>
    <w:rsid w:val="007766C8"/>
    <w:rsid w:val="00776C19"/>
    <w:rsid w:val="007829E5"/>
    <w:rsid w:val="00787799"/>
    <w:rsid w:val="00790C4F"/>
    <w:rsid w:val="00792C74"/>
    <w:rsid w:val="00797DF7"/>
    <w:rsid w:val="007A4499"/>
    <w:rsid w:val="007A6307"/>
    <w:rsid w:val="007C0057"/>
    <w:rsid w:val="007C2B29"/>
    <w:rsid w:val="007C7BE1"/>
    <w:rsid w:val="007D21AC"/>
    <w:rsid w:val="007D5695"/>
    <w:rsid w:val="007E2EB4"/>
    <w:rsid w:val="007E4151"/>
    <w:rsid w:val="007E7596"/>
    <w:rsid w:val="007E75E5"/>
    <w:rsid w:val="007F01AE"/>
    <w:rsid w:val="007F0DD3"/>
    <w:rsid w:val="007F0E75"/>
    <w:rsid w:val="00802A1B"/>
    <w:rsid w:val="00802A98"/>
    <w:rsid w:val="00802B5C"/>
    <w:rsid w:val="0080455D"/>
    <w:rsid w:val="00804AD8"/>
    <w:rsid w:val="00806E82"/>
    <w:rsid w:val="008102D5"/>
    <w:rsid w:val="008119F5"/>
    <w:rsid w:val="00811E12"/>
    <w:rsid w:val="00811FCA"/>
    <w:rsid w:val="00815262"/>
    <w:rsid w:val="00820FBB"/>
    <w:rsid w:val="00831F6A"/>
    <w:rsid w:val="00832306"/>
    <w:rsid w:val="00832F4C"/>
    <w:rsid w:val="008467D9"/>
    <w:rsid w:val="00850722"/>
    <w:rsid w:val="00853F2A"/>
    <w:rsid w:val="008578E8"/>
    <w:rsid w:val="008632B5"/>
    <w:rsid w:val="00863648"/>
    <w:rsid w:val="00864C6B"/>
    <w:rsid w:val="008661BA"/>
    <w:rsid w:val="00867DF4"/>
    <w:rsid w:val="00872A04"/>
    <w:rsid w:val="00877256"/>
    <w:rsid w:val="0087769A"/>
    <w:rsid w:val="008778A8"/>
    <w:rsid w:val="00882601"/>
    <w:rsid w:val="0088289A"/>
    <w:rsid w:val="0088331A"/>
    <w:rsid w:val="00883F42"/>
    <w:rsid w:val="00887184"/>
    <w:rsid w:val="00890F48"/>
    <w:rsid w:val="008A5CF5"/>
    <w:rsid w:val="008B1EDC"/>
    <w:rsid w:val="008B4823"/>
    <w:rsid w:val="008B526A"/>
    <w:rsid w:val="008D0B97"/>
    <w:rsid w:val="008D1FBD"/>
    <w:rsid w:val="008D523E"/>
    <w:rsid w:val="008D53CB"/>
    <w:rsid w:val="008E59D7"/>
    <w:rsid w:val="008F0201"/>
    <w:rsid w:val="008F133F"/>
    <w:rsid w:val="008F42A6"/>
    <w:rsid w:val="008F53B3"/>
    <w:rsid w:val="009044EC"/>
    <w:rsid w:val="00910620"/>
    <w:rsid w:val="00913760"/>
    <w:rsid w:val="00916C7B"/>
    <w:rsid w:val="009218D7"/>
    <w:rsid w:val="00923D37"/>
    <w:rsid w:val="00923F09"/>
    <w:rsid w:val="009274B2"/>
    <w:rsid w:val="009379BA"/>
    <w:rsid w:val="009404F1"/>
    <w:rsid w:val="0094473B"/>
    <w:rsid w:val="009460BF"/>
    <w:rsid w:val="00951376"/>
    <w:rsid w:val="00952969"/>
    <w:rsid w:val="00952C51"/>
    <w:rsid w:val="00962CC8"/>
    <w:rsid w:val="0096397F"/>
    <w:rsid w:val="00967DBD"/>
    <w:rsid w:val="00975DFC"/>
    <w:rsid w:val="0097759D"/>
    <w:rsid w:val="00990039"/>
    <w:rsid w:val="009A3577"/>
    <w:rsid w:val="009B0D4D"/>
    <w:rsid w:val="009B5CA4"/>
    <w:rsid w:val="009C573F"/>
    <w:rsid w:val="009D1FA1"/>
    <w:rsid w:val="009D22F1"/>
    <w:rsid w:val="009D6820"/>
    <w:rsid w:val="009E0D5C"/>
    <w:rsid w:val="009E3770"/>
    <w:rsid w:val="009E4A5C"/>
    <w:rsid w:val="009E4EBA"/>
    <w:rsid w:val="00A025D4"/>
    <w:rsid w:val="00A02673"/>
    <w:rsid w:val="00A02DAD"/>
    <w:rsid w:val="00A0403C"/>
    <w:rsid w:val="00A041E8"/>
    <w:rsid w:val="00A10CE8"/>
    <w:rsid w:val="00A11023"/>
    <w:rsid w:val="00A11A13"/>
    <w:rsid w:val="00A14C91"/>
    <w:rsid w:val="00A16FEE"/>
    <w:rsid w:val="00A243E5"/>
    <w:rsid w:val="00A265FD"/>
    <w:rsid w:val="00A27324"/>
    <w:rsid w:val="00A3054B"/>
    <w:rsid w:val="00A30B8D"/>
    <w:rsid w:val="00A35334"/>
    <w:rsid w:val="00A41278"/>
    <w:rsid w:val="00A432EE"/>
    <w:rsid w:val="00A471BC"/>
    <w:rsid w:val="00A471CF"/>
    <w:rsid w:val="00A54008"/>
    <w:rsid w:val="00A657BC"/>
    <w:rsid w:val="00A67D64"/>
    <w:rsid w:val="00A763F5"/>
    <w:rsid w:val="00A8120B"/>
    <w:rsid w:val="00A83195"/>
    <w:rsid w:val="00A9020D"/>
    <w:rsid w:val="00A912AA"/>
    <w:rsid w:val="00A94520"/>
    <w:rsid w:val="00A95355"/>
    <w:rsid w:val="00A9651A"/>
    <w:rsid w:val="00A966BB"/>
    <w:rsid w:val="00A974B8"/>
    <w:rsid w:val="00AA0299"/>
    <w:rsid w:val="00AA1FC2"/>
    <w:rsid w:val="00AA3C45"/>
    <w:rsid w:val="00AA3CD2"/>
    <w:rsid w:val="00AA67BA"/>
    <w:rsid w:val="00AB0FC4"/>
    <w:rsid w:val="00AB1728"/>
    <w:rsid w:val="00AB4B0A"/>
    <w:rsid w:val="00AB6A58"/>
    <w:rsid w:val="00AB74AE"/>
    <w:rsid w:val="00AC5F1D"/>
    <w:rsid w:val="00AC751C"/>
    <w:rsid w:val="00AD23DF"/>
    <w:rsid w:val="00AE0684"/>
    <w:rsid w:val="00AE4B44"/>
    <w:rsid w:val="00AF11F7"/>
    <w:rsid w:val="00AF498C"/>
    <w:rsid w:val="00AF5348"/>
    <w:rsid w:val="00B001DE"/>
    <w:rsid w:val="00B043DB"/>
    <w:rsid w:val="00B06D59"/>
    <w:rsid w:val="00B110D7"/>
    <w:rsid w:val="00B1752A"/>
    <w:rsid w:val="00B209ED"/>
    <w:rsid w:val="00B26923"/>
    <w:rsid w:val="00B27478"/>
    <w:rsid w:val="00B311E8"/>
    <w:rsid w:val="00B3292A"/>
    <w:rsid w:val="00B32EDD"/>
    <w:rsid w:val="00B3460E"/>
    <w:rsid w:val="00B40BBA"/>
    <w:rsid w:val="00B41F99"/>
    <w:rsid w:val="00B46EA6"/>
    <w:rsid w:val="00B521A8"/>
    <w:rsid w:val="00B5579A"/>
    <w:rsid w:val="00B6456D"/>
    <w:rsid w:val="00B67DF4"/>
    <w:rsid w:val="00B73CF4"/>
    <w:rsid w:val="00B8411B"/>
    <w:rsid w:val="00B934ED"/>
    <w:rsid w:val="00BA4CC7"/>
    <w:rsid w:val="00BB0065"/>
    <w:rsid w:val="00BB3B2F"/>
    <w:rsid w:val="00BC1CF0"/>
    <w:rsid w:val="00BC3EED"/>
    <w:rsid w:val="00BC5B24"/>
    <w:rsid w:val="00BC71DF"/>
    <w:rsid w:val="00BD0250"/>
    <w:rsid w:val="00BD7264"/>
    <w:rsid w:val="00BE2085"/>
    <w:rsid w:val="00BE31C9"/>
    <w:rsid w:val="00BE5B6E"/>
    <w:rsid w:val="00BE5DFE"/>
    <w:rsid w:val="00BF10B1"/>
    <w:rsid w:val="00BF3874"/>
    <w:rsid w:val="00BF3A93"/>
    <w:rsid w:val="00BF4A31"/>
    <w:rsid w:val="00BF573C"/>
    <w:rsid w:val="00BF6D47"/>
    <w:rsid w:val="00C069DF"/>
    <w:rsid w:val="00C10D17"/>
    <w:rsid w:val="00C1246F"/>
    <w:rsid w:val="00C13572"/>
    <w:rsid w:val="00C23F3F"/>
    <w:rsid w:val="00C320C8"/>
    <w:rsid w:val="00C33359"/>
    <w:rsid w:val="00C3564C"/>
    <w:rsid w:val="00C377C7"/>
    <w:rsid w:val="00C41761"/>
    <w:rsid w:val="00C45FB5"/>
    <w:rsid w:val="00C472EF"/>
    <w:rsid w:val="00C528D4"/>
    <w:rsid w:val="00C53DC1"/>
    <w:rsid w:val="00C549DB"/>
    <w:rsid w:val="00C56EA6"/>
    <w:rsid w:val="00C6345C"/>
    <w:rsid w:val="00C63B5C"/>
    <w:rsid w:val="00C674B1"/>
    <w:rsid w:val="00C70CD5"/>
    <w:rsid w:val="00C82EDF"/>
    <w:rsid w:val="00C854D0"/>
    <w:rsid w:val="00C93650"/>
    <w:rsid w:val="00CA4BDB"/>
    <w:rsid w:val="00CA61A6"/>
    <w:rsid w:val="00CB18D2"/>
    <w:rsid w:val="00CB23A4"/>
    <w:rsid w:val="00CC2B92"/>
    <w:rsid w:val="00CC46BB"/>
    <w:rsid w:val="00CD1607"/>
    <w:rsid w:val="00CD26A6"/>
    <w:rsid w:val="00CD4ED8"/>
    <w:rsid w:val="00CD62EA"/>
    <w:rsid w:val="00CE008D"/>
    <w:rsid w:val="00CE250B"/>
    <w:rsid w:val="00CE38E8"/>
    <w:rsid w:val="00CE420E"/>
    <w:rsid w:val="00CF00F3"/>
    <w:rsid w:val="00CF01CF"/>
    <w:rsid w:val="00CF0625"/>
    <w:rsid w:val="00CF20DA"/>
    <w:rsid w:val="00CF20EF"/>
    <w:rsid w:val="00CF2765"/>
    <w:rsid w:val="00CF3FCE"/>
    <w:rsid w:val="00D01889"/>
    <w:rsid w:val="00D02190"/>
    <w:rsid w:val="00D04D0C"/>
    <w:rsid w:val="00D057C7"/>
    <w:rsid w:val="00D05A19"/>
    <w:rsid w:val="00D079D9"/>
    <w:rsid w:val="00D13CDE"/>
    <w:rsid w:val="00D14CFB"/>
    <w:rsid w:val="00D1550E"/>
    <w:rsid w:val="00D242BF"/>
    <w:rsid w:val="00D32A7A"/>
    <w:rsid w:val="00D3410E"/>
    <w:rsid w:val="00D43A64"/>
    <w:rsid w:val="00D44352"/>
    <w:rsid w:val="00D44A8C"/>
    <w:rsid w:val="00D44EF6"/>
    <w:rsid w:val="00D4658B"/>
    <w:rsid w:val="00D54B6D"/>
    <w:rsid w:val="00D55036"/>
    <w:rsid w:val="00D62041"/>
    <w:rsid w:val="00D71A6F"/>
    <w:rsid w:val="00D75A8C"/>
    <w:rsid w:val="00D76C9E"/>
    <w:rsid w:val="00D76F66"/>
    <w:rsid w:val="00D77915"/>
    <w:rsid w:val="00D81CD0"/>
    <w:rsid w:val="00D8422B"/>
    <w:rsid w:val="00D8464F"/>
    <w:rsid w:val="00DA06FB"/>
    <w:rsid w:val="00DA5872"/>
    <w:rsid w:val="00DB410A"/>
    <w:rsid w:val="00DB58A5"/>
    <w:rsid w:val="00DB7478"/>
    <w:rsid w:val="00DC1789"/>
    <w:rsid w:val="00DC25F4"/>
    <w:rsid w:val="00DD0667"/>
    <w:rsid w:val="00DD2082"/>
    <w:rsid w:val="00DE17FE"/>
    <w:rsid w:val="00DE3570"/>
    <w:rsid w:val="00DF2013"/>
    <w:rsid w:val="00E00380"/>
    <w:rsid w:val="00E031DD"/>
    <w:rsid w:val="00E033D2"/>
    <w:rsid w:val="00E06021"/>
    <w:rsid w:val="00E111C6"/>
    <w:rsid w:val="00E116DC"/>
    <w:rsid w:val="00E13139"/>
    <w:rsid w:val="00E132B6"/>
    <w:rsid w:val="00E13F91"/>
    <w:rsid w:val="00E2104B"/>
    <w:rsid w:val="00E26315"/>
    <w:rsid w:val="00E37CD1"/>
    <w:rsid w:val="00E46285"/>
    <w:rsid w:val="00E5374D"/>
    <w:rsid w:val="00E54FF0"/>
    <w:rsid w:val="00E55DF1"/>
    <w:rsid w:val="00E648DA"/>
    <w:rsid w:val="00E666EB"/>
    <w:rsid w:val="00E706E0"/>
    <w:rsid w:val="00E730C1"/>
    <w:rsid w:val="00E73408"/>
    <w:rsid w:val="00E75098"/>
    <w:rsid w:val="00E837BB"/>
    <w:rsid w:val="00E84EC1"/>
    <w:rsid w:val="00E908A1"/>
    <w:rsid w:val="00E90F2E"/>
    <w:rsid w:val="00EB09DD"/>
    <w:rsid w:val="00EB208E"/>
    <w:rsid w:val="00EB2DAE"/>
    <w:rsid w:val="00EB38AE"/>
    <w:rsid w:val="00EC2F70"/>
    <w:rsid w:val="00EC55F7"/>
    <w:rsid w:val="00ED2C7A"/>
    <w:rsid w:val="00EE080B"/>
    <w:rsid w:val="00EE0F03"/>
    <w:rsid w:val="00EE1626"/>
    <w:rsid w:val="00EE75FA"/>
    <w:rsid w:val="00EF1F22"/>
    <w:rsid w:val="00EF46A0"/>
    <w:rsid w:val="00F02DE8"/>
    <w:rsid w:val="00F03D11"/>
    <w:rsid w:val="00F03E69"/>
    <w:rsid w:val="00F12F12"/>
    <w:rsid w:val="00F13281"/>
    <w:rsid w:val="00F23630"/>
    <w:rsid w:val="00F23B05"/>
    <w:rsid w:val="00F25AD6"/>
    <w:rsid w:val="00F306E9"/>
    <w:rsid w:val="00F31E3D"/>
    <w:rsid w:val="00F32F3A"/>
    <w:rsid w:val="00F41AF5"/>
    <w:rsid w:val="00F5055C"/>
    <w:rsid w:val="00F50F06"/>
    <w:rsid w:val="00F51542"/>
    <w:rsid w:val="00F61B71"/>
    <w:rsid w:val="00F6463C"/>
    <w:rsid w:val="00F6667C"/>
    <w:rsid w:val="00F72181"/>
    <w:rsid w:val="00F72715"/>
    <w:rsid w:val="00F773B9"/>
    <w:rsid w:val="00F83BBF"/>
    <w:rsid w:val="00F922EE"/>
    <w:rsid w:val="00F942A8"/>
    <w:rsid w:val="00F95DA5"/>
    <w:rsid w:val="00F95E0E"/>
    <w:rsid w:val="00FA0C62"/>
    <w:rsid w:val="00FB2239"/>
    <w:rsid w:val="00FB3C9E"/>
    <w:rsid w:val="00FB7EE5"/>
    <w:rsid w:val="00FC066E"/>
    <w:rsid w:val="00FC2B2D"/>
    <w:rsid w:val="00FC3020"/>
    <w:rsid w:val="00FC696B"/>
    <w:rsid w:val="00FD10D4"/>
    <w:rsid w:val="00FD3379"/>
    <w:rsid w:val="00FE076C"/>
    <w:rsid w:val="00FE2EC9"/>
    <w:rsid w:val="00FE66E3"/>
    <w:rsid w:val="00FE71CB"/>
    <w:rsid w:val="00FF7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D1763A"/>
  <w14:defaultImageDpi w14:val="0"/>
  <w15:docId w15:val="{1779CAFF-E5F3-4762-A9F2-743D1AC14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lang w:val="ru-RU" w:eastAsia="ru-RU"/>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a"/>
    <w:next w:val="a"/>
    <w:link w:val="20"/>
    <w:uiPriority w:val="9"/>
    <w:unhideWhenUsed/>
    <w:qFormat/>
    <w:rsid w:val="00831F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962CF"/>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D14CFB"/>
    <w:pPr>
      <w:keepNext/>
      <w:spacing w:before="240" w:after="60"/>
      <w:outlineLvl w:val="3"/>
    </w:pPr>
    <w:rPr>
      <w:rFonts w:ascii="Calibri"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locked/>
    <w:rsid w:val="00D14CFB"/>
    <w:rPr>
      <w:rFonts w:ascii="Calibri" w:hAnsi="Calibri" w:cs="Times New Roman"/>
      <w:b/>
      <w:bCs/>
      <w:sz w:val="28"/>
      <w:szCs w:val="28"/>
    </w:rPr>
  </w:style>
  <w:style w:type="character" w:customStyle="1" w:styleId="a3">
    <w:name w:val="Цветовое выделение"/>
    <w:rPr>
      <w:b/>
      <w:color w:val="26282F"/>
    </w:rPr>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paragraph" w:styleId="af0">
    <w:name w:val="footer"/>
    <w:basedOn w:val="a"/>
    <w:link w:val="af1"/>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customStyle="1" w:styleId="s1">
    <w:name w:val="s_1"/>
    <w:basedOn w:val="a"/>
    <w:rsid w:val="0094473B"/>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styleId="af2">
    <w:name w:val="Balloon Text"/>
    <w:basedOn w:val="a"/>
    <w:link w:val="af3"/>
    <w:uiPriority w:val="99"/>
    <w:semiHidden/>
    <w:unhideWhenUsed/>
    <w:rsid w:val="00D057C7"/>
    <w:rPr>
      <w:rFonts w:ascii="Tahoma" w:hAnsi="Tahoma" w:cs="Tahoma"/>
      <w:sz w:val="16"/>
      <w:szCs w:val="16"/>
    </w:rPr>
  </w:style>
  <w:style w:type="table" w:styleId="af4">
    <w:name w:val="Table Grid"/>
    <w:basedOn w:val="a1"/>
    <w:uiPriority w:val="39"/>
    <w:rsid w:val="00EC2F70"/>
    <w:pPr>
      <w:spacing w:after="0" w:line="240" w:lineRule="auto"/>
    </w:pPr>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3">
    <w:name w:val="Текст выноски Знак"/>
    <w:basedOn w:val="a0"/>
    <w:link w:val="af2"/>
    <w:uiPriority w:val="99"/>
    <w:semiHidden/>
    <w:locked/>
    <w:rsid w:val="00D057C7"/>
    <w:rPr>
      <w:rFonts w:ascii="Tahoma" w:hAnsi="Tahoma" w:cs="Tahoma"/>
      <w:sz w:val="16"/>
      <w:szCs w:val="16"/>
    </w:rPr>
  </w:style>
  <w:style w:type="character" w:styleId="af5">
    <w:name w:val="Hyperlink"/>
    <w:basedOn w:val="a0"/>
    <w:uiPriority w:val="99"/>
    <w:unhideWhenUsed/>
    <w:rsid w:val="001F260B"/>
    <w:rPr>
      <w:rFonts w:cs="Times New Roman"/>
      <w:color w:val="0000FF"/>
      <w:u w:val="single"/>
    </w:rPr>
  </w:style>
  <w:style w:type="paragraph" w:styleId="af6">
    <w:name w:val="List Paragraph"/>
    <w:basedOn w:val="a"/>
    <w:uiPriority w:val="34"/>
    <w:qFormat/>
    <w:rsid w:val="0080455D"/>
    <w:pPr>
      <w:widowControl/>
      <w:autoSpaceDE/>
      <w:autoSpaceDN/>
      <w:adjustRightInd/>
      <w:spacing w:after="160" w:line="259" w:lineRule="auto"/>
      <w:ind w:left="720" w:firstLine="0"/>
      <w:contextualSpacing/>
      <w:jc w:val="left"/>
    </w:pPr>
    <w:rPr>
      <w:rFonts w:ascii="Calibri" w:hAnsi="Calibri" w:cs="Times New Roman"/>
      <w:sz w:val="22"/>
      <w:szCs w:val="22"/>
      <w:lang w:eastAsia="en-US"/>
    </w:rPr>
  </w:style>
  <w:style w:type="character" w:styleId="af7">
    <w:name w:val="Emphasis"/>
    <w:basedOn w:val="a0"/>
    <w:uiPriority w:val="20"/>
    <w:qFormat/>
    <w:rsid w:val="008119F5"/>
    <w:rPr>
      <w:rFonts w:cs="Times New Roman"/>
      <w:i/>
    </w:rPr>
  </w:style>
  <w:style w:type="paragraph" w:styleId="af8">
    <w:name w:val="Subtitle"/>
    <w:basedOn w:val="a"/>
    <w:next w:val="a"/>
    <w:link w:val="af9"/>
    <w:uiPriority w:val="11"/>
    <w:qFormat/>
    <w:rsid w:val="003D53FF"/>
    <w:pPr>
      <w:spacing w:after="60"/>
      <w:jc w:val="center"/>
      <w:outlineLvl w:val="1"/>
    </w:pPr>
    <w:rPr>
      <w:rFonts w:asciiTheme="majorHAnsi" w:eastAsiaTheme="majorEastAsia" w:hAnsiTheme="majorHAnsi" w:cs="Times New Roman"/>
    </w:rPr>
  </w:style>
  <w:style w:type="character" w:customStyle="1" w:styleId="af9">
    <w:name w:val="Подзаголовок Знак"/>
    <w:basedOn w:val="a0"/>
    <w:link w:val="af8"/>
    <w:uiPriority w:val="11"/>
    <w:locked/>
    <w:rsid w:val="003D53FF"/>
    <w:rPr>
      <w:rFonts w:asciiTheme="majorHAnsi" w:eastAsiaTheme="majorEastAsia" w:hAnsiTheme="majorHAnsi" w:cs="Times New Roman"/>
      <w:sz w:val="24"/>
      <w:szCs w:val="24"/>
    </w:rPr>
  </w:style>
  <w:style w:type="paragraph" w:styleId="afa">
    <w:name w:val="No Spacing"/>
    <w:uiPriority w:val="1"/>
    <w:qFormat/>
    <w:rsid w:val="00831F6A"/>
    <w:pPr>
      <w:widowControl w:val="0"/>
      <w:autoSpaceDE w:val="0"/>
      <w:autoSpaceDN w:val="0"/>
      <w:adjustRightInd w:val="0"/>
      <w:spacing w:after="0" w:line="240" w:lineRule="auto"/>
      <w:ind w:firstLine="720"/>
      <w:jc w:val="both"/>
    </w:pPr>
    <w:rPr>
      <w:rFonts w:ascii="Times New Roman CYR" w:hAnsi="Times New Roman CYR" w:cs="Times New Roman CYR"/>
      <w:sz w:val="24"/>
      <w:szCs w:val="24"/>
      <w:lang w:val="ru-RU" w:eastAsia="ru-RU"/>
    </w:rPr>
  </w:style>
  <w:style w:type="character" w:customStyle="1" w:styleId="20">
    <w:name w:val="Заголовок 2 Знак"/>
    <w:basedOn w:val="a0"/>
    <w:link w:val="2"/>
    <w:uiPriority w:val="9"/>
    <w:rsid w:val="00831F6A"/>
    <w:rPr>
      <w:rFonts w:asciiTheme="majorHAnsi" w:eastAsiaTheme="majorEastAsia" w:hAnsiTheme="majorHAnsi" w:cstheme="majorBidi"/>
      <w:color w:val="2E74B5" w:themeColor="accent1" w:themeShade="BF"/>
      <w:sz w:val="26"/>
      <w:szCs w:val="26"/>
      <w:lang w:val="ru-RU" w:eastAsia="ru-RU"/>
    </w:rPr>
  </w:style>
  <w:style w:type="character" w:customStyle="1" w:styleId="30">
    <w:name w:val="Заголовок 3 Знак"/>
    <w:basedOn w:val="a0"/>
    <w:link w:val="3"/>
    <w:uiPriority w:val="9"/>
    <w:rsid w:val="000962CF"/>
    <w:rPr>
      <w:rFonts w:asciiTheme="majorHAnsi" w:eastAsiaTheme="majorEastAsia" w:hAnsiTheme="majorHAnsi" w:cstheme="majorBidi"/>
      <w:color w:val="1F4D78" w:themeColor="accent1" w:themeShade="7F"/>
      <w:sz w:val="24"/>
      <w:szCs w:val="24"/>
      <w:lang w:val="ru-RU" w:eastAsia="ru-RU"/>
    </w:rPr>
  </w:style>
  <w:style w:type="paragraph" w:styleId="afb">
    <w:name w:val="Intense Quote"/>
    <w:basedOn w:val="a"/>
    <w:next w:val="a"/>
    <w:link w:val="afc"/>
    <w:uiPriority w:val="30"/>
    <w:qFormat/>
    <w:rsid w:val="000962C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c">
    <w:name w:val="Выделенная цитата Знак"/>
    <w:basedOn w:val="a0"/>
    <w:link w:val="afb"/>
    <w:uiPriority w:val="30"/>
    <w:rsid w:val="000962CF"/>
    <w:rPr>
      <w:rFonts w:ascii="Times New Roman CYR" w:hAnsi="Times New Roman CYR" w:cs="Times New Roman CYR"/>
      <w:i/>
      <w:iCs/>
      <w:color w:val="5B9BD5" w:themeColor="accent1"/>
      <w:sz w:val="24"/>
      <w:szCs w:val="24"/>
      <w:lang w:val="ru-RU" w:eastAsia="ru-RU"/>
    </w:rPr>
  </w:style>
  <w:style w:type="paragraph" w:styleId="21">
    <w:name w:val="Quote"/>
    <w:basedOn w:val="a"/>
    <w:next w:val="a"/>
    <w:link w:val="22"/>
    <w:uiPriority w:val="29"/>
    <w:qFormat/>
    <w:rsid w:val="000962CF"/>
    <w:pPr>
      <w:spacing w:before="200" w:after="160"/>
      <w:ind w:left="864" w:right="864"/>
      <w:jc w:val="center"/>
    </w:pPr>
    <w:rPr>
      <w:i/>
      <w:iCs/>
      <w:color w:val="404040" w:themeColor="text1" w:themeTint="BF"/>
    </w:rPr>
  </w:style>
  <w:style w:type="character" w:customStyle="1" w:styleId="22">
    <w:name w:val="Цитата 2 Знак"/>
    <w:basedOn w:val="a0"/>
    <w:link w:val="21"/>
    <w:uiPriority w:val="29"/>
    <w:rsid w:val="000962CF"/>
    <w:rPr>
      <w:rFonts w:ascii="Times New Roman CYR" w:hAnsi="Times New Roman CYR" w:cs="Times New Roman CYR"/>
      <w:i/>
      <w:iCs/>
      <w:color w:val="404040" w:themeColor="text1" w:themeTint="BF"/>
      <w:sz w:val="24"/>
      <w:szCs w:val="24"/>
      <w:lang w:val="ru-RU" w:eastAsia="ru-RU"/>
    </w:rPr>
  </w:style>
  <w:style w:type="character" w:styleId="afd">
    <w:name w:val="Strong"/>
    <w:basedOn w:val="a0"/>
    <w:uiPriority w:val="22"/>
    <w:qFormat/>
    <w:rsid w:val="000962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1450">
      <w:bodyDiv w:val="1"/>
      <w:marLeft w:val="0"/>
      <w:marRight w:val="0"/>
      <w:marTop w:val="0"/>
      <w:marBottom w:val="0"/>
      <w:divBdr>
        <w:top w:val="none" w:sz="0" w:space="0" w:color="auto"/>
        <w:left w:val="none" w:sz="0" w:space="0" w:color="auto"/>
        <w:bottom w:val="none" w:sz="0" w:space="0" w:color="auto"/>
        <w:right w:val="none" w:sz="0" w:space="0" w:color="auto"/>
      </w:divBdr>
    </w:div>
    <w:div w:id="360979652">
      <w:marLeft w:val="0"/>
      <w:marRight w:val="0"/>
      <w:marTop w:val="0"/>
      <w:marBottom w:val="0"/>
      <w:divBdr>
        <w:top w:val="none" w:sz="0" w:space="0" w:color="auto"/>
        <w:left w:val="none" w:sz="0" w:space="0" w:color="auto"/>
        <w:bottom w:val="none" w:sz="0" w:space="0" w:color="auto"/>
        <w:right w:val="none" w:sz="0" w:space="0" w:color="auto"/>
      </w:divBdr>
    </w:div>
    <w:div w:id="360979653">
      <w:marLeft w:val="0"/>
      <w:marRight w:val="0"/>
      <w:marTop w:val="0"/>
      <w:marBottom w:val="0"/>
      <w:divBdr>
        <w:top w:val="none" w:sz="0" w:space="0" w:color="auto"/>
        <w:left w:val="none" w:sz="0" w:space="0" w:color="auto"/>
        <w:bottom w:val="none" w:sz="0" w:space="0" w:color="auto"/>
        <w:right w:val="none" w:sz="0" w:space="0" w:color="auto"/>
      </w:divBdr>
    </w:div>
    <w:div w:id="360979654">
      <w:marLeft w:val="0"/>
      <w:marRight w:val="0"/>
      <w:marTop w:val="0"/>
      <w:marBottom w:val="0"/>
      <w:divBdr>
        <w:top w:val="none" w:sz="0" w:space="0" w:color="auto"/>
        <w:left w:val="none" w:sz="0" w:space="0" w:color="auto"/>
        <w:bottom w:val="none" w:sz="0" w:space="0" w:color="auto"/>
        <w:right w:val="none" w:sz="0" w:space="0" w:color="auto"/>
      </w:divBdr>
    </w:div>
    <w:div w:id="360979655">
      <w:marLeft w:val="0"/>
      <w:marRight w:val="0"/>
      <w:marTop w:val="0"/>
      <w:marBottom w:val="0"/>
      <w:divBdr>
        <w:top w:val="none" w:sz="0" w:space="0" w:color="auto"/>
        <w:left w:val="none" w:sz="0" w:space="0" w:color="auto"/>
        <w:bottom w:val="none" w:sz="0" w:space="0" w:color="auto"/>
        <w:right w:val="none" w:sz="0" w:space="0" w:color="auto"/>
      </w:divBdr>
    </w:div>
    <w:div w:id="360979656">
      <w:marLeft w:val="0"/>
      <w:marRight w:val="0"/>
      <w:marTop w:val="0"/>
      <w:marBottom w:val="0"/>
      <w:divBdr>
        <w:top w:val="none" w:sz="0" w:space="0" w:color="auto"/>
        <w:left w:val="none" w:sz="0" w:space="0" w:color="auto"/>
        <w:bottom w:val="none" w:sz="0" w:space="0" w:color="auto"/>
        <w:right w:val="none" w:sz="0" w:space="0" w:color="auto"/>
      </w:divBdr>
    </w:div>
    <w:div w:id="360979657">
      <w:marLeft w:val="0"/>
      <w:marRight w:val="0"/>
      <w:marTop w:val="0"/>
      <w:marBottom w:val="0"/>
      <w:divBdr>
        <w:top w:val="none" w:sz="0" w:space="0" w:color="auto"/>
        <w:left w:val="none" w:sz="0" w:space="0" w:color="auto"/>
        <w:bottom w:val="none" w:sz="0" w:space="0" w:color="auto"/>
        <w:right w:val="none" w:sz="0" w:space="0" w:color="auto"/>
      </w:divBdr>
    </w:div>
    <w:div w:id="360979658">
      <w:marLeft w:val="0"/>
      <w:marRight w:val="0"/>
      <w:marTop w:val="0"/>
      <w:marBottom w:val="0"/>
      <w:divBdr>
        <w:top w:val="none" w:sz="0" w:space="0" w:color="auto"/>
        <w:left w:val="none" w:sz="0" w:space="0" w:color="auto"/>
        <w:bottom w:val="none" w:sz="0" w:space="0" w:color="auto"/>
        <w:right w:val="none" w:sz="0" w:space="0" w:color="auto"/>
      </w:divBdr>
    </w:div>
    <w:div w:id="360979659">
      <w:marLeft w:val="0"/>
      <w:marRight w:val="0"/>
      <w:marTop w:val="0"/>
      <w:marBottom w:val="0"/>
      <w:divBdr>
        <w:top w:val="none" w:sz="0" w:space="0" w:color="auto"/>
        <w:left w:val="none" w:sz="0" w:space="0" w:color="auto"/>
        <w:bottom w:val="none" w:sz="0" w:space="0" w:color="auto"/>
        <w:right w:val="none" w:sz="0" w:space="0" w:color="auto"/>
      </w:divBdr>
    </w:div>
    <w:div w:id="82513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id=8816657&amp;sub=958"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82214-224B-4829-B0ED-08CDA2FCF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7904</Words>
  <Characters>45057</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Виктория Польдяева</cp:lastModifiedBy>
  <cp:revision>2</cp:revision>
  <cp:lastPrinted>2026-05-19T13:15:00Z</cp:lastPrinted>
  <dcterms:created xsi:type="dcterms:W3CDTF">2026-05-25T10:26:00Z</dcterms:created>
  <dcterms:modified xsi:type="dcterms:W3CDTF">2026-05-25T10:26:00Z</dcterms:modified>
</cp:coreProperties>
</file>