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B5" w:rsidRDefault="00450DB5" w:rsidP="00570303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03" w:rsidRDefault="00570303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03" w:rsidRDefault="005560B7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2358" w:rsidRPr="00C66DAB" w:rsidRDefault="00682358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5560B7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 </w:t>
      </w:r>
      <w:r w:rsidR="00682358"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856A0" w:rsidRDefault="00FE2D25" w:rsidP="005D72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07.08.</w:t>
      </w:r>
      <w:r w:rsidR="00463AA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822862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FF7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C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C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3045F" w:rsidRPr="00C856A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1263</w:t>
      </w:r>
    </w:p>
    <w:p w:rsidR="00450DB5" w:rsidRPr="00450DB5" w:rsidRDefault="00450DB5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C91" w:rsidRPr="00450DB5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DB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Рузаевка</w:t>
      </w:r>
    </w:p>
    <w:p w:rsidR="00805FF0" w:rsidRPr="007C052D" w:rsidRDefault="0033569A" w:rsidP="008B302A">
      <w:pPr>
        <w:keepNext/>
        <w:spacing w:before="240" w:after="6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4984161"/>
      <w:r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25614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  <w:r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городского поселения </w:t>
      </w:r>
      <w:r w:rsidR="00425614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Рузаевка </w:t>
      </w:r>
      <w:r w:rsidR="00AE54BD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48CD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22.05.2023</w:t>
      </w:r>
      <w:r w:rsidR="003674C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25614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196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614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C48CD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819 </w:t>
      </w:r>
      <w:r w:rsidR="00805FF0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9C48CD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</w:t>
      </w:r>
      <w:r w:rsidR="001B6D4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влении субсидий управляющим организаци</w:t>
      </w:r>
      <w:r w:rsidR="00BA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</w:t>
      </w:r>
      <w:r w:rsidR="001B6D4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1B6D4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="001B6D47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расходов, связанных с оплатой работ по ремонту общего имущества в многоквартирных домах</w:t>
      </w:r>
      <w:r w:rsidR="00805FF0" w:rsidRPr="007C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846180" w:rsidRPr="007C052D" w:rsidRDefault="00846180" w:rsidP="008B302A">
      <w:pPr>
        <w:spacing w:after="0" w:line="240" w:lineRule="auto"/>
        <w:ind w:left="-426"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CF9" w:rsidRPr="007C052D" w:rsidRDefault="00B0377A" w:rsidP="008B302A">
      <w:pPr>
        <w:tabs>
          <w:tab w:val="left" w:pos="9356"/>
        </w:tabs>
        <w:spacing w:after="0" w:line="240" w:lineRule="auto"/>
        <w:ind w:left="-426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1B6D47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ст.</w:t>
      </w:r>
      <w:r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D47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 и ст. 158 Бюджетного кодекса Российской Федерации, ст. 14.1 Федерального закона</w:t>
      </w:r>
      <w:r w:rsidR="00E245A6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</w:t>
      </w:r>
      <w:r w:rsidR="007121F0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.10.2003г. № 13</w:t>
      </w:r>
      <w:r w:rsidR="00BA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121F0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 «Об общих при</w:t>
      </w:r>
      <w:r w:rsidR="00A95FE6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нципах организации местного самоуправления в Российской Федерации», уставом городского поселения </w:t>
      </w:r>
      <w:r w:rsidR="00425614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E6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Рузаевка Рузаевского муниципального района</w:t>
      </w:r>
      <w:r w:rsidR="00BA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="00A95FE6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5614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Рузаевка Рузаевского муниципального района Республики Мордовия</w:t>
      </w:r>
      <w:r w:rsidR="00AE54BD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614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5FF0" w:rsidRPr="007C052D" w:rsidRDefault="00BC2CF9" w:rsidP="007D7204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D06BC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204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Порядку предоставления субсидий управляющим организациям на возмещение части затрат, связанных с оплатой работ по капитальному ремонту общего имущества в многоквартирных домах</w:t>
      </w:r>
      <w:r w:rsidR="007D7204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FF0" w:rsidRPr="007C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25614" w:rsidRPr="00C16C59" w:rsidRDefault="00425614" w:rsidP="00805F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052D" w:rsidRDefault="007C052D" w:rsidP="007C052D">
      <w:pPr>
        <w:pStyle w:val="af"/>
        <w:widowControl w:val="0"/>
        <w:tabs>
          <w:tab w:val="left" w:pos="6300"/>
        </w:tabs>
        <w:ind w:left="6300" w:firstLine="0"/>
        <w:rPr>
          <w:b w:val="0"/>
          <w:bCs w:val="0"/>
          <w:sz w:val="22"/>
          <w:szCs w:val="22"/>
        </w:rPr>
      </w:pPr>
      <w:bookmarkStart w:id="1" w:name="_Hlk133409446"/>
      <w:r>
        <w:rPr>
          <w:b w:val="0"/>
          <w:bCs w:val="0"/>
          <w:sz w:val="22"/>
          <w:szCs w:val="22"/>
        </w:rPr>
        <w:t>Приложение 3 к Порядку предоставления субсидий управляющим организациям на возмещение части затрат, связанных с оплатой работ по капитальному ремонту общего имущества в многоквартирных домах</w:t>
      </w: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2"/>
          <w:szCs w:val="22"/>
        </w:rPr>
      </w:pPr>
    </w:p>
    <w:bookmarkEnd w:id="1"/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sz w:val="28"/>
          <w:szCs w:val="28"/>
        </w:rPr>
      </w:pP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комиссии по предоставлению субсидий юридическим лицам</w:t>
      </w: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8"/>
          <w:szCs w:val="28"/>
        </w:rPr>
      </w:pP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1) </w:t>
      </w:r>
      <w:proofErr w:type="spellStart"/>
      <w:r>
        <w:rPr>
          <w:b w:val="0"/>
          <w:bCs w:val="0"/>
          <w:sz w:val="28"/>
          <w:szCs w:val="28"/>
        </w:rPr>
        <w:t>Демчук</w:t>
      </w:r>
      <w:proofErr w:type="spellEnd"/>
      <w:r>
        <w:rPr>
          <w:b w:val="0"/>
          <w:bCs w:val="0"/>
          <w:sz w:val="28"/>
          <w:szCs w:val="28"/>
        </w:rPr>
        <w:t xml:space="preserve"> Б.С. – Первый заместитель Главы администрации городского поселения Рузаевка – председатель комиссии;</w:t>
      </w: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2) </w:t>
      </w:r>
      <w:proofErr w:type="spellStart"/>
      <w:r>
        <w:rPr>
          <w:b w:val="0"/>
          <w:bCs w:val="0"/>
          <w:sz w:val="28"/>
          <w:szCs w:val="28"/>
        </w:rPr>
        <w:t>Бабакаева</w:t>
      </w:r>
      <w:proofErr w:type="spellEnd"/>
      <w:r>
        <w:rPr>
          <w:b w:val="0"/>
          <w:bCs w:val="0"/>
          <w:sz w:val="28"/>
          <w:szCs w:val="28"/>
        </w:rPr>
        <w:t xml:space="preserve"> Е.А. – заместитель Главы администрации городского поселения Рузаевка – заместитель председателя комиссии;</w:t>
      </w:r>
    </w:p>
    <w:p w:rsidR="007C052D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3) </w:t>
      </w:r>
      <w:proofErr w:type="spellStart"/>
      <w:r>
        <w:rPr>
          <w:b w:val="0"/>
          <w:bCs w:val="0"/>
          <w:sz w:val="28"/>
          <w:szCs w:val="28"/>
        </w:rPr>
        <w:t>Скуднова</w:t>
      </w:r>
      <w:proofErr w:type="spellEnd"/>
      <w:r>
        <w:rPr>
          <w:b w:val="0"/>
          <w:bCs w:val="0"/>
          <w:sz w:val="28"/>
          <w:szCs w:val="28"/>
        </w:rPr>
        <w:t xml:space="preserve"> М.В</w:t>
      </w:r>
      <w:r w:rsidR="00BA49BA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– начальник отдела ЖКХ и благоустройства администрации городского поселения Рузаевка – секретарь комиссии;</w:t>
      </w:r>
    </w:p>
    <w:p w:rsidR="00C01478" w:rsidRDefault="007C052D" w:rsidP="007C052D">
      <w:pPr>
        <w:pStyle w:val="af"/>
        <w:widowControl w:val="0"/>
        <w:tabs>
          <w:tab w:val="left" w:pos="0"/>
        </w:tabs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</w:r>
    </w:p>
    <w:p w:rsidR="0007697C" w:rsidRDefault="0007697C" w:rsidP="0007697C">
      <w:pPr>
        <w:pStyle w:val="af"/>
        <w:widowControl w:val="0"/>
        <w:tabs>
          <w:tab w:val="left" w:pos="0"/>
        </w:tabs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4) Демкин М.И. – </w:t>
      </w:r>
      <w:r w:rsidRPr="007D5610">
        <w:rPr>
          <w:b w:val="0"/>
          <w:bCs w:val="0"/>
          <w:sz w:val="28"/>
          <w:szCs w:val="28"/>
        </w:rPr>
        <w:t>Первый заместитель Главы администрации по вопросам архитектуры и градостроительства</w:t>
      </w:r>
      <w:r>
        <w:rPr>
          <w:b w:val="0"/>
          <w:bCs w:val="0"/>
          <w:sz w:val="28"/>
          <w:szCs w:val="28"/>
        </w:rPr>
        <w:t xml:space="preserve"> – член комиссии;</w:t>
      </w:r>
    </w:p>
    <w:p w:rsidR="0007697C" w:rsidRDefault="0007697C" w:rsidP="0007697C">
      <w:pPr>
        <w:pStyle w:val="af"/>
        <w:widowControl w:val="0"/>
        <w:tabs>
          <w:tab w:val="left" w:pos="0"/>
        </w:tabs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7C052D">
        <w:rPr>
          <w:b w:val="0"/>
          <w:bCs w:val="0"/>
          <w:sz w:val="28"/>
          <w:szCs w:val="28"/>
        </w:rPr>
        <w:t>) Кокурина Н.Г. – начальник финансового отдела администрации городского поселения Рузаевка – член комиссии;</w:t>
      </w:r>
    </w:p>
    <w:p w:rsidR="007C052D" w:rsidRPr="0007697C" w:rsidRDefault="007C052D" w:rsidP="0007697C">
      <w:pPr>
        <w:pStyle w:val="af"/>
        <w:widowControl w:val="0"/>
        <w:tabs>
          <w:tab w:val="left" w:pos="0"/>
        </w:tabs>
        <w:ind w:firstLine="709"/>
        <w:rPr>
          <w:b w:val="0"/>
          <w:bCs w:val="0"/>
          <w:sz w:val="28"/>
          <w:szCs w:val="28"/>
        </w:rPr>
      </w:pPr>
      <w:r w:rsidRPr="0007697C">
        <w:rPr>
          <w:b w:val="0"/>
          <w:bCs w:val="0"/>
          <w:sz w:val="28"/>
          <w:szCs w:val="28"/>
        </w:rPr>
        <w:t>6) Храмова Н.Н. – главный специалист отдела ЖКХ и благоустройства администрации городского поселения Рузаевка – член комиссии</w:t>
      </w:r>
      <w:r w:rsidR="0007697C" w:rsidRPr="0007697C">
        <w:rPr>
          <w:b w:val="0"/>
          <w:bCs w:val="0"/>
          <w:sz w:val="28"/>
          <w:szCs w:val="28"/>
        </w:rPr>
        <w:t>.</w:t>
      </w:r>
    </w:p>
    <w:p w:rsidR="001338D9" w:rsidRPr="007C052D" w:rsidRDefault="001338D9" w:rsidP="0007697C">
      <w:pPr>
        <w:spacing w:after="0" w:line="240" w:lineRule="auto"/>
        <w:ind w:right="239"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городского поселения Рузаевка</w:t>
      </w:r>
      <w:r w:rsidR="00AD06BC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7EB" w:rsidRPr="007C052D" w:rsidRDefault="001338D9" w:rsidP="000769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5C7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городского поселения Рузаевка в сети «Интернет» по адресу: </w:t>
      </w:r>
      <w:r w:rsidR="004E17EB" w:rsidRPr="007C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E17EB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7EB" w:rsidRPr="007C052D">
        <w:rPr>
          <w:rFonts w:ascii="Times New Roman" w:hAnsi="Times New Roman"/>
          <w:color w:val="2E74B5"/>
          <w:sz w:val="28"/>
          <w:szCs w:val="28"/>
          <w:lang w:eastAsia="ru-RU"/>
        </w:rPr>
        <w:t xml:space="preserve"> </w:t>
      </w:r>
      <w:r w:rsidR="004E17EB" w:rsidRPr="007C052D">
        <w:rPr>
          <w:rFonts w:ascii="Times New Roman" w:hAnsi="Times New Roman"/>
          <w:sz w:val="28"/>
          <w:szCs w:val="28"/>
          <w:lang w:eastAsia="ru-RU"/>
        </w:rPr>
        <w:t>ruzaevka-gp.gosuslugi.ru</w:t>
      </w:r>
      <w:r w:rsidR="004E17EB" w:rsidRPr="007C052D">
        <w:rPr>
          <w:rFonts w:ascii="Times New Roman" w:hAnsi="Times New Roman"/>
          <w:sz w:val="28"/>
          <w:szCs w:val="28"/>
        </w:rPr>
        <w:t>.</w:t>
      </w:r>
    </w:p>
    <w:p w:rsidR="004E17EB" w:rsidRPr="007C052D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7EB" w:rsidRDefault="004E17EB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0DF4" w:rsidRPr="007C052D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00DF4" w:rsidRPr="007C052D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</w:t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40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7104"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C052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Домнин</w:t>
      </w:r>
    </w:p>
    <w:p w:rsidR="006D1158" w:rsidRPr="007C052D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Pr="00C856A0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158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52D" w:rsidRPr="00450DB5" w:rsidRDefault="007C052D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8BE" w:rsidRDefault="00A578BE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A578BE" w:rsidRDefault="00A578BE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AC598C">
      <w:pPr>
        <w:spacing w:line="360" w:lineRule="auto"/>
        <w:jc w:val="center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7D5610" w:rsidRDefault="007D5610" w:rsidP="00FE2D25">
      <w:pPr>
        <w:spacing w:line="360" w:lineRule="auto"/>
        <w:rPr>
          <w:rStyle w:val="ae"/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7D5610" w:rsidSect="00570303"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21" w:rsidRDefault="00621C21" w:rsidP="00B87429">
      <w:pPr>
        <w:spacing w:after="0" w:line="240" w:lineRule="auto"/>
      </w:pPr>
      <w:r>
        <w:separator/>
      </w:r>
    </w:p>
  </w:endnote>
  <w:endnote w:type="continuationSeparator" w:id="0">
    <w:p w:rsidR="00621C21" w:rsidRDefault="00621C21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21" w:rsidRDefault="00621C21" w:rsidP="00B87429">
      <w:pPr>
        <w:spacing w:after="0" w:line="240" w:lineRule="auto"/>
      </w:pPr>
      <w:r>
        <w:separator/>
      </w:r>
    </w:p>
  </w:footnote>
  <w:footnote w:type="continuationSeparator" w:id="0">
    <w:p w:rsidR="00621C21" w:rsidRDefault="00621C21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1B13"/>
    <w:multiLevelType w:val="hybridMultilevel"/>
    <w:tmpl w:val="0A2CA030"/>
    <w:lvl w:ilvl="0" w:tplc="39606F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8F45C4"/>
    <w:multiLevelType w:val="hybridMultilevel"/>
    <w:tmpl w:val="67E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58BB4E9F"/>
    <w:multiLevelType w:val="hybridMultilevel"/>
    <w:tmpl w:val="8BB4185E"/>
    <w:lvl w:ilvl="0" w:tplc="E8221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5D76"/>
    <w:rsid w:val="000071EB"/>
    <w:rsid w:val="00007E92"/>
    <w:rsid w:val="000261F3"/>
    <w:rsid w:val="000560D9"/>
    <w:rsid w:val="00056F8F"/>
    <w:rsid w:val="00064841"/>
    <w:rsid w:val="000675B6"/>
    <w:rsid w:val="0007697C"/>
    <w:rsid w:val="000B5628"/>
    <w:rsid w:val="000B5D85"/>
    <w:rsid w:val="000C1FF7"/>
    <w:rsid w:val="000E0C2C"/>
    <w:rsid w:val="000E60AC"/>
    <w:rsid w:val="0012114C"/>
    <w:rsid w:val="00132AB0"/>
    <w:rsid w:val="001338D9"/>
    <w:rsid w:val="00137F37"/>
    <w:rsid w:val="00147104"/>
    <w:rsid w:val="00163DD0"/>
    <w:rsid w:val="00180F6C"/>
    <w:rsid w:val="00197858"/>
    <w:rsid w:val="001A6084"/>
    <w:rsid w:val="001A6C41"/>
    <w:rsid w:val="001B6D47"/>
    <w:rsid w:val="001C3890"/>
    <w:rsid w:val="001C3967"/>
    <w:rsid w:val="001E6E6D"/>
    <w:rsid w:val="00211742"/>
    <w:rsid w:val="00211D84"/>
    <w:rsid w:val="00212670"/>
    <w:rsid w:val="002223FE"/>
    <w:rsid w:val="00234452"/>
    <w:rsid w:val="00243ED3"/>
    <w:rsid w:val="0024543C"/>
    <w:rsid w:val="002472B9"/>
    <w:rsid w:val="002605DF"/>
    <w:rsid w:val="002817CB"/>
    <w:rsid w:val="0029005B"/>
    <w:rsid w:val="00291354"/>
    <w:rsid w:val="0029321D"/>
    <w:rsid w:val="002A36C1"/>
    <w:rsid w:val="002A45BD"/>
    <w:rsid w:val="002B2099"/>
    <w:rsid w:val="002B4089"/>
    <w:rsid w:val="002C07BE"/>
    <w:rsid w:val="002C6379"/>
    <w:rsid w:val="002E6B32"/>
    <w:rsid w:val="002E7362"/>
    <w:rsid w:val="00326C2E"/>
    <w:rsid w:val="00327A25"/>
    <w:rsid w:val="003332F5"/>
    <w:rsid w:val="0033569A"/>
    <w:rsid w:val="003429CA"/>
    <w:rsid w:val="00344BEF"/>
    <w:rsid w:val="00347494"/>
    <w:rsid w:val="003674C7"/>
    <w:rsid w:val="00367845"/>
    <w:rsid w:val="00371632"/>
    <w:rsid w:val="003778AD"/>
    <w:rsid w:val="00384E67"/>
    <w:rsid w:val="003907BA"/>
    <w:rsid w:val="00392A55"/>
    <w:rsid w:val="00394D08"/>
    <w:rsid w:val="00395F98"/>
    <w:rsid w:val="003B0EC4"/>
    <w:rsid w:val="003B228B"/>
    <w:rsid w:val="003C0C9C"/>
    <w:rsid w:val="003C2F40"/>
    <w:rsid w:val="003C308E"/>
    <w:rsid w:val="003E1156"/>
    <w:rsid w:val="003F1590"/>
    <w:rsid w:val="003F2367"/>
    <w:rsid w:val="003F4DBE"/>
    <w:rsid w:val="00401FE7"/>
    <w:rsid w:val="00425614"/>
    <w:rsid w:val="004407E2"/>
    <w:rsid w:val="0044210A"/>
    <w:rsid w:val="00450DB5"/>
    <w:rsid w:val="00463AAA"/>
    <w:rsid w:val="004645E9"/>
    <w:rsid w:val="00496931"/>
    <w:rsid w:val="004A47EA"/>
    <w:rsid w:val="004A640C"/>
    <w:rsid w:val="004C28B1"/>
    <w:rsid w:val="004C73A8"/>
    <w:rsid w:val="004E17EB"/>
    <w:rsid w:val="004E6BCB"/>
    <w:rsid w:val="00504817"/>
    <w:rsid w:val="00505436"/>
    <w:rsid w:val="005201BF"/>
    <w:rsid w:val="005237AB"/>
    <w:rsid w:val="00525B61"/>
    <w:rsid w:val="005319F5"/>
    <w:rsid w:val="00531AC7"/>
    <w:rsid w:val="00537732"/>
    <w:rsid w:val="005405BB"/>
    <w:rsid w:val="00544DF6"/>
    <w:rsid w:val="005560B7"/>
    <w:rsid w:val="00570303"/>
    <w:rsid w:val="005920F2"/>
    <w:rsid w:val="005B06F0"/>
    <w:rsid w:val="005C6CA7"/>
    <w:rsid w:val="005D30E1"/>
    <w:rsid w:val="005D72BA"/>
    <w:rsid w:val="005F494B"/>
    <w:rsid w:val="006004A1"/>
    <w:rsid w:val="00605A8D"/>
    <w:rsid w:val="006102D5"/>
    <w:rsid w:val="006115C7"/>
    <w:rsid w:val="00611D3A"/>
    <w:rsid w:val="00621C21"/>
    <w:rsid w:val="00624331"/>
    <w:rsid w:val="006277CC"/>
    <w:rsid w:val="00650610"/>
    <w:rsid w:val="00653B60"/>
    <w:rsid w:val="00665C13"/>
    <w:rsid w:val="00682358"/>
    <w:rsid w:val="0068463D"/>
    <w:rsid w:val="00685519"/>
    <w:rsid w:val="00692597"/>
    <w:rsid w:val="006A2BF5"/>
    <w:rsid w:val="006C4A8C"/>
    <w:rsid w:val="006D1158"/>
    <w:rsid w:val="006D1E52"/>
    <w:rsid w:val="006D616D"/>
    <w:rsid w:val="006D7379"/>
    <w:rsid w:val="006E6B44"/>
    <w:rsid w:val="00704FE8"/>
    <w:rsid w:val="007114BA"/>
    <w:rsid w:val="00711AF2"/>
    <w:rsid w:val="007121F0"/>
    <w:rsid w:val="00732A60"/>
    <w:rsid w:val="00744EF9"/>
    <w:rsid w:val="007529D4"/>
    <w:rsid w:val="0075361E"/>
    <w:rsid w:val="00770DA0"/>
    <w:rsid w:val="00774007"/>
    <w:rsid w:val="007806BB"/>
    <w:rsid w:val="00791B98"/>
    <w:rsid w:val="007A14CF"/>
    <w:rsid w:val="007B0678"/>
    <w:rsid w:val="007B2E3C"/>
    <w:rsid w:val="007C052D"/>
    <w:rsid w:val="007C2C0F"/>
    <w:rsid w:val="007D373B"/>
    <w:rsid w:val="007D5610"/>
    <w:rsid w:val="007D7204"/>
    <w:rsid w:val="007E1D5F"/>
    <w:rsid w:val="007F08E6"/>
    <w:rsid w:val="007F3413"/>
    <w:rsid w:val="007F5A92"/>
    <w:rsid w:val="00805FF0"/>
    <w:rsid w:val="00807E7E"/>
    <w:rsid w:val="00812998"/>
    <w:rsid w:val="00814272"/>
    <w:rsid w:val="00822862"/>
    <w:rsid w:val="00837581"/>
    <w:rsid w:val="00840154"/>
    <w:rsid w:val="00846180"/>
    <w:rsid w:val="00853D77"/>
    <w:rsid w:val="00866107"/>
    <w:rsid w:val="00877BCD"/>
    <w:rsid w:val="00880899"/>
    <w:rsid w:val="008A43B8"/>
    <w:rsid w:val="008B04D3"/>
    <w:rsid w:val="008B302A"/>
    <w:rsid w:val="008B3FDC"/>
    <w:rsid w:val="008C00F6"/>
    <w:rsid w:val="008C6B36"/>
    <w:rsid w:val="008D333F"/>
    <w:rsid w:val="008D7B13"/>
    <w:rsid w:val="008F2B0F"/>
    <w:rsid w:val="00900BC7"/>
    <w:rsid w:val="00902EF3"/>
    <w:rsid w:val="00911672"/>
    <w:rsid w:val="00916C91"/>
    <w:rsid w:val="009222FD"/>
    <w:rsid w:val="009259FB"/>
    <w:rsid w:val="00931934"/>
    <w:rsid w:val="00933602"/>
    <w:rsid w:val="009403AE"/>
    <w:rsid w:val="009412D1"/>
    <w:rsid w:val="00954D29"/>
    <w:rsid w:val="00976B7E"/>
    <w:rsid w:val="00983426"/>
    <w:rsid w:val="009B1D7D"/>
    <w:rsid w:val="009C48CD"/>
    <w:rsid w:val="009F378A"/>
    <w:rsid w:val="009F3A7F"/>
    <w:rsid w:val="00A04655"/>
    <w:rsid w:val="00A14A6C"/>
    <w:rsid w:val="00A23A4E"/>
    <w:rsid w:val="00A31F0D"/>
    <w:rsid w:val="00A53814"/>
    <w:rsid w:val="00A54381"/>
    <w:rsid w:val="00A56660"/>
    <w:rsid w:val="00A56D5B"/>
    <w:rsid w:val="00A578BE"/>
    <w:rsid w:val="00A61967"/>
    <w:rsid w:val="00A65F5B"/>
    <w:rsid w:val="00A67435"/>
    <w:rsid w:val="00A72654"/>
    <w:rsid w:val="00A95FE6"/>
    <w:rsid w:val="00AA3E74"/>
    <w:rsid w:val="00AB5D4E"/>
    <w:rsid w:val="00AC1E6B"/>
    <w:rsid w:val="00AC598C"/>
    <w:rsid w:val="00AC7880"/>
    <w:rsid w:val="00AD06BC"/>
    <w:rsid w:val="00AE54BD"/>
    <w:rsid w:val="00AE6B0D"/>
    <w:rsid w:val="00AF0D64"/>
    <w:rsid w:val="00AF7000"/>
    <w:rsid w:val="00B0377A"/>
    <w:rsid w:val="00B11DE9"/>
    <w:rsid w:val="00B249C9"/>
    <w:rsid w:val="00B42241"/>
    <w:rsid w:val="00B51031"/>
    <w:rsid w:val="00B5578B"/>
    <w:rsid w:val="00B65881"/>
    <w:rsid w:val="00B72BB2"/>
    <w:rsid w:val="00B87429"/>
    <w:rsid w:val="00B90342"/>
    <w:rsid w:val="00B93108"/>
    <w:rsid w:val="00BA0488"/>
    <w:rsid w:val="00BA49BA"/>
    <w:rsid w:val="00BC2CF9"/>
    <w:rsid w:val="00BC438B"/>
    <w:rsid w:val="00BE1A54"/>
    <w:rsid w:val="00BE4603"/>
    <w:rsid w:val="00BF1303"/>
    <w:rsid w:val="00C01478"/>
    <w:rsid w:val="00C13452"/>
    <w:rsid w:val="00C16314"/>
    <w:rsid w:val="00C16C59"/>
    <w:rsid w:val="00C54D63"/>
    <w:rsid w:val="00C56CE9"/>
    <w:rsid w:val="00C57174"/>
    <w:rsid w:val="00C622B6"/>
    <w:rsid w:val="00C817B5"/>
    <w:rsid w:val="00C8411A"/>
    <w:rsid w:val="00C856A0"/>
    <w:rsid w:val="00CA06FE"/>
    <w:rsid w:val="00CA4FFE"/>
    <w:rsid w:val="00CA5AD2"/>
    <w:rsid w:val="00CA7901"/>
    <w:rsid w:val="00CE292D"/>
    <w:rsid w:val="00D00DF4"/>
    <w:rsid w:val="00D0306B"/>
    <w:rsid w:val="00D17B95"/>
    <w:rsid w:val="00D17E93"/>
    <w:rsid w:val="00D24C10"/>
    <w:rsid w:val="00D3045F"/>
    <w:rsid w:val="00D36CDE"/>
    <w:rsid w:val="00D510AA"/>
    <w:rsid w:val="00D55E05"/>
    <w:rsid w:val="00D6325C"/>
    <w:rsid w:val="00DA14DA"/>
    <w:rsid w:val="00DA1F6C"/>
    <w:rsid w:val="00DA5975"/>
    <w:rsid w:val="00DC27B2"/>
    <w:rsid w:val="00DC2D8C"/>
    <w:rsid w:val="00DC652F"/>
    <w:rsid w:val="00DE091C"/>
    <w:rsid w:val="00E12FB4"/>
    <w:rsid w:val="00E23A14"/>
    <w:rsid w:val="00E245A6"/>
    <w:rsid w:val="00E24DC2"/>
    <w:rsid w:val="00E26BC8"/>
    <w:rsid w:val="00E27AAC"/>
    <w:rsid w:val="00E36310"/>
    <w:rsid w:val="00E413FB"/>
    <w:rsid w:val="00E5256E"/>
    <w:rsid w:val="00E53CFE"/>
    <w:rsid w:val="00E62C9F"/>
    <w:rsid w:val="00E7103A"/>
    <w:rsid w:val="00E83291"/>
    <w:rsid w:val="00E90C0A"/>
    <w:rsid w:val="00E9159C"/>
    <w:rsid w:val="00EA030B"/>
    <w:rsid w:val="00EA1DE1"/>
    <w:rsid w:val="00EA550A"/>
    <w:rsid w:val="00EB3785"/>
    <w:rsid w:val="00ED00F4"/>
    <w:rsid w:val="00F02E8F"/>
    <w:rsid w:val="00F148FD"/>
    <w:rsid w:val="00F15342"/>
    <w:rsid w:val="00F2706B"/>
    <w:rsid w:val="00F32BF8"/>
    <w:rsid w:val="00F3796F"/>
    <w:rsid w:val="00F46DAB"/>
    <w:rsid w:val="00F63F9D"/>
    <w:rsid w:val="00F70945"/>
    <w:rsid w:val="00FA0359"/>
    <w:rsid w:val="00FA5690"/>
    <w:rsid w:val="00FC1158"/>
    <w:rsid w:val="00FD3AAD"/>
    <w:rsid w:val="00FE148A"/>
    <w:rsid w:val="00FE2D25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C46"/>
  <w15:docId w15:val="{45017671-1D5F-4041-A57B-8DA3FC1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  <w:style w:type="character" w:customStyle="1" w:styleId="ae">
    <w:name w:val="Цветовое выделение"/>
    <w:rsid w:val="006D1158"/>
    <w:rPr>
      <w:b/>
      <w:bCs/>
      <w:color w:val="000080"/>
      <w:sz w:val="20"/>
      <w:szCs w:val="20"/>
    </w:rPr>
  </w:style>
  <w:style w:type="paragraph" w:styleId="af">
    <w:name w:val="Body Text Indent"/>
    <w:basedOn w:val="a"/>
    <w:link w:val="af0"/>
    <w:unhideWhenUsed/>
    <w:rsid w:val="007C052D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C0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D275-0822-4850-8D93-A000BF89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2023-08-29T12:58:00Z</cp:lastPrinted>
  <dcterms:created xsi:type="dcterms:W3CDTF">2023-09-04T09:03:00Z</dcterms:created>
  <dcterms:modified xsi:type="dcterms:W3CDTF">2023-09-04T09:03:00Z</dcterms:modified>
</cp:coreProperties>
</file>