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2D7B01" w:rsidP="002D7B01">
      <w:pPr>
        <w:tabs>
          <w:tab w:val="left" w:pos="4962"/>
        </w:tabs>
        <w:jc w:val="right"/>
        <w:rPr>
          <w:sz w:val="28"/>
          <w:szCs w:val="28"/>
        </w:rPr>
      </w:pPr>
      <w:bookmarkStart w:id="0" w:name="_GoBack"/>
      <w:bookmarkEnd w:id="0"/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120963" w:rsidP="002D7B01">
      <w:pPr>
        <w:rPr>
          <w:sz w:val="28"/>
          <w:szCs w:val="28"/>
        </w:rPr>
      </w:pPr>
      <w:r>
        <w:rPr>
          <w:sz w:val="28"/>
          <w:szCs w:val="28"/>
        </w:rPr>
        <w:t>10.02.2023</w:t>
      </w:r>
      <w:r w:rsidR="002D7B01">
        <w:rPr>
          <w:sz w:val="28"/>
          <w:szCs w:val="28"/>
        </w:rPr>
        <w:t xml:space="preserve"> г. </w:t>
      </w:r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</w:t>
      </w:r>
      <w:r w:rsidR="008A14BF">
        <w:rPr>
          <w:sz w:val="28"/>
          <w:szCs w:val="28"/>
        </w:rPr>
        <w:t xml:space="preserve">             </w:t>
      </w:r>
      <w:r w:rsidR="002D7B01" w:rsidRPr="00FE5C0D">
        <w:rPr>
          <w:sz w:val="28"/>
          <w:szCs w:val="28"/>
        </w:rPr>
        <w:t xml:space="preserve">   № </w:t>
      </w:r>
      <w:r>
        <w:rPr>
          <w:sz w:val="28"/>
          <w:szCs w:val="28"/>
        </w:rPr>
        <w:t>216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120963" w:rsidRPr="00C902F9" w:rsidRDefault="00120963" w:rsidP="00120963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1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2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3" w:name="_Hlk115251873"/>
      <w:r w:rsidRPr="00C902F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Городское хозяйство</w:t>
      </w:r>
      <w:r w:rsidRPr="00C902F9">
        <w:rPr>
          <w:b/>
          <w:bCs/>
          <w:sz w:val="28"/>
          <w:szCs w:val="28"/>
        </w:rPr>
        <w:t>»</w:t>
      </w:r>
      <w:bookmarkEnd w:id="2"/>
      <w:bookmarkEnd w:id="3"/>
    </w:p>
    <w:bookmarkEnd w:id="1"/>
    <w:p w:rsidR="002D7B01" w:rsidRPr="00C902F9" w:rsidRDefault="002D7B01" w:rsidP="002D7B0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 w:rsidR="00176896"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 w:rsidR="00E14CAD"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 w:rsidR="00E14CAD"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Pr="00120963" w:rsidRDefault="002D7B01" w:rsidP="00120963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20963">
        <w:rPr>
          <w:sz w:val="28"/>
          <w:szCs w:val="28"/>
        </w:rPr>
        <w:t>Утвердить прилагаемое Положение о закупке товаров, работ, услуг муниципального бюджетного учреждения городского поселения Рузаевка «Городское хозяйство».</w:t>
      </w:r>
    </w:p>
    <w:p w:rsidR="00120963" w:rsidRDefault="00120963" w:rsidP="0012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120963" w:rsidRPr="00120963" w:rsidRDefault="00120963" w:rsidP="0012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городского поселения Рузаевка от 26.09.2022 г. № 1465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«</w:t>
      </w:r>
      <w:r>
        <w:rPr>
          <w:sz w:val="28"/>
          <w:szCs w:val="28"/>
        </w:rPr>
        <w:t>Городское хозяйство</w:t>
      </w:r>
      <w:r w:rsidRPr="00D92A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7B01" w:rsidRPr="00513E6A" w:rsidRDefault="00120963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120963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2D7B01">
        <w:rPr>
          <w:sz w:val="28"/>
          <w:szCs w:val="28"/>
        </w:rPr>
        <w:t xml:space="preserve">Руководителя </w:t>
      </w:r>
      <w:r w:rsidR="002D7B01" w:rsidRPr="00513E6A">
        <w:rPr>
          <w:sz w:val="28"/>
          <w:szCs w:val="28"/>
        </w:rPr>
        <w:t>МБУ «</w:t>
      </w:r>
      <w:r w:rsidR="002D7B01">
        <w:rPr>
          <w:sz w:val="28"/>
          <w:szCs w:val="28"/>
        </w:rPr>
        <w:t>Городское хозяйство</w:t>
      </w:r>
      <w:r w:rsidR="002D7B01" w:rsidRPr="00513E6A">
        <w:rPr>
          <w:sz w:val="28"/>
          <w:szCs w:val="28"/>
        </w:rPr>
        <w:t>».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b/>
          <w:bCs/>
          <w:sz w:val="28"/>
          <w:szCs w:val="28"/>
        </w:rPr>
      </w:pPr>
      <w:bookmarkStart w:id="4" w:name="_Hlk96958604"/>
      <w:r>
        <w:rPr>
          <w:b/>
          <w:bCs/>
          <w:sz w:val="28"/>
          <w:szCs w:val="28"/>
        </w:rPr>
        <w:t>Глава</w:t>
      </w:r>
      <w:r w:rsidRPr="00D33EF1">
        <w:rPr>
          <w:b/>
          <w:bCs/>
          <w:sz w:val="28"/>
          <w:szCs w:val="28"/>
        </w:rPr>
        <w:t xml:space="preserve"> администрации</w:t>
      </w: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b/>
          <w:bCs/>
          <w:sz w:val="28"/>
          <w:szCs w:val="28"/>
        </w:rPr>
      </w:pPr>
      <w:r w:rsidRPr="00D33EF1">
        <w:rPr>
          <w:b/>
          <w:bCs/>
          <w:sz w:val="28"/>
          <w:szCs w:val="28"/>
        </w:rPr>
        <w:t>городского поселения Рузаевк</w:t>
      </w:r>
      <w:r>
        <w:rPr>
          <w:b/>
          <w:bCs/>
          <w:sz w:val="28"/>
          <w:szCs w:val="28"/>
        </w:rPr>
        <w:t xml:space="preserve">а                          </w:t>
      </w:r>
      <w:r w:rsidRPr="00D33EF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А.Ю. Домнин</w:t>
      </w:r>
    </w:p>
    <w:bookmarkEnd w:id="4"/>
    <w:p w:rsidR="002D7B01" w:rsidRPr="00763EBB" w:rsidRDefault="002D7B01" w:rsidP="002D7B01">
      <w:pPr>
        <w:widowControl/>
        <w:autoSpaceDE/>
        <w:autoSpaceDN/>
        <w:adjustRightInd/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sectPr w:rsidR="002D7B01" w:rsidRPr="00763EBB" w:rsidSect="0070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87C56"/>
    <w:multiLevelType w:val="hybridMultilevel"/>
    <w:tmpl w:val="440A8EF4"/>
    <w:lvl w:ilvl="0" w:tplc="F182931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01"/>
    <w:rsid w:val="00065DE1"/>
    <w:rsid w:val="00120963"/>
    <w:rsid w:val="00176896"/>
    <w:rsid w:val="002D7B01"/>
    <w:rsid w:val="00474D9C"/>
    <w:rsid w:val="006C0B77"/>
    <w:rsid w:val="008242FF"/>
    <w:rsid w:val="00870751"/>
    <w:rsid w:val="008A14BF"/>
    <w:rsid w:val="00922C48"/>
    <w:rsid w:val="00A43BA6"/>
    <w:rsid w:val="00A90149"/>
    <w:rsid w:val="00B915B7"/>
    <w:rsid w:val="00BE2CD6"/>
    <w:rsid w:val="00E14CA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3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2</cp:revision>
  <cp:lastPrinted>2023-02-13T10:26:00Z</cp:lastPrinted>
  <dcterms:created xsi:type="dcterms:W3CDTF">2023-03-28T13:00:00Z</dcterms:created>
  <dcterms:modified xsi:type="dcterms:W3CDTF">2023-03-28T13:00:00Z</dcterms:modified>
</cp:coreProperties>
</file>