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DD7" w:rsidRDefault="00320DD7" w:rsidP="000E4EBE">
      <w:pPr>
        <w:spacing w:line="240" w:lineRule="auto"/>
        <w:contextualSpacing/>
      </w:pPr>
      <w:r>
        <w:t>3</w:t>
      </w:r>
      <w:r w:rsidR="000E4EBE">
        <w:t>1</w:t>
      </w:r>
      <w:r>
        <w:t>.10.23</w:t>
      </w:r>
    </w:p>
    <w:p w:rsidR="00320DD7" w:rsidRDefault="000E4EBE" w:rsidP="00320DD7">
      <w:pPr>
        <w:spacing w:line="240" w:lineRule="auto"/>
        <w:contextualSpacing/>
      </w:pPr>
      <w:r w:rsidRPr="000E4EBE">
        <w:t>Установка дорожных знаков 5.19.1-2шт.; 5.19.2.-2шт. на улицах Ленина,40-лет Победы</w:t>
      </w:r>
    </w:p>
    <w:p w:rsidR="000E4EBE" w:rsidRDefault="000E4EBE" w:rsidP="00320DD7">
      <w:pPr>
        <w:spacing w:line="240" w:lineRule="auto"/>
        <w:contextualSpacing/>
        <w:rPr>
          <w:noProof/>
          <w:lang w:eastAsia="ru-RU"/>
        </w:rPr>
      </w:pPr>
    </w:p>
    <w:p w:rsidR="000E4EBE" w:rsidRDefault="000E4EBE" w:rsidP="00320DD7">
      <w:pPr>
        <w:spacing w:line="240" w:lineRule="auto"/>
        <w:contextualSpacing/>
        <w:rPr>
          <w:noProof/>
          <w:lang w:eastAsia="ru-RU"/>
        </w:rPr>
      </w:pPr>
    </w:p>
    <w:p w:rsidR="000E4EBE" w:rsidRDefault="000E4EBE" w:rsidP="00320DD7">
      <w:pPr>
        <w:spacing w:line="240" w:lineRule="auto"/>
        <w:contextualSpacing/>
        <w:rPr>
          <w:noProof/>
          <w:lang w:eastAsia="ru-RU"/>
        </w:rPr>
      </w:pPr>
    </w:p>
    <w:p w:rsidR="000E4EBE" w:rsidRDefault="000E4EBE" w:rsidP="00320DD7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80175" cy="863904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BE" w:rsidRDefault="000E4EBE" w:rsidP="00320DD7">
      <w:pPr>
        <w:spacing w:line="240" w:lineRule="auto"/>
        <w:contextualSpacing/>
      </w:pPr>
    </w:p>
    <w:p w:rsidR="000E4EBE" w:rsidRDefault="000E4EBE" w:rsidP="00320DD7">
      <w:pPr>
        <w:spacing w:line="240" w:lineRule="auto"/>
        <w:contextualSpacing/>
      </w:pPr>
      <w:r w:rsidRPr="000E4EBE">
        <w:lastRenderedPageBreak/>
        <w:t>Демонтаж ИДН по ул. Юрасова</w:t>
      </w:r>
    </w:p>
    <w:p w:rsidR="000E4EBE" w:rsidRDefault="000E4EBE" w:rsidP="00320DD7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80175" cy="860854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0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BE" w:rsidRDefault="000E4EBE" w:rsidP="00320DD7">
      <w:pPr>
        <w:spacing w:line="240" w:lineRule="auto"/>
        <w:contextualSpacing/>
      </w:pPr>
    </w:p>
    <w:p w:rsidR="000E4EBE" w:rsidRDefault="000E4EBE" w:rsidP="00320DD7">
      <w:pPr>
        <w:spacing w:line="240" w:lineRule="auto"/>
        <w:contextualSpacing/>
      </w:pPr>
    </w:p>
    <w:p w:rsidR="000E4EBE" w:rsidRDefault="000E4EBE" w:rsidP="00320DD7">
      <w:pPr>
        <w:spacing w:line="240" w:lineRule="auto"/>
        <w:contextualSpacing/>
      </w:pPr>
    </w:p>
    <w:p w:rsidR="000E4EBE" w:rsidRDefault="000E4EBE" w:rsidP="00320DD7">
      <w:pPr>
        <w:spacing w:line="240" w:lineRule="auto"/>
        <w:contextualSpacing/>
      </w:pPr>
    </w:p>
    <w:p w:rsidR="000E4EBE" w:rsidRDefault="000E4EBE" w:rsidP="00320DD7">
      <w:pPr>
        <w:spacing w:line="240" w:lineRule="auto"/>
        <w:contextualSpacing/>
      </w:pPr>
    </w:p>
    <w:p w:rsidR="000E4EBE" w:rsidRDefault="000E4EBE" w:rsidP="00320DD7">
      <w:pPr>
        <w:spacing w:line="240" w:lineRule="auto"/>
        <w:contextualSpacing/>
      </w:pPr>
      <w:r w:rsidRPr="000E4EBE">
        <w:lastRenderedPageBreak/>
        <w:t xml:space="preserve">Ул.   </w:t>
      </w:r>
      <w:proofErr w:type="spellStart"/>
      <w:r w:rsidRPr="000E4EBE">
        <w:t>Пушуина</w:t>
      </w:r>
      <w:proofErr w:type="spellEnd"/>
      <w:r w:rsidRPr="000E4EBE">
        <w:t xml:space="preserve">   дробление   кустов</w:t>
      </w:r>
    </w:p>
    <w:p w:rsidR="000E4EBE" w:rsidRDefault="000E4EBE" w:rsidP="00320DD7">
      <w:pPr>
        <w:spacing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5497830" cy="12193905"/>
            <wp:effectExtent l="1905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1219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D7" w:rsidRDefault="00320DD7" w:rsidP="00320DD7">
      <w:pPr>
        <w:spacing w:line="240" w:lineRule="auto"/>
        <w:contextualSpacing/>
      </w:pPr>
    </w:p>
    <w:p w:rsidR="00320DD7" w:rsidRDefault="000E4EBE" w:rsidP="00320DD7">
      <w:pPr>
        <w:spacing w:line="240" w:lineRule="auto"/>
        <w:contextualSpacing/>
      </w:pPr>
      <w:r w:rsidRPr="000E4EBE">
        <w:t>Установка знака на перекрестке улиц Гагарина, Терешковой</w:t>
      </w:r>
    </w:p>
    <w:p w:rsidR="000E4EBE" w:rsidRDefault="000E4EBE" w:rsidP="00320DD7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80175" cy="865239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5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BE" w:rsidRDefault="000E4EBE" w:rsidP="00320DD7">
      <w:pPr>
        <w:spacing w:line="240" w:lineRule="auto"/>
        <w:contextualSpacing/>
      </w:pPr>
    </w:p>
    <w:p w:rsidR="000E4EBE" w:rsidRDefault="000E4EBE" w:rsidP="00320DD7">
      <w:pPr>
        <w:spacing w:line="240" w:lineRule="auto"/>
        <w:contextualSpacing/>
      </w:pPr>
    </w:p>
    <w:p w:rsidR="00320DD7" w:rsidRDefault="00320DD7" w:rsidP="00320DD7">
      <w:pPr>
        <w:spacing w:line="240" w:lineRule="auto"/>
        <w:contextualSpacing/>
      </w:pPr>
    </w:p>
    <w:p w:rsidR="00320DD7" w:rsidRDefault="00320DD7" w:rsidP="00320DD7">
      <w:pPr>
        <w:spacing w:line="240" w:lineRule="auto"/>
        <w:contextualSpacing/>
      </w:pPr>
    </w:p>
    <w:sectPr w:rsidR="00320DD7" w:rsidSect="00320DD7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20DD7"/>
    <w:rsid w:val="000E4EBE"/>
    <w:rsid w:val="001F415B"/>
    <w:rsid w:val="00320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2023-11-06T07:46:00Z</dcterms:created>
  <dcterms:modified xsi:type="dcterms:W3CDTF">2023-11-06T07:46:00Z</dcterms:modified>
</cp:coreProperties>
</file>