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64C" w:rsidRDefault="00EE3376">
      <w:r>
        <w:t>23.09.23</w:t>
      </w:r>
    </w:p>
    <w:p w:rsidR="00EE3376" w:rsidRDefault="00EE3376">
      <w:r>
        <w:t>Полив растений на «Зеленой сцепки»</w:t>
      </w:r>
    </w:p>
    <w:p w:rsidR="00EE3376" w:rsidRDefault="00EE3376">
      <w:r>
        <w:rPr>
          <w:noProof/>
          <w:lang w:eastAsia="ru-RU"/>
        </w:rPr>
        <w:drawing>
          <wp:inline distT="0" distB="0" distL="0" distR="0" wp14:anchorId="4EEA830C" wp14:editId="0E26F0B8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76" w:rsidRDefault="00EE3376"/>
    <w:p w:rsidR="00EE3376" w:rsidRDefault="00EE3376"/>
    <w:p w:rsidR="00EE3376" w:rsidRDefault="00EE3376">
      <w:r w:rsidRPr="00EE3376">
        <w:lastRenderedPageBreak/>
        <w:t xml:space="preserve">Ремонт лестничного марша </w:t>
      </w:r>
      <w:proofErr w:type="spellStart"/>
      <w:r w:rsidRPr="00EE3376">
        <w:t>ул.Ленина</w:t>
      </w:r>
      <w:proofErr w:type="spellEnd"/>
      <w:r w:rsidRPr="00EE3376">
        <w:t>(Сбербанк)</w:t>
      </w:r>
    </w:p>
    <w:p w:rsidR="00EE3376" w:rsidRDefault="00EE3376">
      <w:r>
        <w:rPr>
          <w:noProof/>
          <w:lang w:eastAsia="ru-RU"/>
        </w:rPr>
        <w:drawing>
          <wp:inline distT="0" distB="0" distL="0" distR="0" wp14:anchorId="14483A45" wp14:editId="6C0369A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76" w:rsidRDefault="00EE3376"/>
    <w:p w:rsidR="00EE3376" w:rsidRDefault="00EE3376">
      <w:bookmarkStart w:id="0" w:name="_GoBack"/>
      <w:bookmarkEnd w:id="0"/>
    </w:p>
    <w:sectPr w:rsidR="00EE3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376"/>
    <w:rsid w:val="0035264C"/>
    <w:rsid w:val="00EE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07BF"/>
  <w15:chartTrackingRefBased/>
  <w15:docId w15:val="{23C4CE69-375C-41DA-9F83-31E16E16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2023-10-02T05:55:00Z</dcterms:created>
  <dcterms:modified xsi:type="dcterms:W3CDTF">2023-10-02T05:57:00Z</dcterms:modified>
</cp:coreProperties>
</file>