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CA" w:rsidRDefault="00FF741C">
      <w:r>
        <w:t>15.01.25</w:t>
      </w:r>
    </w:p>
    <w:p w:rsidR="00FF741C" w:rsidRDefault="00E56EF0">
      <w:r>
        <w:rPr>
          <w:noProof/>
        </w:rPr>
        <w:drawing>
          <wp:inline distT="0" distB="0" distL="0" distR="0">
            <wp:extent cx="5940425" cy="7936543"/>
            <wp:effectExtent l="19050" t="0" r="3175" b="0"/>
            <wp:docPr id="1" name="Рисунок 1" descr="C:\Users\1\Downloads\WhatsApp Image 2025-01-15 at 08.32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15 at 08.32.4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F0" w:rsidRDefault="00E56EF0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2" name="Рисунок 2" descr="C:\Users\1\Downloads\WhatsApp Image 2025-01-15 at 08.3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15 at 08.33.2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B8C" w:rsidRDefault="00BA0B8C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2" descr="C:\Users\1\Downloads\WhatsApp Image 2025-01-15 at 11.1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15 at 11.17.3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B8C" w:rsidRDefault="00BA0B8C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3" name="Рисунок 1" descr="C:\Users\1\Downloads\WhatsApp Image 2025-01-15 at 09.1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15 at 09.19.1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B8C" w:rsidRDefault="00BA0B8C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3" descr="C:\Users\1\Downloads\WhatsApp Image 2025-01-15 at 11.1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15 at 11.18.5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F0" w:rsidRDefault="00E56EF0">
      <w:r>
        <w:t>Убо</w:t>
      </w:r>
      <w:r w:rsidR="00D445BD">
        <w:t>рка снега и наледи на остановочных павильонах, пешеходных п</w:t>
      </w:r>
      <w:r w:rsidR="00BA0B8C">
        <w:t>ереходах, лестницах и тротуарах. Посыпка ПСС</w:t>
      </w:r>
    </w:p>
    <w:p w:rsidR="00D445BD" w:rsidRDefault="00D445BD"/>
    <w:sectPr w:rsidR="00D445BD" w:rsidSect="0049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>
    <w:useFELayout/>
  </w:compat>
  <w:rsids>
    <w:rsidRoot w:val="00FF741C"/>
    <w:rsid w:val="0002437A"/>
    <w:rsid w:val="004964CA"/>
    <w:rsid w:val="00BA0B8C"/>
    <w:rsid w:val="00D445BD"/>
    <w:rsid w:val="00E56EF0"/>
    <w:rsid w:val="00FF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2025-01-15T05:40:00Z</dcterms:created>
  <dcterms:modified xsi:type="dcterms:W3CDTF">2025-01-16T12:02:00Z</dcterms:modified>
</cp:coreProperties>
</file>