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02" w:rsidRDefault="002C389E" w:rsidP="002C389E">
      <w:pPr>
        <w:spacing w:line="240" w:lineRule="auto"/>
        <w:contextualSpacing/>
      </w:pPr>
      <w:r>
        <w:t>14</w:t>
      </w:r>
      <w:r w:rsidR="00F04D61">
        <w:t>.10.23</w:t>
      </w:r>
    </w:p>
    <w:p w:rsidR="00661D02" w:rsidRDefault="002C389E" w:rsidP="00583238">
      <w:pPr>
        <w:spacing w:line="240" w:lineRule="auto"/>
        <w:contextualSpacing/>
      </w:pPr>
      <w:r w:rsidRPr="002C389E">
        <w:t xml:space="preserve">Установка знаков по ул. Ухтомского, Б. </w:t>
      </w:r>
      <w:proofErr w:type="spellStart"/>
      <w:r w:rsidRPr="002C389E">
        <w:t>Демьяновская</w:t>
      </w:r>
      <w:proofErr w:type="spellEnd"/>
      <w:proofErr w:type="gramStart"/>
      <w:r w:rsidRPr="002C389E">
        <w:t>.(</w:t>
      </w:r>
      <w:proofErr w:type="gramEnd"/>
      <w:r w:rsidRPr="002C389E">
        <w:t xml:space="preserve"> Смена направления движения)</w:t>
      </w:r>
    </w:p>
    <w:p w:rsidR="002C389E" w:rsidRDefault="002C389E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5040543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4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89E" w:rsidRDefault="002C389E" w:rsidP="00583238">
      <w:pPr>
        <w:spacing w:line="240" w:lineRule="auto"/>
        <w:contextualSpacing/>
      </w:pPr>
    </w:p>
    <w:sectPr w:rsidR="002C389E" w:rsidSect="00583238">
      <w:pgSz w:w="11906" w:h="16838"/>
      <w:pgMar w:top="737" w:right="567" w:bottom="68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3238"/>
    <w:rsid w:val="002C389E"/>
    <w:rsid w:val="00507417"/>
    <w:rsid w:val="00583238"/>
    <w:rsid w:val="00661D02"/>
    <w:rsid w:val="00681B18"/>
    <w:rsid w:val="00965949"/>
    <w:rsid w:val="00BA12CF"/>
    <w:rsid w:val="00F0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2023-10-29T12:13:00Z</dcterms:created>
  <dcterms:modified xsi:type="dcterms:W3CDTF">2023-10-29T12:13:00Z</dcterms:modified>
</cp:coreProperties>
</file>