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F332" w14:textId="77777777" w:rsidR="00CA4B00" w:rsidRDefault="00CA4B00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14:paraId="2CC8EBDC" w14:textId="673FD644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СОВЕТ ДЕПУТАТОВ</w:t>
      </w:r>
    </w:p>
    <w:p w14:paraId="330D1CC2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1914FD0B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553C5C2C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07A8E146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4D6F35F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A11221">
        <w:rPr>
          <w:rFonts w:eastAsia="Times New Roman" w:cs="Times New Roman"/>
          <w:b/>
          <w:bCs/>
          <w:szCs w:val="28"/>
          <w:lang w:eastAsia="ru-RU"/>
        </w:rPr>
        <w:t>Р Е Ш Е Н И Е</w:t>
      </w:r>
    </w:p>
    <w:p w14:paraId="75438582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3A65D220" w14:textId="7DCE6AC3" w:rsidR="00AA0459" w:rsidRPr="00A11221" w:rsidRDefault="0086613B" w:rsidP="00AA0459">
      <w:pPr>
        <w:widowControl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E531C6">
        <w:rPr>
          <w:rFonts w:eastAsia="Times New Roman" w:cs="Times New Roman"/>
          <w:szCs w:val="28"/>
          <w:lang w:eastAsia="ru-RU"/>
        </w:rPr>
        <w:t>21</w:t>
      </w:r>
      <w:r w:rsidR="00852297">
        <w:rPr>
          <w:rFonts w:eastAsia="Times New Roman" w:cs="Times New Roman"/>
          <w:szCs w:val="28"/>
          <w:lang w:eastAsia="ru-RU"/>
        </w:rPr>
        <w:t xml:space="preserve"> </w:t>
      </w:r>
      <w:r w:rsidR="00E531C6">
        <w:rPr>
          <w:rFonts w:eastAsia="Times New Roman" w:cs="Times New Roman"/>
          <w:szCs w:val="28"/>
          <w:lang w:eastAsia="ru-RU"/>
        </w:rPr>
        <w:t>августа</w:t>
      </w:r>
      <w:r w:rsidR="00AA0459" w:rsidRPr="00A11221">
        <w:rPr>
          <w:rFonts w:eastAsia="Times New Roman" w:cs="Times New Roman"/>
          <w:szCs w:val="28"/>
          <w:lang w:eastAsia="ru-RU"/>
        </w:rPr>
        <w:t xml:space="preserve"> 202</w:t>
      </w:r>
      <w:r w:rsidR="00852297">
        <w:rPr>
          <w:rFonts w:eastAsia="Times New Roman" w:cs="Times New Roman"/>
          <w:szCs w:val="28"/>
          <w:lang w:eastAsia="ru-RU"/>
        </w:rPr>
        <w:t>3</w:t>
      </w:r>
      <w:r w:rsidR="00AA0459" w:rsidRPr="00A11221">
        <w:rPr>
          <w:rFonts w:eastAsia="Times New Roman" w:cs="Times New Roman"/>
          <w:szCs w:val="28"/>
          <w:lang w:eastAsia="ru-RU"/>
        </w:rPr>
        <w:t xml:space="preserve"> года</w:t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  <w:t>№</w:t>
      </w:r>
      <w:r w:rsidR="007C7D6F">
        <w:rPr>
          <w:rFonts w:eastAsia="Times New Roman" w:cs="Times New Roman"/>
          <w:szCs w:val="28"/>
          <w:lang w:eastAsia="ru-RU"/>
        </w:rPr>
        <w:t xml:space="preserve"> 21/138</w:t>
      </w:r>
    </w:p>
    <w:p w14:paraId="6F3ADFE0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г.</w:t>
      </w:r>
      <w:r w:rsidRPr="00A11221">
        <w:rPr>
          <w:rFonts w:cs="Times New Roman"/>
          <w:szCs w:val="28"/>
        </w:rPr>
        <w:t> </w:t>
      </w:r>
      <w:r w:rsidRPr="00A11221">
        <w:rPr>
          <w:rFonts w:eastAsia="Times New Roman" w:cs="Times New Roman"/>
          <w:szCs w:val="28"/>
          <w:lang w:eastAsia="ru-RU"/>
        </w:rPr>
        <w:t>Рузаевка</w:t>
      </w:r>
    </w:p>
    <w:p w14:paraId="40AB94C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8"/>
          <w:lang w:eastAsia="ru-RU"/>
        </w:rPr>
      </w:pPr>
    </w:p>
    <w:p w14:paraId="11786334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b/>
          <w:kern w:val="2"/>
          <w:sz w:val="24"/>
          <w:szCs w:val="24"/>
          <w:lang w:eastAsia="ru-RU"/>
        </w:rPr>
        <w:t>О вынесении на публичные слушания проекта решения Совета депутатов городского поселения Рузаевка «О внесении изменений в Устав городского поселения Рузаевка Рузаевского муниципального района Республики Мордовия»</w:t>
      </w:r>
    </w:p>
    <w:p w14:paraId="5282767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20886E1" w14:textId="1CE72D19" w:rsidR="00AA0459" w:rsidRPr="00A11221" w:rsidRDefault="00AA0459" w:rsidP="00AA0459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В соответствии со статьями 28 и 44 Федерального закона от 6 октября 2003 года 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b/>
          <w:bCs/>
          <w:kern w:val="32"/>
          <w:sz w:val="24"/>
          <w:szCs w:val="24"/>
        </w:rPr>
        <w:t> 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131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-ФЗ «Об общих принципах организации местного самоуправления в Российской Федерации», статьей 16 Устава городского поселения Рузаевка</w:t>
      </w:r>
      <w:r w:rsidR="00776325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 xml:space="preserve">, Совет депутатов 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городского поселения Рузаевка</w:t>
      </w:r>
    </w:p>
    <w:p w14:paraId="4C2B4E0A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pacing w:val="40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spacing w:val="40"/>
          <w:kern w:val="2"/>
          <w:sz w:val="24"/>
          <w:szCs w:val="24"/>
          <w:lang w:eastAsia="ru-RU"/>
        </w:rPr>
        <w:t>решил:</w:t>
      </w:r>
    </w:p>
    <w:p w14:paraId="345DA97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1. Опубликовать и вынести на публичные слушания проект решения Совета депутатов городского поселения Рузаевка о внесении изменений в Устав городского поселения Рузаевка Рузаевского муниципального района Республики Мордовия, внесенный в порядке инициативы Совета депутатов городского поселения Рузаевка,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 к настоящему решению.</w:t>
      </w:r>
    </w:p>
    <w:p w14:paraId="083B90F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2. Определить, что место и время проведения публичных слушаний устанавливается в соответствии с графиком,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 к настоящему решению.</w:t>
      </w:r>
    </w:p>
    <w:p w14:paraId="7035909F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3. Установить, что организация и проведение публичных слушаний осуществляется рабочей группой,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 к настоящему решению.</w:t>
      </w:r>
    </w:p>
    <w:p w14:paraId="51FA20BE" w14:textId="6AA46F68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4. Предложения по проекту решения Совета депутатов городского поселения Рузаевка о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принимаются рабочей группой </w:t>
      </w:r>
      <w:r w:rsidR="00700939">
        <w:rPr>
          <w:rFonts w:eastAsia="Times New Roman" w:cs="Times New Roman"/>
          <w:kern w:val="2"/>
          <w:sz w:val="24"/>
          <w:szCs w:val="24"/>
          <w:lang w:eastAsia="ru-RU"/>
        </w:rPr>
        <w:t>после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дня официального опубликования настоящего решения 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по </w:t>
      </w:r>
      <w:r w:rsidR="00F23DF9" w:rsidRPr="001C5BE3">
        <w:rPr>
          <w:rFonts w:eastAsia="Times New Roman" w:cs="Times New Roman"/>
          <w:kern w:val="2"/>
          <w:sz w:val="24"/>
          <w:szCs w:val="24"/>
          <w:lang w:eastAsia="ru-RU"/>
        </w:rPr>
        <w:t>1</w:t>
      </w:r>
      <w:r w:rsidR="00700939">
        <w:rPr>
          <w:rFonts w:eastAsia="Times New Roman" w:cs="Times New Roman"/>
          <w:kern w:val="2"/>
          <w:sz w:val="24"/>
          <w:szCs w:val="24"/>
          <w:lang w:eastAsia="ru-RU"/>
        </w:rPr>
        <w:t>2</w:t>
      </w:r>
      <w:r w:rsidRPr="001C5BE3">
        <w:rPr>
          <w:rFonts w:eastAsia="Times New Roman" w:cs="Times New Roman"/>
          <w:kern w:val="2"/>
          <w:sz w:val="24"/>
          <w:szCs w:val="24"/>
          <w:lang w:eastAsia="ru-RU"/>
        </w:rPr>
        <w:t xml:space="preserve"> </w:t>
      </w:r>
      <w:r w:rsidR="001C5BE3" w:rsidRPr="001C5BE3">
        <w:rPr>
          <w:rFonts w:eastAsia="Times New Roman" w:cs="Times New Roman"/>
          <w:kern w:val="2"/>
          <w:sz w:val="24"/>
          <w:szCs w:val="24"/>
          <w:lang w:eastAsia="ru-RU"/>
        </w:rPr>
        <w:t>сентября</w:t>
      </w:r>
      <w:r w:rsidRPr="001C5BE3">
        <w:rPr>
          <w:rFonts w:eastAsia="Times New Roman" w:cs="Times New Roman"/>
          <w:kern w:val="2"/>
          <w:sz w:val="24"/>
          <w:szCs w:val="24"/>
          <w:lang w:eastAsia="ru-RU"/>
        </w:rPr>
        <w:t xml:space="preserve"> 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>202</w:t>
      </w:r>
      <w:r w:rsidR="00A42D3D" w:rsidRPr="00F23DF9">
        <w:rPr>
          <w:rFonts w:eastAsia="Times New Roman" w:cs="Times New Roman"/>
          <w:kern w:val="2"/>
          <w:sz w:val="24"/>
          <w:szCs w:val="24"/>
          <w:lang w:eastAsia="ru-RU"/>
        </w:rPr>
        <w:t>3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 года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включительно в соответствии с прилагаемой формой внесения предложений по проекту решения Совета депутатов городского поселения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Рузаевка о 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,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согласно приложению № 4 к настоящему решению, по адресу: г.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Рузаевка, ул.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Ленина, д.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79, 2-й этаж, каб.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13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(тел. 8 (83451) 4-0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8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-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50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) с 8.30 до 16.30, кроме субботы и воскресенья.</w:t>
      </w:r>
    </w:p>
    <w:p w14:paraId="03C6F1F8" w14:textId="6ED5C28E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5. Обсуждение проекта решения Совета депутатов городского поселения Рузаевка о внесении изменений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осуществляется в порядке, установленном Положением о порядке проведения публичных слушаний.</w:t>
      </w:r>
    </w:p>
    <w:p w14:paraId="023D5B83" w14:textId="41795E2B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6. Настоящее решение вступает в силу </w:t>
      </w:r>
      <w:r w:rsidR="00726CF1">
        <w:rPr>
          <w:rFonts w:eastAsia="Times New Roman" w:cs="Times New Roman"/>
          <w:kern w:val="2"/>
          <w:sz w:val="24"/>
          <w:szCs w:val="24"/>
          <w:lang w:eastAsia="ru-RU"/>
        </w:rPr>
        <w:t>после</w:t>
      </w:r>
      <w:r w:rsidR="00DD2A42">
        <w:rPr>
          <w:rFonts w:eastAsia="Times New Roman" w:cs="Times New Roman"/>
          <w:kern w:val="2"/>
          <w:sz w:val="24"/>
          <w:szCs w:val="24"/>
          <w:lang w:eastAsia="ru-RU"/>
        </w:rPr>
        <w:t xml:space="preserve"> дня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его официального опубликования в средствах массовой информации и подлежит размещению </w:t>
      </w:r>
      <w:r w:rsidRPr="00EC0AD6">
        <w:rPr>
          <w:rFonts w:eastAsia="Times New Roman" w:cs="Times New Roman"/>
          <w:kern w:val="2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E531C6">
        <w:rPr>
          <w:rFonts w:eastAsia="Times New Roman" w:cs="Times New Roman"/>
          <w:kern w:val="2"/>
          <w:sz w:val="24"/>
          <w:szCs w:val="24"/>
          <w:lang w:eastAsia="ru-RU"/>
        </w:rPr>
        <w:t>»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.</w:t>
      </w:r>
    </w:p>
    <w:p w14:paraId="06EC6EB6" w14:textId="77777777" w:rsidR="00AA0459" w:rsidRPr="00A11221" w:rsidRDefault="00AA0459" w:rsidP="00AA0459">
      <w:pPr>
        <w:widowControl w:val="0"/>
        <w:spacing w:after="0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375FDF7D" w14:textId="77777777" w:rsidR="00AA0459" w:rsidRPr="00A11221" w:rsidRDefault="00AA0459" w:rsidP="00AA0459">
      <w:pPr>
        <w:widowControl w:val="0"/>
        <w:spacing w:after="0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40D7EB0" w14:textId="40080A5D" w:rsidR="00AA0459" w:rsidRPr="00A11221" w:rsidRDefault="00AA0459" w:rsidP="00AA0459">
      <w:pPr>
        <w:widowControl w:val="0"/>
        <w:spacing w:after="0"/>
        <w:outlineLvl w:val="0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Глава городского поселения Рузаевка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ab/>
      </w:r>
      <w:r w:rsidR="008F3CF4">
        <w:rPr>
          <w:rFonts w:eastAsia="Times New Roman" w:cs="Times New Roman"/>
          <w:kern w:val="2"/>
          <w:sz w:val="24"/>
          <w:szCs w:val="24"/>
          <w:lang w:eastAsia="ru-RU"/>
        </w:rPr>
        <w:t xml:space="preserve">         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В.Н. Сурайкин</w:t>
      </w:r>
    </w:p>
    <w:p w14:paraId="6413694B" w14:textId="0C1B3AD6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ACE1A3" w14:textId="0258DF0B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8BB4AE" w14:textId="216D71E3" w:rsidR="00F12C76" w:rsidRDefault="00F12C76" w:rsidP="00AA0459">
      <w:pPr>
        <w:spacing w:after="0"/>
        <w:jc w:val="both"/>
      </w:pPr>
    </w:p>
    <w:p w14:paraId="1B0A4979" w14:textId="7D83A300" w:rsidR="00AA0459" w:rsidRDefault="00AA0459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733B27" w14:textId="77777777" w:rsidR="00A42D3D" w:rsidRPr="00AA0459" w:rsidRDefault="00A42D3D" w:rsidP="00AA045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2B0FDD" w14:textId="77777777" w:rsidR="00CA4B00" w:rsidRDefault="00CA4B00" w:rsidP="00AA0459">
      <w:pPr>
        <w:widowControl w:val="0"/>
        <w:tabs>
          <w:tab w:val="left" w:pos="708"/>
          <w:tab w:val="center" w:pos="4153"/>
        </w:tabs>
        <w:spacing w:after="0"/>
        <w:ind w:left="7088"/>
        <w:jc w:val="both"/>
        <w:rPr>
          <w:rFonts w:eastAsia="Times New Roman" w:cs="Times New Roman"/>
          <w:sz w:val="20"/>
          <w:lang w:eastAsia="ru-RU"/>
        </w:rPr>
      </w:pPr>
      <w:bookmarkStart w:id="0" w:name="_Hlk118986523"/>
    </w:p>
    <w:p w14:paraId="74B154E3" w14:textId="601ED534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7088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lastRenderedPageBreak/>
        <w:t xml:space="preserve">Приложение № 1 к решению Совета депутатов городского поселения Рузаевка от </w:t>
      </w:r>
      <w:r w:rsidR="00A42D3D">
        <w:rPr>
          <w:rFonts w:eastAsia="Times New Roman" w:cs="Times New Roman"/>
          <w:sz w:val="20"/>
          <w:lang w:eastAsia="ru-RU"/>
        </w:rPr>
        <w:t>2</w:t>
      </w:r>
      <w:r w:rsidR="00B577B7">
        <w:rPr>
          <w:rFonts w:eastAsia="Times New Roman" w:cs="Times New Roman"/>
          <w:sz w:val="20"/>
          <w:lang w:eastAsia="ru-RU"/>
        </w:rPr>
        <w:t>1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</w:t>
      </w:r>
      <w:r w:rsidR="00B577B7">
        <w:rPr>
          <w:rFonts w:eastAsia="Times New Roman" w:cs="Times New Roman"/>
          <w:sz w:val="20"/>
          <w:lang w:eastAsia="ru-RU"/>
        </w:rPr>
        <w:t>8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№</w:t>
      </w:r>
      <w:r w:rsidR="007C7D6F">
        <w:rPr>
          <w:rFonts w:eastAsia="Times New Roman" w:cs="Times New Roman"/>
          <w:sz w:val="20"/>
          <w:lang w:eastAsia="ru-RU"/>
        </w:rPr>
        <w:t>21/138</w:t>
      </w:r>
    </w:p>
    <w:p w14:paraId="52126F91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СОВЕТ ДЕПУТАТОВ</w:t>
      </w:r>
    </w:p>
    <w:p w14:paraId="284EE51E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75B888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43638B0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5CD8DA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64D6188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 w:val="36"/>
          <w:szCs w:val="34"/>
          <w:lang w:eastAsia="ru-RU"/>
        </w:rPr>
      </w:pPr>
      <w:r w:rsidRPr="00AA0459">
        <w:rPr>
          <w:rFonts w:eastAsia="Times New Roman" w:cs="Times New Roman"/>
          <w:b/>
          <w:bCs/>
          <w:sz w:val="36"/>
          <w:szCs w:val="34"/>
          <w:lang w:eastAsia="ru-RU"/>
        </w:rPr>
        <w:t>П Р О Е К Т   Р Е Ш Е Н И Я</w:t>
      </w:r>
    </w:p>
    <w:p w14:paraId="61A34717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FEB2F65" w14:textId="30755771" w:rsidR="00AA0459" w:rsidRPr="00AA045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202</w:t>
      </w:r>
      <w:r w:rsidR="00A42D3D">
        <w:rPr>
          <w:rFonts w:eastAsia="Times New Roman" w:cs="Times New Roman"/>
          <w:szCs w:val="28"/>
          <w:lang w:eastAsia="ru-RU"/>
        </w:rPr>
        <w:t>3</w:t>
      </w:r>
      <w:r w:rsidRPr="00AA0459">
        <w:rPr>
          <w:rFonts w:eastAsia="Times New Roman" w:cs="Times New Roman"/>
          <w:szCs w:val="28"/>
          <w:lang w:eastAsia="ru-RU"/>
        </w:rPr>
        <w:t xml:space="preserve"> года</w:t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  <w:t>№</w:t>
      </w:r>
    </w:p>
    <w:p w14:paraId="0C862111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г.</w:t>
      </w:r>
      <w:r w:rsidRPr="00AA0459">
        <w:rPr>
          <w:rFonts w:eastAsia="Calibri" w:cs="Times New Roman"/>
          <w:szCs w:val="28"/>
        </w:rPr>
        <w:t> </w:t>
      </w:r>
      <w:r w:rsidRPr="00AA0459">
        <w:rPr>
          <w:rFonts w:eastAsia="Times New Roman" w:cs="Times New Roman"/>
          <w:szCs w:val="28"/>
          <w:lang w:eastAsia="ru-RU"/>
        </w:rPr>
        <w:t>Рузаевка</w:t>
      </w:r>
    </w:p>
    <w:p w14:paraId="10AF47D2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F62F112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A0459">
        <w:rPr>
          <w:rFonts w:eastAsia="Times New Roman" w:cs="Times New Roman"/>
          <w:b/>
          <w:sz w:val="24"/>
          <w:szCs w:val="24"/>
          <w:lang w:eastAsia="ru-RU"/>
        </w:rPr>
        <w:t>О внесении изменений в Устав городского поселения Рузаевка</w:t>
      </w:r>
    </w:p>
    <w:p w14:paraId="01C718B5" w14:textId="77777777" w:rsidR="00AA0459" w:rsidRPr="00AA045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A0459">
        <w:rPr>
          <w:rFonts w:eastAsia="Times New Roman" w:cs="Times New Roman"/>
          <w:b/>
          <w:sz w:val="24"/>
          <w:szCs w:val="24"/>
          <w:lang w:eastAsia="ru-RU"/>
        </w:rPr>
        <w:t>Рузаевского муниципального района Республики Мордовия</w:t>
      </w:r>
    </w:p>
    <w:p w14:paraId="4E0B9113" w14:textId="2F5787E5" w:rsidR="00AA0459" w:rsidRPr="00AA0459" w:rsidRDefault="00E00793" w:rsidP="00AA0459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00793">
        <w:rPr>
          <w:rFonts w:eastAsia="Times New Roman" w:cs="Times New Roman"/>
          <w:sz w:val="24"/>
          <w:szCs w:val="24"/>
          <w:lang w:eastAsia="ru-RU"/>
        </w:rPr>
        <w:t>В целях приведения Устава городского поселения Рузаевка Рузаевского муниципального района Республики Мордовия в соответствие с действующим законодательством Российской Федерации и Республики Мордовия</w:t>
      </w:r>
      <w:r w:rsidR="00AA0459" w:rsidRPr="00AA0459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r w:rsidRPr="00E00793">
        <w:rPr>
          <w:rFonts w:eastAsia="Times New Roman" w:cs="Times New Roman"/>
          <w:sz w:val="24"/>
          <w:szCs w:val="24"/>
          <w:lang w:eastAsia="ru-RU"/>
        </w:rPr>
        <w:t>Федеральны</w:t>
      </w:r>
      <w:r>
        <w:rPr>
          <w:rFonts w:eastAsia="Times New Roman" w:cs="Times New Roman"/>
          <w:sz w:val="24"/>
          <w:szCs w:val="24"/>
          <w:lang w:eastAsia="ru-RU"/>
        </w:rPr>
        <w:t>ми</w:t>
      </w:r>
      <w:r w:rsidRPr="00E00793">
        <w:rPr>
          <w:rFonts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sz w:val="24"/>
          <w:szCs w:val="24"/>
          <w:lang w:eastAsia="ru-RU"/>
        </w:rPr>
        <w:t>ами</w:t>
      </w:r>
      <w:r w:rsidRPr="00E00793">
        <w:rPr>
          <w:rFonts w:eastAsia="Times New Roman" w:cs="Times New Roman"/>
          <w:sz w:val="24"/>
          <w:szCs w:val="24"/>
          <w:lang w:eastAsia="ru-RU"/>
        </w:rPr>
        <w:t xml:space="preserve"> от 10</w:t>
      </w:r>
      <w:r w:rsidR="00A85319">
        <w:rPr>
          <w:rFonts w:eastAsia="Times New Roman" w:cs="Times New Roman"/>
          <w:sz w:val="24"/>
          <w:szCs w:val="24"/>
          <w:lang w:eastAsia="ru-RU"/>
        </w:rPr>
        <w:t>.07.</w:t>
      </w:r>
      <w:r w:rsidRPr="00E00793">
        <w:rPr>
          <w:rFonts w:eastAsia="Times New Roman" w:cs="Times New Roman"/>
          <w:sz w:val="24"/>
          <w:szCs w:val="24"/>
          <w:lang w:eastAsia="ru-RU"/>
        </w:rPr>
        <w:t>2023 г. N 286-ФЗ "О внесении изменений в отдельные законодательные акты Российской Федерации"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85319" w:rsidRPr="00A85319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A85319">
        <w:rPr>
          <w:rFonts w:eastAsia="Times New Roman" w:cs="Times New Roman"/>
          <w:sz w:val="24"/>
          <w:szCs w:val="24"/>
          <w:lang w:eastAsia="ru-RU"/>
        </w:rPr>
        <w:t>04.08.</w:t>
      </w:r>
      <w:r w:rsidR="00A85319" w:rsidRPr="00A85319">
        <w:rPr>
          <w:rFonts w:eastAsia="Times New Roman" w:cs="Times New Roman"/>
          <w:sz w:val="24"/>
          <w:szCs w:val="24"/>
          <w:lang w:eastAsia="ru-RU"/>
        </w:rPr>
        <w:t>2023 г.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0459" w:rsidRPr="00AA0459">
        <w:rPr>
          <w:rFonts w:eastAsia="Times New Roman" w:cs="Times New Roman"/>
          <w:sz w:val="24"/>
          <w:szCs w:val="24"/>
          <w:lang w:eastAsia="ru-RU"/>
        </w:rPr>
        <w:t>Совет депутатов городского поселения Рузаевка</w:t>
      </w:r>
    </w:p>
    <w:p w14:paraId="2CC95E06" w14:textId="77777777" w:rsidR="00AA0459" w:rsidRPr="00AA0459" w:rsidRDefault="00AA0459" w:rsidP="00AA0459">
      <w:pPr>
        <w:widowControl w:val="0"/>
        <w:spacing w:after="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A0459">
        <w:rPr>
          <w:rFonts w:eastAsia="Times New Roman" w:cs="Times New Roman"/>
          <w:spacing w:val="40"/>
          <w:sz w:val="24"/>
          <w:szCs w:val="24"/>
          <w:lang w:eastAsia="ru-RU"/>
        </w:rPr>
        <w:t>решил</w:t>
      </w:r>
      <w:r w:rsidRPr="00AA0459">
        <w:rPr>
          <w:rFonts w:eastAsia="Times New Roman" w:cs="Times New Roman"/>
          <w:sz w:val="24"/>
          <w:szCs w:val="24"/>
          <w:lang w:eastAsia="ru-RU"/>
        </w:rPr>
        <w:t>:</w:t>
      </w:r>
    </w:p>
    <w:p w14:paraId="4428C7AC" w14:textId="3B0372B6" w:rsidR="00AA0459" w:rsidRDefault="00AA0459" w:rsidP="00D849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AA0459">
        <w:rPr>
          <w:rFonts w:eastAsia="Calibri" w:cs="Times New Roman"/>
          <w:b/>
          <w:bCs/>
          <w:sz w:val="24"/>
          <w:szCs w:val="24"/>
          <w:lang w:val="en-US"/>
        </w:rPr>
        <w:t>I</w:t>
      </w:r>
      <w:r w:rsidRPr="00AA0459">
        <w:rPr>
          <w:rFonts w:eastAsia="Calibri" w:cs="Times New Roman"/>
          <w:b/>
          <w:bCs/>
          <w:sz w:val="24"/>
          <w:szCs w:val="24"/>
        </w:rPr>
        <w:t>.</w:t>
      </w:r>
      <w:r w:rsidRPr="00AA0459">
        <w:rPr>
          <w:rFonts w:eastAsia="Calibri" w:cs="Times New Roman"/>
          <w:b/>
          <w:bCs/>
          <w:sz w:val="24"/>
          <w:szCs w:val="24"/>
        </w:rPr>
        <w:tab/>
      </w:r>
      <w:r w:rsidRPr="00AA0459">
        <w:rPr>
          <w:rFonts w:eastAsia="Calibri" w:cs="Times New Roman"/>
          <w:bCs/>
          <w:sz w:val="24"/>
          <w:szCs w:val="24"/>
        </w:rPr>
        <w:t>Внести в Устав городского поселения Рузаевка Рузаевского муниципального района Республики Мордовия, принятый решением Совета депутатов городского поселения Рузаевка от 22.11.2017 г. № 18/85 (с изменениями от 25.12.2018 г., от 16.04.2019 г., от 20.10.2020 г., от 11.02.2022 г.</w:t>
      </w:r>
      <w:r w:rsidR="00A42D3D">
        <w:rPr>
          <w:rFonts w:eastAsia="Calibri" w:cs="Times New Roman"/>
          <w:bCs/>
          <w:sz w:val="24"/>
          <w:szCs w:val="24"/>
        </w:rPr>
        <w:t>, от 28.02.2023 г.</w:t>
      </w:r>
      <w:r w:rsidR="00E531C6">
        <w:rPr>
          <w:rFonts w:eastAsia="Calibri" w:cs="Times New Roman"/>
          <w:bCs/>
          <w:sz w:val="24"/>
          <w:szCs w:val="24"/>
        </w:rPr>
        <w:t>, от 28.06.2023 г.</w:t>
      </w:r>
      <w:r w:rsidRPr="00AA0459">
        <w:rPr>
          <w:rFonts w:eastAsia="Calibri" w:cs="Times New Roman"/>
          <w:bCs/>
          <w:sz w:val="24"/>
          <w:szCs w:val="24"/>
        </w:rPr>
        <w:t>), следующие изменения:</w:t>
      </w:r>
    </w:p>
    <w:p w14:paraId="2EF407F2" w14:textId="35E53887" w:rsidR="00C43670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C43670">
        <w:rPr>
          <w:rFonts w:eastAsia="Calibri" w:cs="Times New Roman"/>
          <w:b/>
          <w:sz w:val="24"/>
          <w:szCs w:val="24"/>
        </w:rPr>
        <w:t>1)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B577B7">
        <w:rPr>
          <w:rFonts w:eastAsia="Calibri" w:cs="Times New Roman"/>
          <w:bCs/>
          <w:sz w:val="24"/>
          <w:szCs w:val="24"/>
        </w:rPr>
        <w:t xml:space="preserve">статью </w:t>
      </w:r>
      <w:r w:rsidR="00B577B7" w:rsidRPr="00B577B7">
        <w:rPr>
          <w:rFonts w:eastAsia="Calibri" w:cs="Times New Roman"/>
          <w:bCs/>
          <w:sz w:val="24"/>
          <w:szCs w:val="24"/>
        </w:rPr>
        <w:t>27</w:t>
      </w:r>
      <w:r w:rsidRPr="00B577B7">
        <w:rPr>
          <w:rFonts w:eastAsia="Calibri" w:cs="Times New Roman"/>
          <w:bCs/>
          <w:sz w:val="24"/>
          <w:szCs w:val="24"/>
        </w:rPr>
        <w:t xml:space="preserve"> допо</w:t>
      </w:r>
      <w:r w:rsidRPr="00C43670">
        <w:rPr>
          <w:rFonts w:eastAsia="Calibri" w:cs="Times New Roman"/>
          <w:bCs/>
          <w:sz w:val="24"/>
          <w:szCs w:val="24"/>
        </w:rPr>
        <w:t xml:space="preserve">лнить частью </w:t>
      </w:r>
      <w:r>
        <w:rPr>
          <w:rFonts w:eastAsia="Calibri" w:cs="Times New Roman"/>
          <w:bCs/>
          <w:sz w:val="24"/>
          <w:szCs w:val="24"/>
        </w:rPr>
        <w:t>12</w:t>
      </w:r>
      <w:r w:rsidRPr="00C43670">
        <w:rPr>
          <w:rFonts w:eastAsia="Calibri" w:cs="Times New Roman"/>
          <w:bCs/>
          <w:sz w:val="24"/>
          <w:szCs w:val="24"/>
        </w:rPr>
        <w:t>.1 следующего содержания:</w:t>
      </w:r>
    </w:p>
    <w:p w14:paraId="5E976943" w14:textId="799C4CA4" w:rsidR="00C43670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«</w:t>
      </w:r>
      <w:r w:rsidR="00EC4729">
        <w:rPr>
          <w:rFonts w:eastAsia="Calibri" w:cs="Times New Roman"/>
          <w:bCs/>
          <w:sz w:val="24"/>
          <w:szCs w:val="24"/>
        </w:rPr>
        <w:t xml:space="preserve">12.1. </w:t>
      </w:r>
      <w:r w:rsidRPr="00C43670">
        <w:rPr>
          <w:rFonts w:eastAsia="Calibri" w:cs="Times New Roman"/>
          <w:bCs/>
          <w:sz w:val="24"/>
          <w:szCs w:val="24"/>
        </w:rPr>
        <w:t xml:space="preserve">Депутат Совета депутатов городского поселения Рузаевка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bookmarkStart w:id="1" w:name="_Hlk143249916"/>
      <w:r w:rsidRPr="00C43670">
        <w:rPr>
          <w:rFonts w:eastAsia="Calibri" w:cs="Times New Roman"/>
          <w:bCs/>
          <w:sz w:val="24"/>
          <w:szCs w:val="24"/>
        </w:rPr>
        <w:t xml:space="preserve">установленных </w:t>
      </w:r>
      <w:r w:rsidR="00E413C2" w:rsidRPr="00E413C2">
        <w:rPr>
          <w:rFonts w:eastAsia="Calibri" w:cs="Times New Roman"/>
          <w:bCs/>
          <w:sz w:val="24"/>
          <w:szCs w:val="24"/>
        </w:rPr>
        <w:t xml:space="preserve">Федеральным законом от 25.12.2008 г. N 273-ФЗ </w:t>
      </w:r>
      <w:r w:rsidR="00E413C2">
        <w:rPr>
          <w:rFonts w:eastAsia="Calibri" w:cs="Times New Roman"/>
          <w:bCs/>
          <w:sz w:val="24"/>
          <w:szCs w:val="24"/>
        </w:rPr>
        <w:t>«</w:t>
      </w:r>
      <w:r w:rsidR="00E413C2" w:rsidRPr="00E413C2">
        <w:rPr>
          <w:rFonts w:eastAsia="Calibri" w:cs="Times New Roman"/>
          <w:bCs/>
          <w:sz w:val="24"/>
          <w:szCs w:val="24"/>
        </w:rPr>
        <w:t>О противодействии коррупции</w:t>
      </w:r>
      <w:r w:rsidR="00E413C2">
        <w:rPr>
          <w:rFonts w:eastAsia="Calibri" w:cs="Times New Roman"/>
          <w:bCs/>
          <w:sz w:val="24"/>
          <w:szCs w:val="24"/>
        </w:rPr>
        <w:t>»</w:t>
      </w:r>
      <w:r w:rsidR="00E413C2" w:rsidRPr="00E413C2">
        <w:rPr>
          <w:rFonts w:eastAsia="Calibri" w:cs="Times New Roman"/>
          <w:bCs/>
          <w:sz w:val="24"/>
          <w:szCs w:val="24"/>
        </w:rPr>
        <w:t xml:space="preserve">, Федеральным законом от 03.12.2012 г. N 230-ФЗ </w:t>
      </w:r>
      <w:r w:rsidR="00E413C2">
        <w:rPr>
          <w:rFonts w:eastAsia="Calibri" w:cs="Times New Roman"/>
          <w:bCs/>
          <w:sz w:val="24"/>
          <w:szCs w:val="24"/>
        </w:rPr>
        <w:t>«</w:t>
      </w:r>
      <w:r w:rsidR="00E413C2" w:rsidRPr="00E413C2">
        <w:rPr>
          <w:rFonts w:eastAsia="Calibri" w:cs="Times New Roman"/>
          <w:bCs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E413C2">
        <w:rPr>
          <w:rFonts w:eastAsia="Calibri" w:cs="Times New Roman"/>
          <w:bCs/>
          <w:sz w:val="24"/>
          <w:szCs w:val="24"/>
        </w:rPr>
        <w:t>»</w:t>
      </w:r>
      <w:r w:rsidR="00E413C2" w:rsidRPr="00E413C2">
        <w:rPr>
          <w:rFonts w:eastAsia="Calibri" w:cs="Times New Roman"/>
          <w:bCs/>
          <w:sz w:val="24"/>
          <w:szCs w:val="24"/>
        </w:rPr>
        <w:t xml:space="preserve">, Федеральным законом от 07.05.2013 г. N 79-ФЗ </w:t>
      </w:r>
      <w:r w:rsidR="00E413C2">
        <w:rPr>
          <w:rFonts w:eastAsia="Calibri" w:cs="Times New Roman"/>
          <w:bCs/>
          <w:sz w:val="24"/>
          <w:szCs w:val="24"/>
        </w:rPr>
        <w:t>«</w:t>
      </w:r>
      <w:r w:rsidR="00E413C2" w:rsidRPr="00E413C2">
        <w:rPr>
          <w:rFonts w:eastAsia="Calibri" w:cs="Times New Roman"/>
          <w:bCs/>
          <w:sz w:val="24"/>
          <w:szCs w:val="24"/>
        </w:rPr>
        <w:t>О запрете отдельным категориям лиц открывать и иметь счета (вклады)</w:t>
      </w:r>
      <w:bookmarkEnd w:id="1"/>
      <w:r w:rsidR="00E413C2">
        <w:rPr>
          <w:rFonts w:eastAsia="Calibri" w:cs="Times New Roman"/>
          <w:bCs/>
          <w:sz w:val="24"/>
          <w:szCs w:val="24"/>
        </w:rPr>
        <w:t>»</w:t>
      </w:r>
      <w:r w:rsidRPr="00C43670">
        <w:rPr>
          <w:rFonts w:eastAsia="Calibri" w:cs="Times New Roman"/>
          <w:bCs/>
          <w:sz w:val="24"/>
          <w:szCs w:val="24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>
        <w:rPr>
          <w:rFonts w:eastAsia="Calibri" w:cs="Times New Roman"/>
          <w:bCs/>
          <w:sz w:val="24"/>
          <w:szCs w:val="24"/>
        </w:rPr>
        <w:t>»;</w:t>
      </w:r>
    </w:p>
    <w:p w14:paraId="3D2A06D1" w14:textId="2F000607" w:rsidR="008D52F6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BD5AA3" w:rsidRPr="008D52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BD5A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A1A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BD5A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тать</w:t>
      </w:r>
      <w:r w:rsidR="002A1A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</w:t>
      </w:r>
      <w:r w:rsidR="00BD5A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дополнить </w:t>
      </w:r>
      <w:r w:rsidR="002A1A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частью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A662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 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следующего содержания:</w:t>
      </w:r>
    </w:p>
    <w:p w14:paraId="184A61C7" w14:textId="1A2663DE" w:rsidR="00BD5AA3" w:rsidRDefault="00BD5AA3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A662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 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Рузаевка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Федеральным законом от 25.12.2008 г. N 273-ФЗ 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противодействии коррупции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Федеральным законом от 03.12.2012 г. N 230-ФЗ 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Федеральным законом от 07.05.2013 г. N 79-ФЗ 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запрете отдельным категориям лиц открывать и иметь счета (вклады)</w:t>
      </w:r>
      <w:r w:rsidR="00F244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 w:rsidR="008D52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2A1A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2952DEB" w14:textId="4F825CA4" w:rsidR="001767BB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67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статье 34 часть 1 дополнить пунктами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следующего содержания:</w:t>
      </w:r>
    </w:p>
    <w:p w14:paraId="54075C9B" w14:textId="5427822A" w:rsidR="001767BB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«15) е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жегодно до 15 января информирует уполномоченный орган государственной власти 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9E32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Рузаевка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 результатах осуществления таких связей в предыдущем году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65244A9D" w14:textId="60EFD036" w:rsidR="001767BB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16) 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</w:t>
      </w:r>
      <w:r w:rsidR="009E32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Рузаевка</w:t>
      </w:r>
      <w:r w:rsidRPr="001767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включая в него соглашения, заключенные и утратившие силу в предыдущем году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</w:t>
      </w:r>
    </w:p>
    <w:p w14:paraId="14514A02" w14:textId="0357467E" w:rsidR="00E531C6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</w:t>
      </w:r>
      <w:r w:rsidR="00E531C6" w:rsidRPr="00C4367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статью 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41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дополнить частью </w:t>
      </w:r>
      <w:r w:rsid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E531C6" w:rsidRPr="00E531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 следующего содержания:</w:t>
      </w:r>
    </w:p>
    <w:p w14:paraId="7320C315" w14:textId="2E7368B7" w:rsidR="00E531C6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«8.1. </w:t>
      </w:r>
      <w:r w:rsidRPr="00C436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поселения Рузаевка </w:t>
      </w:r>
      <w:r w:rsidRPr="00C436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установленных Федеральным законом от 25.12.2008 г. N 273-ФЗ 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противодействии коррупции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Федеральным законом от 03.12.2012 г. N 230-ФЗ 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Федеральным законом от 07.05.2013 г. N 79-ФЗ 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E413C2" w:rsidRP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запрете отдельным категориям лиц открывать и иметь счета (вклады)</w:t>
      </w:r>
      <w:r w:rsidR="00E413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Pr="00C436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</w:t>
      </w:r>
    </w:p>
    <w:p w14:paraId="557EF79E" w14:textId="6FC46A31" w:rsidR="00C43670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</w:t>
      </w:r>
      <w:r w:rsidR="00C43670" w:rsidRPr="00EC47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C4729" w:rsidRP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статью </w:t>
      </w:r>
      <w:r w:rsid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70</w:t>
      </w:r>
      <w:r w:rsidR="00EC4729" w:rsidRP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дополнить частью </w:t>
      </w:r>
      <w:r w:rsid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EC4729" w:rsidRP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 следующего содержания:</w:t>
      </w:r>
    </w:p>
    <w:p w14:paraId="67F320A4" w14:textId="25D69944" w:rsidR="00E531C6" w:rsidRDefault="00EC4729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«1.1. </w:t>
      </w:r>
      <w:r w:rsidRP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Федеральным законом от 25.12.2008 г. N 273-ФЗ 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противодействии коррупции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Федеральным законом от 03.12.2012 г. N 230-ФЗ 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Федеральным законом от 07.05.2013 г. N 79-ФЗ 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</w:t>
      </w:r>
      <w:r w:rsidR="00F244C6" w:rsidRP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запрете отдельным категориям лиц открывать и иметь счета (вклады)</w:t>
      </w:r>
      <w:r w:rsidR="00F244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</w:t>
      </w:r>
      <w:r w:rsidRPr="00EC47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1C5B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082FF0F2" w14:textId="687C496D" w:rsidR="00E531C6" w:rsidRDefault="001767BB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</w:t>
      </w:r>
      <w:r w:rsidR="00E825C7" w:rsidRPr="00A8531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) </w:t>
      </w:r>
      <w:r w:rsid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статью 98 изложить в следующей</w:t>
      </w:r>
      <w:r w:rsidR="0088229E" w:rsidRP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редакции</w:t>
      </w:r>
      <w:r w:rsidR="0088229E" w:rsidRP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00FBF753" w14:textId="002CEFDC" w:rsidR="00085BB2" w:rsidRDefault="00CE7FD0" w:rsidP="001767B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085BB2" w:rsidRPr="00085B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Статья 98.</w:t>
      </w:r>
      <w:r w:rsidR="00085BB2" w:rsidRPr="00085B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Участие в межмуниципальном сотрудничестве</w:t>
      </w:r>
    </w:p>
    <w:p w14:paraId="7ED9DE14" w14:textId="6B819F2D" w:rsidR="00E531C6" w:rsidRDefault="0088229E" w:rsidP="001767B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целях организации взаимодействия с муниципальными образованиями, выражения и защиты своих интересов, объединения финансовых средств, материальных и иных ресурсов для решения вопросов местного значения городское поселение Рузаевка </w:t>
      </w:r>
      <w:r w:rsidR="00FF39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осуществляет </w:t>
      </w:r>
      <w:r w:rsidR="003724D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международные и внеш</w:t>
      </w:r>
      <w:r w:rsidR="00216E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неэкономические связи</w:t>
      </w:r>
      <w:r w:rsidR="00CE7FD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7FD0" w:rsidRPr="00CE7FD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органами местного самоуправления иностранных государств</w:t>
      </w:r>
      <w:r w:rsidR="00216E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участвует в организациях межмуниципального сотрудничества, образовании межмуниципальных объединений, учреждении хозяйственных обществ и других межмуниципальных организаций в соответствии с федеральными законами. В этих же целях органы местного самоуправления городского поселения Рузаевка могут заключать договоры и соглашения</w:t>
      </w:r>
      <w:r w:rsidR="00085B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8822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FA1A478" w14:textId="77777777" w:rsidR="001C5BE3" w:rsidRDefault="001C5BE3" w:rsidP="001C5BE3">
      <w:pPr>
        <w:tabs>
          <w:tab w:val="left" w:pos="426"/>
        </w:tabs>
        <w:spacing w:after="0"/>
        <w:ind w:firstLine="426"/>
        <w:jc w:val="both"/>
        <w:rPr>
          <w:rFonts w:eastAsia="Calibri" w:cs="Times New Roman"/>
          <w:color w:val="000000"/>
          <w:sz w:val="24"/>
          <w:szCs w:val="24"/>
        </w:rPr>
      </w:pPr>
      <w:r w:rsidRPr="00AA0459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AA045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2" w:name="sub_2"/>
      <w:r w:rsidRPr="00AA0459">
        <w:rPr>
          <w:rFonts w:eastAsia="Calibri" w:cs="Times New Roman"/>
          <w:color w:val="000000"/>
          <w:sz w:val="24"/>
          <w:szCs w:val="24"/>
        </w:rPr>
        <w:t>Настоящ</w:t>
      </w:r>
      <w:r>
        <w:rPr>
          <w:rFonts w:eastAsia="Calibri" w:cs="Times New Roman"/>
          <w:color w:val="000000"/>
          <w:sz w:val="24"/>
          <w:szCs w:val="24"/>
        </w:rPr>
        <w:t>и</w:t>
      </w:r>
      <w:r w:rsidRPr="00AA0459">
        <w:rPr>
          <w:rFonts w:eastAsia="Calibri" w:cs="Times New Roman"/>
          <w:color w:val="000000"/>
          <w:sz w:val="24"/>
          <w:szCs w:val="24"/>
        </w:rPr>
        <w:t xml:space="preserve">е </w:t>
      </w:r>
      <w:r>
        <w:rPr>
          <w:rFonts w:eastAsia="Calibri" w:cs="Times New Roman"/>
          <w:color w:val="000000"/>
          <w:sz w:val="24"/>
          <w:szCs w:val="24"/>
        </w:rPr>
        <w:t>изменения</w:t>
      </w:r>
      <w:r w:rsidRPr="00AA0459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 xml:space="preserve">подлежат </w:t>
      </w:r>
      <w:r w:rsidRPr="00AA0459">
        <w:rPr>
          <w:rFonts w:eastAsia="Calibri" w:cs="Times New Roman"/>
          <w:color w:val="000000"/>
          <w:sz w:val="24"/>
          <w:szCs w:val="24"/>
        </w:rPr>
        <w:t xml:space="preserve">государственной регистрации </w:t>
      </w:r>
      <w:r>
        <w:rPr>
          <w:rFonts w:eastAsia="Calibri" w:cs="Times New Roman"/>
          <w:color w:val="000000"/>
          <w:sz w:val="24"/>
          <w:szCs w:val="24"/>
        </w:rPr>
        <w:t>в установленном законом порядке.</w:t>
      </w:r>
    </w:p>
    <w:p w14:paraId="372F52CE" w14:textId="77777777" w:rsidR="001C5BE3" w:rsidRPr="00E87FEE" w:rsidRDefault="001C5BE3" w:rsidP="001C5BE3">
      <w:pPr>
        <w:tabs>
          <w:tab w:val="left" w:pos="426"/>
        </w:tabs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E87FEE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E87FEE">
        <w:rPr>
          <w:rFonts w:eastAsia="Calibri" w:cs="Times New Roman"/>
          <w:color w:val="000000"/>
          <w:sz w:val="24"/>
          <w:szCs w:val="24"/>
        </w:rPr>
        <w:t xml:space="preserve">Настоящие изменения вступают в силу после </w:t>
      </w:r>
      <w:r>
        <w:rPr>
          <w:rFonts w:eastAsia="Calibri" w:cs="Times New Roman"/>
          <w:color w:val="000000"/>
          <w:sz w:val="24"/>
          <w:szCs w:val="24"/>
        </w:rPr>
        <w:t>дня</w:t>
      </w:r>
      <w:r w:rsidRPr="00E87FEE">
        <w:rPr>
          <w:rFonts w:eastAsia="Calibri" w:cs="Times New Roman"/>
          <w:color w:val="000000"/>
          <w:sz w:val="24"/>
          <w:szCs w:val="24"/>
        </w:rPr>
        <w:t xml:space="preserve"> официального опубликования </w:t>
      </w:r>
      <w:r>
        <w:rPr>
          <w:rFonts w:eastAsia="Calibri" w:cs="Times New Roman"/>
          <w:color w:val="000000"/>
          <w:sz w:val="24"/>
          <w:szCs w:val="24"/>
        </w:rPr>
        <w:t xml:space="preserve">после </w:t>
      </w:r>
      <w:r w:rsidRPr="00E87FEE">
        <w:rPr>
          <w:rFonts w:eastAsia="Calibri" w:cs="Times New Roman"/>
          <w:color w:val="000000"/>
          <w:sz w:val="24"/>
          <w:szCs w:val="24"/>
        </w:rPr>
        <w:t>государственной регистрации</w:t>
      </w:r>
      <w:r>
        <w:rPr>
          <w:rFonts w:eastAsia="Calibri" w:cs="Times New Roman"/>
          <w:color w:val="000000"/>
          <w:sz w:val="24"/>
          <w:szCs w:val="24"/>
        </w:rPr>
        <w:t>.</w:t>
      </w:r>
    </w:p>
    <w:bookmarkEnd w:id="2"/>
    <w:p w14:paraId="1F6F7E7D" w14:textId="4A65E36E" w:rsidR="00AA0459" w:rsidRPr="00AA0459" w:rsidRDefault="00AA0459" w:rsidP="00AA0459">
      <w:pPr>
        <w:widowControl w:val="0"/>
        <w:spacing w:after="60"/>
        <w:jc w:val="both"/>
        <w:rPr>
          <w:rFonts w:eastAsia="Calibri" w:cs="Times New Roman"/>
          <w:color w:val="000000"/>
          <w:sz w:val="24"/>
          <w:szCs w:val="24"/>
        </w:rPr>
      </w:pPr>
    </w:p>
    <w:p w14:paraId="135445AC" w14:textId="77777777" w:rsidR="00AA0459" w:rsidRPr="00AA0459" w:rsidRDefault="00AA0459" w:rsidP="00AA0459">
      <w:pPr>
        <w:widowControl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019D2B" w14:textId="195222F8" w:rsidR="00AA0459" w:rsidRPr="00AA0459" w:rsidRDefault="00AA0459" w:rsidP="00AA0459">
      <w:pPr>
        <w:widowControl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A0459">
        <w:rPr>
          <w:rFonts w:eastAsia="Times New Roman" w:cs="Times New Roman"/>
          <w:sz w:val="24"/>
          <w:szCs w:val="24"/>
          <w:lang w:eastAsia="ru-RU"/>
        </w:rPr>
        <w:t>Глава городского поселения Рузаевка</w:t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Pr="00AA0459">
        <w:rPr>
          <w:rFonts w:eastAsia="Times New Roman" w:cs="Times New Roman"/>
          <w:sz w:val="24"/>
          <w:szCs w:val="24"/>
          <w:lang w:eastAsia="ru-RU"/>
        </w:rPr>
        <w:tab/>
      </w:r>
      <w:r w:rsidR="005B712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AA0459">
        <w:rPr>
          <w:rFonts w:eastAsia="Times New Roman" w:cs="Times New Roman"/>
          <w:sz w:val="24"/>
          <w:szCs w:val="24"/>
          <w:lang w:eastAsia="ru-RU"/>
        </w:rPr>
        <w:t>В.Н. Сурайкин</w:t>
      </w:r>
    </w:p>
    <w:bookmarkEnd w:id="0"/>
    <w:p w14:paraId="7247C09E" w14:textId="4B988060" w:rsidR="00A91E7F" w:rsidRPr="001C5BE3" w:rsidRDefault="00D83E9C" w:rsidP="001C5BE3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522A122C" w14:textId="354D8DD5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6804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lastRenderedPageBreak/>
        <w:t>Приложение № 2 к решению Совета депутатов городского поселения Рузаевка от 2</w:t>
      </w:r>
      <w:r w:rsidR="00B577B7">
        <w:rPr>
          <w:rFonts w:eastAsia="Times New Roman" w:cs="Times New Roman"/>
          <w:sz w:val="20"/>
          <w:lang w:eastAsia="ru-RU"/>
        </w:rPr>
        <w:t>1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</w:t>
      </w:r>
      <w:r w:rsidR="00B577B7">
        <w:rPr>
          <w:rFonts w:eastAsia="Times New Roman" w:cs="Times New Roman"/>
          <w:sz w:val="20"/>
          <w:lang w:eastAsia="ru-RU"/>
        </w:rPr>
        <w:t>8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г.</w:t>
      </w:r>
      <w:r w:rsidR="007C7D6F">
        <w:rPr>
          <w:rFonts w:eastAsia="Times New Roman" w:cs="Times New Roman"/>
          <w:sz w:val="20"/>
          <w:lang w:eastAsia="ru-RU"/>
        </w:rPr>
        <w:t xml:space="preserve"> №21/138</w:t>
      </w:r>
    </w:p>
    <w:p w14:paraId="33080DC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068049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График проведения публичных слушаний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2F74524D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"/>
        <w:gridCol w:w="1834"/>
        <w:gridCol w:w="1712"/>
        <w:gridCol w:w="5680"/>
      </w:tblGrid>
      <w:tr w:rsidR="00AA0459" w:rsidRPr="00AA0459" w14:paraId="13801043" w14:textId="77777777" w:rsidTr="00776325">
        <w:trPr>
          <w:trHeight w:hRule="exact" w:val="116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2F63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3A88" w14:textId="77777777" w:rsid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проведения публичных слушаний</w:t>
            </w:r>
          </w:p>
          <w:p w14:paraId="5894FD50" w14:textId="77777777" w:rsidR="00776325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2D4B384" w14:textId="143F39B1" w:rsidR="00776325" w:rsidRPr="00AA0459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C4E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 проведения публичных слушаний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34E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 публичных слушаний</w:t>
            </w:r>
          </w:p>
        </w:tc>
      </w:tr>
      <w:tr w:rsidR="00AA0459" w:rsidRPr="00AA0459" w14:paraId="4FC8A6A6" w14:textId="77777777" w:rsidTr="000C29C7">
        <w:trPr>
          <w:trHeight w:hRule="exact" w:val="81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C9B9B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532C" w14:textId="4C191422" w:rsidR="00AA0459" w:rsidRPr="00AA0459" w:rsidRDefault="00F23DF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C5B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C5BE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57E1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767E" w14:textId="77777777" w:rsidR="00AA0459" w:rsidRPr="00AA0459" w:rsidRDefault="00AA0459" w:rsidP="00AA04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 администрации городского поселения Рузаевка (3 этаж): г. Рузаевка, ул. Ленина, д. 79</w:t>
            </w:r>
          </w:p>
        </w:tc>
      </w:tr>
    </w:tbl>
    <w:p w14:paraId="5FAE1734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4BD0B1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98C5758" w14:textId="77777777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BD5C808" w14:textId="0E5CA03E" w:rsidR="00D83E9C" w:rsidRDefault="00D83E9C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1A73956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3BA9D9D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DA47227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0E7C8CB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E53B7FD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F47BC21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4081B38E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B2C31DA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7BDE9C0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C8E7641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017706B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A77CDC3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4C0ECAD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69059849" w14:textId="77777777" w:rsidR="001C5BE3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9AAB157" w14:textId="77777777" w:rsidR="001C5BE3" w:rsidRPr="00AA0459" w:rsidRDefault="001C5BE3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618F114" w14:textId="3225301D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6804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t>Приложение № 3 к решению Совета депутатов городского поселения Рузаевка от 2</w:t>
      </w:r>
      <w:r w:rsidR="00B577B7">
        <w:rPr>
          <w:rFonts w:eastAsia="Times New Roman" w:cs="Times New Roman"/>
          <w:sz w:val="20"/>
          <w:lang w:eastAsia="ru-RU"/>
        </w:rPr>
        <w:t>1</w:t>
      </w:r>
      <w:r w:rsidRPr="00AA0459">
        <w:rPr>
          <w:rFonts w:eastAsia="Times New Roman" w:cs="Times New Roman"/>
          <w:sz w:val="20"/>
          <w:lang w:eastAsia="ru-RU"/>
        </w:rPr>
        <w:t>.</w:t>
      </w:r>
      <w:r w:rsidR="00A42D3D">
        <w:rPr>
          <w:rFonts w:eastAsia="Times New Roman" w:cs="Times New Roman"/>
          <w:sz w:val="20"/>
          <w:lang w:eastAsia="ru-RU"/>
        </w:rPr>
        <w:t>0</w:t>
      </w:r>
      <w:r w:rsidR="00B577B7">
        <w:rPr>
          <w:rFonts w:eastAsia="Times New Roman" w:cs="Times New Roman"/>
          <w:sz w:val="20"/>
          <w:lang w:eastAsia="ru-RU"/>
        </w:rPr>
        <w:t>8</w:t>
      </w:r>
      <w:r w:rsidRPr="00AA0459">
        <w:rPr>
          <w:rFonts w:eastAsia="Times New Roman" w:cs="Times New Roman"/>
          <w:sz w:val="20"/>
          <w:lang w:eastAsia="ru-RU"/>
        </w:rPr>
        <w:t>.202</w:t>
      </w:r>
      <w:r w:rsidR="00A42D3D">
        <w:rPr>
          <w:rFonts w:eastAsia="Times New Roman" w:cs="Times New Roman"/>
          <w:sz w:val="20"/>
          <w:lang w:eastAsia="ru-RU"/>
        </w:rPr>
        <w:t>3</w:t>
      </w:r>
      <w:r w:rsidRPr="00AA0459">
        <w:rPr>
          <w:rFonts w:eastAsia="Times New Roman" w:cs="Times New Roman"/>
          <w:sz w:val="20"/>
          <w:lang w:eastAsia="ru-RU"/>
        </w:rPr>
        <w:t xml:space="preserve"> г. </w:t>
      </w:r>
      <w:r w:rsidR="007C7D6F">
        <w:rPr>
          <w:rFonts w:eastAsia="Times New Roman" w:cs="Times New Roman"/>
          <w:sz w:val="20"/>
          <w:lang w:eastAsia="ru-RU"/>
        </w:rPr>
        <w:t>№21/138</w:t>
      </w:r>
    </w:p>
    <w:p w14:paraId="05E53375" w14:textId="77777777" w:rsidR="00AA0459" w:rsidRPr="00AA0459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44F3C2E8" w14:textId="77777777" w:rsidR="00AA0459" w:rsidRPr="00AA0459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Рабочая группа по организации и проведению публичных слушаний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568908FC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3850"/>
        <w:gridCol w:w="4753"/>
      </w:tblGrid>
      <w:tr w:rsidR="00AA0459" w:rsidRPr="00AA0459" w14:paraId="2F6B887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A890E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D24D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A33F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C7565" w:rsidRPr="00AA0459" w14:paraId="42787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FC00" w14:textId="1DD79018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98E4C" w14:textId="6F4F8257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Антонова Елена Викторовна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4F503" w14:textId="2A128B05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13</w:t>
            </w:r>
          </w:p>
        </w:tc>
      </w:tr>
      <w:tr w:rsidR="006C7565" w:rsidRPr="00AA0459" w14:paraId="6BC83CCF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BC0A5" w14:textId="5D4C0CA1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A70A1" w14:textId="378136F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Бабакаева Елена Александровна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9F8B" w14:textId="3FCE1AD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A42D3D" w:rsidRPr="00AA0459" w14:paraId="112CF33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CCD8" w14:textId="0DB79B88" w:rsidR="00A42D3D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E88AE" w14:textId="2B7FF95E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Демчук Богдан Сергеевич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721F" w14:textId="3EA5C304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Первый заместитель Главы администрации</w:t>
            </w:r>
          </w:p>
        </w:tc>
      </w:tr>
      <w:tr w:rsidR="006C7565" w:rsidRPr="00AA0459" w14:paraId="6FCD30D7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4891" w14:textId="46D21185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9B65" w14:textId="3599DF6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Дивеев Максим Алексеевич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5EC9" w14:textId="2B36F19E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3</w:t>
            </w:r>
          </w:p>
        </w:tc>
      </w:tr>
      <w:tr w:rsidR="006C7565" w:rsidRPr="00AA0459" w14:paraId="0EC581C8" w14:textId="77777777" w:rsidTr="00525BEF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3B83D" w14:textId="34BD4A7B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EFA1" w14:textId="0BE0E1BA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Косынкин Виктор Александрович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8BA72" w14:textId="0A48791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руководитель аппарата </w:t>
            </w:r>
            <w:r w:rsidR="00A42D3D">
              <w:rPr>
                <w:rFonts w:eastAsia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</w:tc>
      </w:tr>
      <w:tr w:rsidR="006C7565" w:rsidRPr="00AA0459" w14:paraId="35B0C77C" w14:textId="77777777" w:rsidTr="009E34AC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203B9" w14:textId="74FF8FEC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5B2BD" w14:textId="4188E6C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Кудашова Валентина Ивановна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6D11A" w14:textId="5D9F3F4F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</w:t>
            </w:r>
          </w:p>
        </w:tc>
      </w:tr>
      <w:tr w:rsidR="006C7565" w:rsidRPr="00AA0459" w14:paraId="35D510CB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F5E3" w14:textId="62FBE23E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C83B" w14:textId="3EB5C7F9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Куренков Владимир Анатольевич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2CD8" w14:textId="7CB61B80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21</w:t>
            </w:r>
          </w:p>
        </w:tc>
      </w:tr>
      <w:tr w:rsidR="006C7565" w:rsidRPr="00AA0459" w14:paraId="7116C4C2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F429A" w14:textId="0C4F2B95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AF413" w14:textId="77777777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Куркин Евгений Николаевич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467C" w14:textId="4AFD6572" w:rsidR="006C7565" w:rsidRPr="00AA0459" w:rsidRDefault="00A42D3D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начальник</w:t>
            </w:r>
            <w:r w:rsidR="006C7565"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юридического отдела</w:t>
            </w:r>
          </w:p>
        </w:tc>
      </w:tr>
      <w:tr w:rsidR="006C7565" w:rsidRPr="00AA0459" w14:paraId="266F1435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2BC8" w14:textId="5D45092B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76150" w14:textId="65D318A5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Марчков Вячеслав Петрович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D02BD" w14:textId="429B39BF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6C7565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</w:t>
            </w:r>
          </w:p>
        </w:tc>
      </w:tr>
      <w:tr w:rsidR="006C7565" w:rsidRPr="00AA0459" w14:paraId="7B86A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99DCE" w14:textId="35ED4D23" w:rsidR="006C7565" w:rsidRPr="006C7565" w:rsidRDefault="006C7565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7B995" w14:textId="71F2178C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Путинцев Сергей Васильевич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7697C" w14:textId="34A00177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12</w:t>
            </w:r>
          </w:p>
        </w:tc>
      </w:tr>
    </w:tbl>
    <w:p w14:paraId="2FDF094B" w14:textId="77777777" w:rsidR="00AA0459" w:rsidRPr="00AA0459" w:rsidRDefault="00AA0459" w:rsidP="00AA04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  <w:sectPr w:rsidR="00AA0459" w:rsidRPr="00AA0459" w:rsidSect="0095404C">
          <w:pgSz w:w="11906" w:h="16838"/>
          <w:pgMar w:top="284" w:right="567" w:bottom="719" w:left="1418" w:header="709" w:footer="709" w:gutter="0"/>
          <w:cols w:space="708"/>
          <w:docGrid w:linePitch="360"/>
        </w:sectPr>
      </w:pPr>
    </w:p>
    <w:p w14:paraId="7D50E5E9" w14:textId="4CC897FA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11907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Пю </w:t>
      </w:r>
    </w:p>
    <w:p w14:paraId="655CB9CF" w14:textId="7FD74E0A" w:rsidR="00AA0459" w:rsidRPr="00AA0459" w:rsidRDefault="00AA0459" w:rsidP="00AA0459">
      <w:pPr>
        <w:spacing w:after="0"/>
        <w:ind w:left="708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t>Приложение № 4 к решению Совета депутатов городского поселения Рузаевка от 2</w:t>
      </w:r>
      <w:r w:rsidR="00B577B7">
        <w:rPr>
          <w:rFonts w:eastAsia="Times New Roman" w:cs="Times New Roman"/>
          <w:sz w:val="20"/>
          <w:szCs w:val="20"/>
          <w:lang w:eastAsia="ru-RU"/>
        </w:rPr>
        <w:t>1</w:t>
      </w:r>
      <w:r w:rsidRPr="00AA0459">
        <w:rPr>
          <w:rFonts w:eastAsia="Times New Roman" w:cs="Times New Roman"/>
          <w:sz w:val="20"/>
          <w:szCs w:val="20"/>
          <w:lang w:eastAsia="ru-RU"/>
        </w:rPr>
        <w:t>.</w:t>
      </w:r>
      <w:r w:rsidR="00A42D3D">
        <w:rPr>
          <w:rFonts w:eastAsia="Times New Roman" w:cs="Times New Roman"/>
          <w:sz w:val="20"/>
          <w:szCs w:val="20"/>
          <w:lang w:eastAsia="ru-RU"/>
        </w:rPr>
        <w:t>0</w:t>
      </w:r>
      <w:r w:rsidR="00B577B7">
        <w:rPr>
          <w:rFonts w:eastAsia="Times New Roman" w:cs="Times New Roman"/>
          <w:sz w:val="20"/>
          <w:szCs w:val="20"/>
          <w:lang w:eastAsia="ru-RU"/>
        </w:rPr>
        <w:t>8</w:t>
      </w:r>
      <w:r w:rsidRPr="00AA0459">
        <w:rPr>
          <w:rFonts w:eastAsia="Times New Roman" w:cs="Times New Roman"/>
          <w:sz w:val="20"/>
          <w:szCs w:val="20"/>
          <w:lang w:eastAsia="ru-RU"/>
        </w:rPr>
        <w:t>.202</w:t>
      </w:r>
      <w:r w:rsidR="00A42D3D">
        <w:rPr>
          <w:rFonts w:eastAsia="Times New Roman" w:cs="Times New Roman"/>
          <w:sz w:val="20"/>
          <w:szCs w:val="20"/>
          <w:lang w:eastAsia="ru-RU"/>
        </w:rPr>
        <w:t>3</w:t>
      </w:r>
      <w:r w:rsidRPr="00AA0459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="007C7D6F">
        <w:rPr>
          <w:rFonts w:eastAsia="Times New Roman" w:cs="Times New Roman"/>
          <w:sz w:val="20"/>
          <w:szCs w:val="20"/>
          <w:lang w:eastAsia="ru-RU"/>
        </w:rPr>
        <w:t xml:space="preserve"> №21/138</w:t>
      </w:r>
      <w:bookmarkStart w:id="3" w:name="_GoBack"/>
      <w:bookmarkEnd w:id="3"/>
    </w:p>
    <w:p w14:paraId="31513396" w14:textId="77777777" w:rsidR="00AA0459" w:rsidRPr="00AA0459" w:rsidRDefault="00AA0459" w:rsidP="00AA0459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0163E9D" w14:textId="77777777" w:rsid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39116FB" w14:textId="618ED88B" w:rsidR="00AA0459" w:rsidRPr="00AA0459" w:rsidRDefault="00AA0459" w:rsidP="00AA0459">
      <w:pPr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Форма внесения предложений по проекту решения Совета депутатов городского поселения Рузаевка «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Устав </w:t>
      </w: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  <w:r w:rsidRPr="00AA0459">
        <w:rPr>
          <w:rFonts w:eastAsia="Times New Roman" w:cs="Times New Roman"/>
          <w:color w:val="000000"/>
          <w:szCs w:val="28"/>
          <w:lang w:eastAsia="ru-RU"/>
        </w:rPr>
        <w:t xml:space="preserve"> Рузаевского муниципального района Республики Мордовия</w:t>
      </w:r>
      <w:r w:rsidRPr="00AA0459">
        <w:rPr>
          <w:rFonts w:eastAsia="Times New Roman" w:cs="Times New Roman"/>
          <w:szCs w:val="28"/>
          <w:lang w:eastAsia="ru-RU"/>
        </w:rPr>
        <w:t>»</w:t>
      </w:r>
    </w:p>
    <w:p w14:paraId="102B4E10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6143" w:type="pct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04"/>
        <w:gridCol w:w="1185"/>
        <w:gridCol w:w="1273"/>
        <w:gridCol w:w="1273"/>
        <w:gridCol w:w="1658"/>
        <w:gridCol w:w="1403"/>
        <w:gridCol w:w="2078"/>
        <w:gridCol w:w="1046"/>
      </w:tblGrid>
      <w:tr w:rsidR="00AA0459" w:rsidRPr="00AA0459" w14:paraId="307FA654" w14:textId="77777777" w:rsidTr="006C756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C1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BCBC57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B4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Глава, статья. Часть статьи, пункт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AB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C36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584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 с учетом поправки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0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AA0459" w:rsidRPr="00AA0459" w14:paraId="0B3363C6" w14:textId="77777777" w:rsidTr="006C756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16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11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23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84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93B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C4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 О. гражданина (граждан) внесшего предложения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1E4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46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00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работы (учебы)</w:t>
            </w:r>
          </w:p>
        </w:tc>
      </w:tr>
      <w:tr w:rsidR="00AA0459" w:rsidRPr="00AA0459" w14:paraId="74662555" w14:textId="77777777" w:rsidTr="006C75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941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E08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45F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35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9C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017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20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76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6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3358A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FBEE9AC" w14:textId="77777777" w:rsidR="00AA0459" w:rsidRDefault="00AA0459" w:rsidP="00AA0459">
      <w:pPr>
        <w:spacing w:after="0"/>
        <w:jc w:val="both"/>
      </w:pPr>
    </w:p>
    <w:sectPr w:rsidR="00AA04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61DD" w14:textId="77777777" w:rsidR="007A4123" w:rsidRDefault="007A4123" w:rsidP="00AA0459">
      <w:pPr>
        <w:spacing w:after="0"/>
      </w:pPr>
      <w:r>
        <w:separator/>
      </w:r>
    </w:p>
  </w:endnote>
  <w:endnote w:type="continuationSeparator" w:id="0">
    <w:p w14:paraId="6EE306C2" w14:textId="77777777" w:rsidR="007A4123" w:rsidRDefault="007A4123" w:rsidP="00AA0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4847" w14:textId="77777777" w:rsidR="007A4123" w:rsidRDefault="007A4123" w:rsidP="00AA0459">
      <w:pPr>
        <w:spacing w:after="0"/>
      </w:pPr>
      <w:r>
        <w:separator/>
      </w:r>
    </w:p>
  </w:footnote>
  <w:footnote w:type="continuationSeparator" w:id="0">
    <w:p w14:paraId="420A203A" w14:textId="77777777" w:rsidR="007A4123" w:rsidRDefault="007A4123" w:rsidP="00AA0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87E"/>
    <w:multiLevelType w:val="hybridMultilevel"/>
    <w:tmpl w:val="CE18037E"/>
    <w:lvl w:ilvl="0" w:tplc="651653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A"/>
    <w:rsid w:val="00003A18"/>
    <w:rsid w:val="00084E86"/>
    <w:rsid w:val="00085BB2"/>
    <w:rsid w:val="00086109"/>
    <w:rsid w:val="000E4505"/>
    <w:rsid w:val="001208E6"/>
    <w:rsid w:val="001767BB"/>
    <w:rsid w:val="001836AD"/>
    <w:rsid w:val="001926A7"/>
    <w:rsid w:val="001C5BE3"/>
    <w:rsid w:val="001D641A"/>
    <w:rsid w:val="001E3589"/>
    <w:rsid w:val="00216EA7"/>
    <w:rsid w:val="00236737"/>
    <w:rsid w:val="002A1A8A"/>
    <w:rsid w:val="00341637"/>
    <w:rsid w:val="00342FBD"/>
    <w:rsid w:val="003724D0"/>
    <w:rsid w:val="003A2AF0"/>
    <w:rsid w:val="003E606A"/>
    <w:rsid w:val="00453789"/>
    <w:rsid w:val="00454E2F"/>
    <w:rsid w:val="00467D46"/>
    <w:rsid w:val="004B7876"/>
    <w:rsid w:val="005B2D0C"/>
    <w:rsid w:val="005B712E"/>
    <w:rsid w:val="00647EF3"/>
    <w:rsid w:val="0067037A"/>
    <w:rsid w:val="006C0B77"/>
    <w:rsid w:val="006C583E"/>
    <w:rsid w:val="006C7565"/>
    <w:rsid w:val="006F77A5"/>
    <w:rsid w:val="00700939"/>
    <w:rsid w:val="00726CF1"/>
    <w:rsid w:val="00776325"/>
    <w:rsid w:val="007A4123"/>
    <w:rsid w:val="007B1EEF"/>
    <w:rsid w:val="007C17E4"/>
    <w:rsid w:val="007C7D6F"/>
    <w:rsid w:val="007D1637"/>
    <w:rsid w:val="008242FF"/>
    <w:rsid w:val="00852297"/>
    <w:rsid w:val="0086613B"/>
    <w:rsid w:val="00870751"/>
    <w:rsid w:val="00872B53"/>
    <w:rsid w:val="0088229E"/>
    <w:rsid w:val="008D52F6"/>
    <w:rsid w:val="008F3CF4"/>
    <w:rsid w:val="0090099A"/>
    <w:rsid w:val="00922C48"/>
    <w:rsid w:val="009C038D"/>
    <w:rsid w:val="009E3239"/>
    <w:rsid w:val="009E394A"/>
    <w:rsid w:val="00A066B2"/>
    <w:rsid w:val="00A075BF"/>
    <w:rsid w:val="00A131DC"/>
    <w:rsid w:val="00A42221"/>
    <w:rsid w:val="00A42D3D"/>
    <w:rsid w:val="00A46F09"/>
    <w:rsid w:val="00A6434C"/>
    <w:rsid w:val="00A662D3"/>
    <w:rsid w:val="00A70523"/>
    <w:rsid w:val="00A85319"/>
    <w:rsid w:val="00A91E7F"/>
    <w:rsid w:val="00AA0459"/>
    <w:rsid w:val="00B577B7"/>
    <w:rsid w:val="00B915B7"/>
    <w:rsid w:val="00BD2332"/>
    <w:rsid w:val="00BD5AA3"/>
    <w:rsid w:val="00BE02C8"/>
    <w:rsid w:val="00C127D9"/>
    <w:rsid w:val="00C43670"/>
    <w:rsid w:val="00CA4B00"/>
    <w:rsid w:val="00CD6F5A"/>
    <w:rsid w:val="00CE7FD0"/>
    <w:rsid w:val="00CF4905"/>
    <w:rsid w:val="00D32989"/>
    <w:rsid w:val="00D478DA"/>
    <w:rsid w:val="00D57A94"/>
    <w:rsid w:val="00D83E9C"/>
    <w:rsid w:val="00D84948"/>
    <w:rsid w:val="00DD2A42"/>
    <w:rsid w:val="00DF3AD7"/>
    <w:rsid w:val="00E00793"/>
    <w:rsid w:val="00E413C2"/>
    <w:rsid w:val="00E531C6"/>
    <w:rsid w:val="00E825C7"/>
    <w:rsid w:val="00EA3BA2"/>
    <w:rsid w:val="00EA59DF"/>
    <w:rsid w:val="00EC4729"/>
    <w:rsid w:val="00EE4070"/>
    <w:rsid w:val="00F12C76"/>
    <w:rsid w:val="00F23DF9"/>
    <w:rsid w:val="00F244C6"/>
    <w:rsid w:val="00F2623F"/>
    <w:rsid w:val="00F74848"/>
    <w:rsid w:val="00FD04A0"/>
    <w:rsid w:val="00FD1B7C"/>
    <w:rsid w:val="00FE43A1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8099"/>
  <w15:chartTrackingRefBased/>
  <w15:docId w15:val="{1316C70E-CBA9-4357-9ADD-5AD8D04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04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045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A0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22A8-F7C3-4629-B0A5-11EF9396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Марина Гурина</cp:lastModifiedBy>
  <cp:revision>3</cp:revision>
  <cp:lastPrinted>2023-04-20T13:27:00Z</cp:lastPrinted>
  <dcterms:created xsi:type="dcterms:W3CDTF">2023-08-18T08:54:00Z</dcterms:created>
  <dcterms:modified xsi:type="dcterms:W3CDTF">2023-08-21T13:07:00Z</dcterms:modified>
</cp:coreProperties>
</file>