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54" w:rsidRDefault="00FF2196" w:rsidP="002F04CC">
      <w:pPr>
        <w:tabs>
          <w:tab w:val="center" w:pos="4677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21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>
        <w:rPr>
          <w:rFonts w:ascii="Times New Roman" w:hAnsi="Times New Roman" w:cs="Times New Roman"/>
        </w:rPr>
        <w:t>Откачка воды из колодца ХВС</w:t>
      </w:r>
      <w:r w:rsidRPr="00FF2196">
        <w:rPr>
          <w:rFonts w:ascii="Times New Roman" w:hAnsi="Times New Roman" w:cs="Times New Roman"/>
        </w:rPr>
        <w:t xml:space="preserve">  ул. Паровозная 2а</w:t>
      </w:r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1309CF" wp14:editId="696BF4FB">
            <wp:extent cx="4008474" cy="47314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6927ef-165e-4459-a2c0-54bfe269a44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474" cy="473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20" w:rsidRDefault="00FF2196" w:rsidP="00FF2196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778531" wp14:editId="653D7E5E">
            <wp:extent cx="4072270" cy="3955311"/>
            <wp:effectExtent l="0" t="0" r="444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2790f2-e442-4c21-bb01-8e4204cf98f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485" cy="397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72DE4"/>
    <w:rsid w:val="001E133D"/>
    <w:rsid w:val="002115CB"/>
    <w:rsid w:val="002502B3"/>
    <w:rsid w:val="002A1070"/>
    <w:rsid w:val="002F04CC"/>
    <w:rsid w:val="004D2B1C"/>
    <w:rsid w:val="005733F1"/>
    <w:rsid w:val="00706ADD"/>
    <w:rsid w:val="007227EA"/>
    <w:rsid w:val="007A4F54"/>
    <w:rsid w:val="00925572"/>
    <w:rsid w:val="009A0615"/>
    <w:rsid w:val="009B7E17"/>
    <w:rsid w:val="009D2E40"/>
    <w:rsid w:val="00A325BA"/>
    <w:rsid w:val="00AC5DE4"/>
    <w:rsid w:val="00C105CB"/>
    <w:rsid w:val="00CB0B4E"/>
    <w:rsid w:val="00CB6C03"/>
    <w:rsid w:val="00D12F20"/>
    <w:rsid w:val="00DF45C3"/>
    <w:rsid w:val="00E40005"/>
    <w:rsid w:val="00F1754A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2024-12-24T08:42:00Z</dcterms:created>
  <dcterms:modified xsi:type="dcterms:W3CDTF">2024-12-24T08:42:00Z</dcterms:modified>
</cp:coreProperties>
</file>