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EB979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Работы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для конкурса поделок </w:t>
      </w:r>
      <w:r>
        <w:rPr>
          <w:rFonts w:hint="default" w:ascii="Times New Roman" w:hAnsi="Times New Roman" w:cs="Times New Roman"/>
          <w:sz w:val="28"/>
          <w:szCs w:val="28"/>
        </w:rPr>
        <w:t>«Золотая осень» (онлайн - в течении ноября)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17618"/>
    <w:rsid w:val="44B1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2024-12-09T12:10:00Z</dcterms:created>
  <dc:creator>Екатерина</dc:creator>
  <cp:lastModifiedBy>Екатерина</cp:lastModifiedBy>
  <dcterms:modified xsi:type="dcterms:W3CDTF">2024-12-09T12:12:08Z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E9F3343AF09B4C70BDB91E9E59695705_11</vt:lpwstr>
  </property>
</Properties>
</file>