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09B4C" w14:textId="77777777" w:rsidR="00D54269" w:rsidRDefault="00D54269" w:rsidP="00D542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14:paraId="7D7253CD" w14:textId="77777777" w:rsidR="00D54269" w:rsidRDefault="00D54269" w:rsidP="00D542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октябрь 2024 года</w:t>
      </w:r>
    </w:p>
    <w:p w14:paraId="2605CB39" w14:textId="77777777" w:rsidR="00D54269" w:rsidRDefault="00D54269" w:rsidP="00D542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 ГП Рузаевка «Парк культуры и отдыха»</w:t>
      </w:r>
    </w:p>
    <w:p w14:paraId="475204FA" w14:textId="77777777" w:rsidR="00D54269" w:rsidRDefault="00D54269" w:rsidP="00D542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поделок «Золотая осень» - октябрь-ноябрь</w:t>
      </w:r>
    </w:p>
    <w:p w14:paraId="3095B84C" w14:textId="77777777" w:rsidR="00D54269" w:rsidRDefault="00D54269" w:rsidP="00D542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музыкальные радио – поздравления</w:t>
      </w:r>
      <w:r w:rsidR="000D1609">
        <w:rPr>
          <w:rFonts w:ascii="Times New Roman" w:hAnsi="Times New Roman" w:cs="Times New Roman"/>
          <w:sz w:val="28"/>
          <w:szCs w:val="28"/>
        </w:rPr>
        <w:t xml:space="preserve"> от наших артистов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D1609">
        <w:rPr>
          <w:rFonts w:ascii="Times New Roman" w:hAnsi="Times New Roman" w:cs="Times New Roman"/>
          <w:sz w:val="28"/>
          <w:szCs w:val="28"/>
        </w:rPr>
        <w:t>Поёт душа – танцует осень»</w:t>
      </w:r>
      <w:r>
        <w:rPr>
          <w:rFonts w:ascii="Times New Roman" w:hAnsi="Times New Roman" w:cs="Times New Roman"/>
          <w:sz w:val="28"/>
          <w:szCs w:val="28"/>
        </w:rPr>
        <w:t xml:space="preserve">» в рамках месячника пожилого человека – </w:t>
      </w:r>
      <w:r w:rsidR="000D1609"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>октября с 14.00.</w:t>
      </w:r>
    </w:p>
    <w:p w14:paraId="7ACC0E67" w14:textId="77777777" w:rsidR="00D54269" w:rsidRDefault="00D54269" w:rsidP="00D542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 - игровая программа «Нескучная осень» - 24 октября в 12.00</w:t>
      </w:r>
    </w:p>
    <w:p w14:paraId="01517A9C" w14:textId="6387F864" w:rsidR="00D54269" w:rsidRDefault="00D54269" w:rsidP="00D542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здоровья «Молоды душой всегда» в рамках месячника Пожилого человека – </w:t>
      </w:r>
      <w:r w:rsidR="000D1609">
        <w:rPr>
          <w:rFonts w:ascii="Times New Roman" w:hAnsi="Times New Roman" w:cs="Times New Roman"/>
          <w:sz w:val="28"/>
          <w:szCs w:val="28"/>
        </w:rPr>
        <w:t>3</w:t>
      </w:r>
      <w:r w:rsidR="00003080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октября в 11.00 часов.</w:t>
      </w:r>
    </w:p>
    <w:p w14:paraId="2DD96972" w14:textId="77777777" w:rsidR="00D54269" w:rsidRDefault="00D54269" w:rsidP="00D54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14:paraId="08AF0BCB" w14:textId="77777777" w:rsidR="00D54269" w:rsidRDefault="00D54269" w:rsidP="00D54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ГП Рузаевка  </w:t>
      </w:r>
    </w:p>
    <w:p w14:paraId="3E640D67" w14:textId="77777777" w:rsidR="00D54269" w:rsidRDefault="00D54269" w:rsidP="00D54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«Парк культуры и отдыха»                                          Каныгина О.В.</w:t>
      </w:r>
    </w:p>
    <w:p w14:paraId="1F62EF6A" w14:textId="77777777" w:rsidR="00D54269" w:rsidRDefault="00D54269"/>
    <w:sectPr w:rsidR="00D5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A42360"/>
    <w:multiLevelType w:val="hybridMultilevel"/>
    <w:tmpl w:val="9F26F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69"/>
    <w:rsid w:val="00003080"/>
    <w:rsid w:val="000D1609"/>
    <w:rsid w:val="005D330B"/>
    <w:rsid w:val="00D5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9542"/>
  <w15:chartTrackingRefBased/>
  <w15:docId w15:val="{785B76CE-369A-48C4-B9B6-95FAE854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26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3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2024-10-15T09:32:00Z</dcterms:created>
  <dcterms:modified xsi:type="dcterms:W3CDTF">2024-10-15T10:01:00Z</dcterms:modified>
</cp:coreProperties>
</file>