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6EC" w:rsidRPr="002306EC" w:rsidRDefault="002306EC" w:rsidP="002306EC">
      <w:pPr>
        <w:pStyle w:val="ListParagraph"/>
        <w:spacing w:line="256" w:lineRule="auto"/>
        <w:ind w:left="360"/>
        <w:rPr>
          <w:rFonts w:ascii="Times New Roman" w:eastAsia="Calibri" w:hAnsi="Times New Roman"/>
          <w:sz w:val="28"/>
          <w:szCs w:val="28"/>
        </w:rPr>
      </w:pPr>
      <w:r w:rsidRPr="002306EC">
        <w:rPr>
          <w:rFonts w:ascii="Times New Roman" w:eastAsia="Calibri" w:hAnsi="Times New Roman"/>
          <w:sz w:val="28"/>
          <w:szCs w:val="28"/>
        </w:rPr>
        <w:t>Музыкальная радио – программа, посвященная «Дню космонавтики» - 12 апреля в 14.00</w:t>
      </w:r>
    </w:p>
    <w:p w:rsidR="002306EC" w:rsidRPr="002306EC" w:rsidRDefault="002306EC" w:rsidP="002306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306EC" w:rsidRPr="002306EC" w:rsidRDefault="002306EC" w:rsidP="002306EC">
      <w:pPr>
        <w:ind w:left="360"/>
        <w:rPr>
          <w:rFonts w:ascii="Times New Roman" w:hAnsi="Times New Roman" w:cs="Times New Roman"/>
          <w:sz w:val="28"/>
          <w:szCs w:val="28"/>
        </w:rPr>
      </w:pPr>
      <w:r w:rsidRPr="00230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12 апреля один из важных </w:t>
      </w:r>
      <w:proofErr w:type="gramStart"/>
      <w:r w:rsidRPr="00230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праздников</w:t>
      </w:r>
      <w:proofErr w:type="gramEnd"/>
      <w:r w:rsidRPr="00230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нашей стране.</w:t>
      </w:r>
      <w:r w:rsidRPr="002306E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30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 апреля 1961 года советский космонавт Юрий Гагарин совершил первый в истории пилотируемый полет в космос на корабле «Восток-1». Это открыло новую эру в науке и технике, продемонстрировало возможности человека выходить за пределы земной атмосферы. В СССР праздник отмечался с 1962 года, а в 1968-м Международная авиационная федерация (FAI) провозгласила 12 апреля Всемирным днем авиации и космонавтики, подчеркнув глобальное значение этого события. </w:t>
      </w:r>
      <w:r w:rsidRPr="002306E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30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этот знаменательный день в Парке культуры и отдыха с 14.00 часов можно будет послушать ретро песни о космонавтах, о полетах и безграничном </w:t>
      </w:r>
      <w:r w:rsidRPr="00230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космосе</w:t>
      </w:r>
      <w:bookmarkStart w:id="0" w:name="_GoBack"/>
      <w:bookmarkEnd w:id="0"/>
      <w:r w:rsidRPr="002306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музыкальной радиопрограмме.</w:t>
      </w:r>
    </w:p>
    <w:sectPr w:rsidR="002306EC" w:rsidRPr="00230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25758"/>
    <w:multiLevelType w:val="multilevel"/>
    <w:tmpl w:val="0750EE3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5EC7499F"/>
    <w:multiLevelType w:val="hybridMultilevel"/>
    <w:tmpl w:val="242E7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6EC"/>
    <w:rsid w:val="0023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5F307"/>
  <w15:chartTrackingRefBased/>
  <w15:docId w15:val="{27F5F26B-1981-4BEA-B067-4AFF9595B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2306EC"/>
    <w:pPr>
      <w:spacing w:before="100" w:beforeAutospacing="1" w:after="100" w:afterAutospacing="1" w:line="252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306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4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2025-04-14T06:05:00Z</dcterms:created>
  <dcterms:modified xsi:type="dcterms:W3CDTF">2025-04-14T06:06:00Z</dcterms:modified>
</cp:coreProperties>
</file>