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2B7" w:rsidRPr="00D21DBC" w:rsidRDefault="00D21DBC" w:rsidP="005342B7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D21DBC">
        <w:rPr>
          <w:rFonts w:ascii="Times New Roman" w:hAnsi="Times New Roman" w:cs="Times New Roman"/>
          <w:bCs/>
          <w:sz w:val="28"/>
          <w:szCs w:val="28"/>
        </w:rPr>
        <w:t>11</w:t>
      </w:r>
      <w:r w:rsidR="005342B7" w:rsidRPr="00D21DBC">
        <w:rPr>
          <w:rFonts w:ascii="Times New Roman" w:hAnsi="Times New Roman" w:cs="Times New Roman"/>
          <w:bCs/>
          <w:sz w:val="28"/>
          <w:szCs w:val="28"/>
        </w:rPr>
        <w:t xml:space="preserve"> сентября в 1</w:t>
      </w:r>
      <w:r w:rsidR="00C6493F" w:rsidRPr="00D21DBC">
        <w:rPr>
          <w:rFonts w:ascii="Times New Roman" w:hAnsi="Times New Roman" w:cs="Times New Roman"/>
          <w:bCs/>
          <w:sz w:val="28"/>
          <w:szCs w:val="28"/>
        </w:rPr>
        <w:t>5</w:t>
      </w:r>
      <w:r w:rsidR="005342B7" w:rsidRPr="00D21DBC">
        <w:rPr>
          <w:rFonts w:ascii="Times New Roman" w:hAnsi="Times New Roman" w:cs="Times New Roman"/>
          <w:bCs/>
          <w:sz w:val="28"/>
          <w:szCs w:val="28"/>
        </w:rPr>
        <w:t>.00</w:t>
      </w:r>
    </w:p>
    <w:p w:rsidR="00C6493F" w:rsidRPr="00D21DBC" w:rsidRDefault="00D21DBC" w:rsidP="00C6493F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D21DBC">
        <w:rPr>
          <w:rFonts w:ascii="Times New Roman" w:hAnsi="Times New Roman" w:cs="Times New Roman"/>
          <w:bCs/>
          <w:sz w:val="28"/>
          <w:szCs w:val="28"/>
        </w:rPr>
        <w:t xml:space="preserve">Экскурсия «От истоков к современности», в рамках 100- </w:t>
      </w:r>
      <w:proofErr w:type="spellStart"/>
      <w:r w:rsidRPr="00D21DBC">
        <w:rPr>
          <w:rFonts w:ascii="Times New Roman" w:hAnsi="Times New Roman" w:cs="Times New Roman"/>
          <w:bCs/>
          <w:sz w:val="28"/>
          <w:szCs w:val="28"/>
        </w:rPr>
        <w:t>летия</w:t>
      </w:r>
      <w:proofErr w:type="spellEnd"/>
      <w:r w:rsidRPr="00D21DBC">
        <w:rPr>
          <w:rFonts w:ascii="Times New Roman" w:hAnsi="Times New Roman" w:cs="Times New Roman"/>
          <w:bCs/>
          <w:sz w:val="28"/>
          <w:szCs w:val="28"/>
        </w:rPr>
        <w:t xml:space="preserve"> Парка культуры и отдыха</w:t>
      </w:r>
    </w:p>
    <w:p w:rsidR="00D21DBC" w:rsidRPr="00D21DBC" w:rsidRDefault="00D21DBC" w:rsidP="00C6493F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C6493F" w:rsidRPr="00D21DBC" w:rsidRDefault="00D21DBC" w:rsidP="00D21DBC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D21D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D21D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ля школьников была проведена экскурсия " От истоков к современности". Много интересного узнали ребята об истории парка, о его развитии от первых протоптанных дорожек до современных арт- объектов и частично воссозданной после реконструкции эпохи </w:t>
      </w:r>
      <w:proofErr w:type="spellStart"/>
      <w:r w:rsidRPr="00D21D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Струйских</w:t>
      </w:r>
      <w:proofErr w:type="spellEnd"/>
      <w:r w:rsidRPr="00D21D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D21D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XVIII века</w:t>
      </w:r>
    </w:p>
    <w:sectPr w:rsidR="00C6493F" w:rsidRPr="00D21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E271A9"/>
    <w:multiLevelType w:val="hybridMultilevel"/>
    <w:tmpl w:val="502647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63"/>
    <w:rsid w:val="005342B7"/>
    <w:rsid w:val="006E2263"/>
    <w:rsid w:val="00A952F2"/>
    <w:rsid w:val="00C6493F"/>
    <w:rsid w:val="00D2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6BAC8"/>
  <w15:chartTrackingRefBased/>
  <w15:docId w15:val="{DA0286D1-AC79-4AED-B35E-EE7D7523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2F2"/>
  </w:style>
  <w:style w:type="character" w:styleId="a4">
    <w:name w:val="Hyperlink"/>
    <w:basedOn w:val="a0"/>
    <w:uiPriority w:val="99"/>
    <w:semiHidden/>
    <w:unhideWhenUsed/>
    <w:rsid w:val="00A952F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342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2024-09-18T07:39:00Z</dcterms:created>
  <dcterms:modified xsi:type="dcterms:W3CDTF">2024-09-18T07:39:00Z</dcterms:modified>
</cp:coreProperties>
</file>