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C2" w:rsidRPr="005E5D1C" w:rsidRDefault="00BC1FE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52A59" w:rsidRPr="005E5D1C">
        <w:rPr>
          <w:rFonts w:ascii="Times New Roman" w:hAnsi="Times New Roman" w:cs="Times New Roman"/>
          <w:sz w:val="28"/>
          <w:szCs w:val="28"/>
        </w:rPr>
        <w:t xml:space="preserve"> июль</w:t>
      </w:r>
      <w:r w:rsidR="002B728F">
        <w:rPr>
          <w:rFonts w:ascii="Times New Roman" w:hAnsi="Times New Roman" w:cs="Times New Roman"/>
          <w:sz w:val="28"/>
          <w:szCs w:val="28"/>
        </w:rPr>
        <w:t>, август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B728F">
        <w:rPr>
          <w:rFonts w:ascii="Times New Roman" w:hAnsi="Times New Roman" w:cs="Times New Roman"/>
          <w:sz w:val="28"/>
          <w:szCs w:val="28"/>
        </w:rPr>
        <w:t>ы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с </w:t>
      </w:r>
      <w:r w:rsidR="00040647">
        <w:rPr>
          <w:rFonts w:ascii="Times New Roman" w:hAnsi="Times New Roman" w:cs="Times New Roman"/>
          <w:sz w:val="28"/>
          <w:szCs w:val="28"/>
        </w:rPr>
        <w:t>0</w:t>
      </w:r>
      <w:r w:rsidR="00AD038A">
        <w:rPr>
          <w:rFonts w:ascii="Times New Roman" w:hAnsi="Times New Roman" w:cs="Times New Roman"/>
          <w:sz w:val="28"/>
          <w:szCs w:val="28"/>
        </w:rPr>
        <w:t>7</w:t>
      </w:r>
      <w:r w:rsidR="00D80AC2" w:rsidRPr="005E5D1C">
        <w:rPr>
          <w:rFonts w:ascii="Times New Roman" w:hAnsi="Times New Roman" w:cs="Times New Roman"/>
          <w:sz w:val="28"/>
          <w:szCs w:val="28"/>
        </w:rPr>
        <w:t>.0</w:t>
      </w:r>
      <w:r w:rsidR="00AD038A">
        <w:rPr>
          <w:rFonts w:ascii="Times New Roman" w:hAnsi="Times New Roman" w:cs="Times New Roman"/>
          <w:sz w:val="28"/>
          <w:szCs w:val="28"/>
        </w:rPr>
        <w:t>8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AD038A">
        <w:rPr>
          <w:rFonts w:ascii="Times New Roman" w:hAnsi="Times New Roman" w:cs="Times New Roman"/>
          <w:sz w:val="28"/>
          <w:szCs w:val="28"/>
        </w:rPr>
        <w:t>18</w:t>
      </w:r>
      <w:r w:rsidR="00D80AC2" w:rsidRPr="005E5D1C">
        <w:rPr>
          <w:rFonts w:ascii="Times New Roman" w:hAnsi="Times New Roman" w:cs="Times New Roman"/>
          <w:sz w:val="28"/>
          <w:szCs w:val="28"/>
        </w:rPr>
        <w:t>.0</w:t>
      </w:r>
      <w:r w:rsidR="002B728F">
        <w:rPr>
          <w:rFonts w:ascii="Times New Roman" w:hAnsi="Times New Roman" w:cs="Times New Roman"/>
          <w:sz w:val="28"/>
          <w:szCs w:val="28"/>
        </w:rPr>
        <w:t>8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.2023 г.  в муниципальное бюджетное учреждение городского поселения Рузаевка «Градпроект» поступило </w:t>
      </w:r>
      <w:r w:rsidR="00AD038A">
        <w:rPr>
          <w:rFonts w:ascii="Times New Roman" w:hAnsi="Times New Roman" w:cs="Times New Roman"/>
          <w:sz w:val="28"/>
          <w:szCs w:val="28"/>
        </w:rPr>
        <w:t>130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40647">
        <w:rPr>
          <w:rFonts w:ascii="Times New Roman" w:hAnsi="Times New Roman" w:cs="Times New Roman"/>
          <w:sz w:val="28"/>
          <w:szCs w:val="28"/>
        </w:rPr>
        <w:t>й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от граждан и юридических лиц.</w:t>
      </w:r>
    </w:p>
    <w:p w:rsidR="00D80AC2" w:rsidRPr="005E5D1C" w:rsidRDefault="00D80AC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p w:rsidR="00D80AC2" w:rsidRPr="005E5D1C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</w:t>
            </w:r>
            <w:r w:rsidR="00A6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 перераспределении</w:t>
            </w: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A6412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37AF1" w:rsidP="00537AF1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4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37849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A6412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73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537849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82A1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82A1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582A1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Default="00A64123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Уведомления о планируемом строительстве</w:t>
            </w:r>
          </w:p>
          <w:p w:rsidR="00A64123" w:rsidRPr="005E5D1C" w:rsidRDefault="00A64123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об окончании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A6412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5D1C" w:rsidRPr="005E5D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D1C" w:rsidRPr="005E5D1C" w:rsidRDefault="00A64123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Расклеено объявлений по гаражам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A64123" w:rsidP="005F268B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5F268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E5D1C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5D1C" w:rsidRPr="005E5D1C" w:rsidRDefault="00A64123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203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межевых планов по ППТ </w:t>
            </w:r>
            <w:proofErr w:type="spellStart"/>
            <w:r w:rsidRPr="00402030">
              <w:rPr>
                <w:rFonts w:ascii="Times New Roman" w:hAnsi="Times New Roman" w:cs="Times New Roman"/>
                <w:sz w:val="28"/>
                <w:szCs w:val="28"/>
              </w:rPr>
              <w:t>Сузгарский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A64123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F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</w:t>
            </w:r>
            <w:r w:rsidR="00040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5F268B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268B" w:rsidRDefault="00A64123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фасадов МКД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68B" w:rsidRDefault="00A64123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2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A64123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4123" w:rsidRDefault="00A64123" w:rsidP="005E5D1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перераспределения ж/д мост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123" w:rsidRDefault="00A64123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C2" w:rsidRPr="005E5D1C" w:rsidRDefault="006B45B7" w:rsidP="00F25817">
      <w:pPr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Так же муниципальным бюджетным учреждением «Градпроект» ведется работа по инвентаризации зданий и земельных участков.</w:t>
      </w:r>
    </w:p>
    <w:p w:rsidR="00DE7A7C" w:rsidRPr="006D070D" w:rsidRDefault="00DE7A7C" w:rsidP="001E0FEB">
      <w:pPr>
        <w:ind w:firstLine="708"/>
        <w:jc w:val="both"/>
      </w:pPr>
    </w:p>
    <w:sectPr w:rsidR="00DE7A7C" w:rsidRPr="006D070D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F6"/>
    <w:rsid w:val="00013862"/>
    <w:rsid w:val="00040647"/>
    <w:rsid w:val="000461E5"/>
    <w:rsid w:val="00113827"/>
    <w:rsid w:val="0017660C"/>
    <w:rsid w:val="001E0FEB"/>
    <w:rsid w:val="002034D6"/>
    <w:rsid w:val="002454CA"/>
    <w:rsid w:val="002778F7"/>
    <w:rsid w:val="002B728F"/>
    <w:rsid w:val="002E043A"/>
    <w:rsid w:val="002F60BC"/>
    <w:rsid w:val="00390948"/>
    <w:rsid w:val="00393F56"/>
    <w:rsid w:val="003A3D35"/>
    <w:rsid w:val="0042674A"/>
    <w:rsid w:val="004D5220"/>
    <w:rsid w:val="00537849"/>
    <w:rsid w:val="00537AF1"/>
    <w:rsid w:val="00581CB3"/>
    <w:rsid w:val="00582A13"/>
    <w:rsid w:val="005C4C68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414DB"/>
    <w:rsid w:val="00750FFE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54880"/>
    <w:rsid w:val="00960B1F"/>
    <w:rsid w:val="009F7999"/>
    <w:rsid w:val="00A62FBC"/>
    <w:rsid w:val="00A64123"/>
    <w:rsid w:val="00AA6FC7"/>
    <w:rsid w:val="00AD038A"/>
    <w:rsid w:val="00AD2503"/>
    <w:rsid w:val="00B054AD"/>
    <w:rsid w:val="00BC1FE2"/>
    <w:rsid w:val="00C37FA2"/>
    <w:rsid w:val="00C87C32"/>
    <w:rsid w:val="00CB6FBB"/>
    <w:rsid w:val="00CF58B5"/>
    <w:rsid w:val="00D17DE6"/>
    <w:rsid w:val="00D52A59"/>
    <w:rsid w:val="00D80AC2"/>
    <w:rsid w:val="00DA2E1B"/>
    <w:rsid w:val="00DB7413"/>
    <w:rsid w:val="00DE7A7C"/>
    <w:rsid w:val="00ED5871"/>
    <w:rsid w:val="00EF0AA1"/>
    <w:rsid w:val="00F25817"/>
    <w:rsid w:val="00F330D6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5BEC"/>
  <w15:docId w15:val="{B321AFAE-E0D2-41FB-A616-CF69F41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7352-1D46-4C91-9D0D-17AD07B3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Наталья Евдокимова</cp:lastModifiedBy>
  <cp:revision>64</cp:revision>
  <cp:lastPrinted>2023-08-18T07:22:00Z</cp:lastPrinted>
  <dcterms:created xsi:type="dcterms:W3CDTF">2022-06-17T07:28:00Z</dcterms:created>
  <dcterms:modified xsi:type="dcterms:W3CDTF">2023-08-18T11:40:00Z</dcterms:modified>
</cp:coreProperties>
</file>